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</w:t>
      </w:r>
      <w:r w:rsidR="00580F29">
        <w:rPr>
          <w:b w:val="0"/>
          <w:szCs w:val="28"/>
          <w:u w:val="none"/>
          <w:lang w:val="uk-UA"/>
        </w:rPr>
        <w:t>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580F29">
        <w:rPr>
          <w:b w:val="0"/>
          <w:szCs w:val="28"/>
          <w:u w:val="none"/>
          <w:lang w:val="uk-UA"/>
        </w:rPr>
        <w:t>36</w:t>
      </w:r>
      <w:r w:rsidR="005B705D">
        <w:rPr>
          <w:b w:val="0"/>
          <w:szCs w:val="28"/>
          <w:u w:val="none"/>
          <w:lang w:val="uk-UA"/>
        </w:rPr>
        <w:t>8</w:t>
      </w:r>
      <w:r w:rsidR="00580F29">
        <w:rPr>
          <w:b w:val="0"/>
          <w:szCs w:val="28"/>
          <w:u w:val="none"/>
          <w:lang w:val="uk-UA"/>
        </w:rPr>
        <w:t>/</w:t>
      </w:r>
      <w:r w:rsidR="00435801">
        <w:rPr>
          <w:b w:val="0"/>
          <w:szCs w:val="28"/>
          <w:u w:val="none"/>
          <w:lang w:val="uk-UA"/>
        </w:rPr>
        <w:t>202</w:t>
      </w:r>
      <w:r w:rsidR="00E51A74">
        <w:rPr>
          <w:b w:val="0"/>
          <w:szCs w:val="28"/>
          <w:u w:val="none"/>
          <w:lang w:val="uk-UA"/>
        </w:rPr>
        <w:t>2</w:t>
      </w:r>
    </w:p>
    <w:p w:rsidR="00911CAF" w:rsidRPr="00B102A0" w:rsidP="00911CAF">
      <w:r w:rsidRPr="00435801">
        <w:t xml:space="preserve">                                                                                                        91</w:t>
      </w:r>
      <w:r w:rsidR="00E51A74">
        <w:rPr>
          <w:lang w:val="en-US"/>
        </w:rPr>
        <w:t>M</w:t>
      </w:r>
      <w:r>
        <w:rPr>
          <w:lang w:val="en-US"/>
        </w:rPr>
        <w:t>S</w:t>
      </w:r>
      <w:r w:rsidR="00435801">
        <w:t>00</w:t>
      </w:r>
      <w:r w:rsidRPr="0037506D" w:rsidR="00E51A74">
        <w:t>9</w:t>
      </w:r>
      <w:r w:rsidR="00580F29">
        <w:t>6</w:t>
      </w:r>
      <w:r w:rsidR="00435801">
        <w:t>-01-202</w:t>
      </w:r>
      <w:r w:rsidR="00580F29">
        <w:t>2</w:t>
      </w:r>
      <w:r w:rsidRPr="00435801">
        <w:t>-</w:t>
      </w:r>
      <w:r w:rsidRPr="00B102A0" w:rsidR="001C474C">
        <w:t>00</w:t>
      </w:r>
      <w:r w:rsidR="00580F29">
        <w:t>069</w:t>
      </w:r>
      <w:r w:rsidR="005B705D">
        <w:t>9</w:t>
      </w:r>
      <w:r w:rsidRPr="00B102A0" w:rsidR="001C474C">
        <w:t>-</w:t>
      </w:r>
      <w:r w:rsidR="00580F29">
        <w:t>2</w:t>
      </w:r>
      <w:r w:rsidR="005B705D">
        <w:t>4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077F1C" w:rsidP="00600828">
      <w:pPr>
        <w:pStyle w:val="Heading1"/>
        <w:ind w:firstLine="709"/>
        <w:rPr>
          <w:szCs w:val="28"/>
          <w:u w:val="none"/>
        </w:rPr>
      </w:pPr>
      <w:r w:rsidRPr="00077F1C">
        <w:rPr>
          <w:szCs w:val="28"/>
          <w:u w:val="none"/>
        </w:rPr>
        <w:t>ПОСТАНОВЛЕНИЕ</w:t>
      </w:r>
    </w:p>
    <w:p w:rsidR="00405302" w:rsidRPr="00077F1C" w:rsidP="00600828">
      <w:pPr>
        <w:ind w:firstLine="709"/>
        <w:jc w:val="center"/>
        <w:rPr>
          <w:b/>
          <w:sz w:val="28"/>
          <w:szCs w:val="28"/>
        </w:rPr>
      </w:pPr>
      <w:r w:rsidRPr="00077F1C">
        <w:rPr>
          <w:b/>
          <w:sz w:val="28"/>
          <w:szCs w:val="28"/>
        </w:rPr>
        <w:t>о назначении административного наказания</w:t>
      </w:r>
    </w:p>
    <w:p w:rsidR="00405302" w:rsidRPr="00077F1C" w:rsidP="00600828">
      <w:pPr>
        <w:ind w:firstLine="709"/>
        <w:jc w:val="center"/>
        <w:rPr>
          <w:b/>
          <w:sz w:val="28"/>
          <w:szCs w:val="28"/>
        </w:rPr>
      </w:pPr>
    </w:p>
    <w:p w:rsidR="00923439" w:rsidRPr="00077F1C" w:rsidP="00600828">
      <w:pPr>
        <w:rPr>
          <w:sz w:val="28"/>
          <w:szCs w:val="28"/>
        </w:rPr>
      </w:pPr>
    </w:p>
    <w:p w:rsidR="006B441F" w:rsidRPr="00077F1C" w:rsidP="00600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 мая</w:t>
      </w:r>
      <w:r w:rsidRPr="00077F1C" w:rsidR="00435801">
        <w:rPr>
          <w:sz w:val="28"/>
          <w:szCs w:val="28"/>
        </w:rPr>
        <w:t>202</w:t>
      </w:r>
      <w:r w:rsidR="00E51A74">
        <w:rPr>
          <w:sz w:val="28"/>
          <w:szCs w:val="28"/>
        </w:rPr>
        <w:t>2</w:t>
      </w:r>
      <w:r w:rsidRPr="00077F1C">
        <w:rPr>
          <w:sz w:val="28"/>
          <w:szCs w:val="28"/>
        </w:rPr>
        <w:t xml:space="preserve"> года</w:t>
      </w:r>
      <w:r w:rsidRPr="00077F1C">
        <w:rPr>
          <w:sz w:val="28"/>
          <w:szCs w:val="28"/>
        </w:rPr>
        <w:tab/>
      </w:r>
      <w:r w:rsidRPr="00077F1C" w:rsidR="00DC6305">
        <w:rPr>
          <w:sz w:val="28"/>
          <w:szCs w:val="28"/>
        </w:rPr>
        <w:tab/>
      </w:r>
      <w:r w:rsidRPr="00077F1C">
        <w:rPr>
          <w:sz w:val="28"/>
          <w:szCs w:val="28"/>
        </w:rPr>
        <w:t>город Ялта</w:t>
      </w:r>
    </w:p>
    <w:p w:rsidR="00EF7DD0" w:rsidRPr="009C3F78" w:rsidP="00600828">
      <w:pPr>
        <w:ind w:firstLine="709"/>
        <w:rPr>
          <w:sz w:val="28"/>
          <w:szCs w:val="28"/>
        </w:rPr>
      </w:pPr>
    </w:p>
    <w:p w:rsidR="006B441F" w:rsidRPr="009C3F78" w:rsidP="00600828">
      <w:pPr>
        <w:ind w:firstLine="709"/>
        <w:jc w:val="both"/>
        <w:rPr>
          <w:sz w:val="28"/>
          <w:szCs w:val="28"/>
        </w:rPr>
      </w:pPr>
      <w:r w:rsidRPr="009C3F78">
        <w:rPr>
          <w:sz w:val="28"/>
          <w:szCs w:val="28"/>
        </w:rPr>
        <w:t>Мировой судья судебного участка №9</w:t>
      </w:r>
      <w:r w:rsidR="00783E45">
        <w:rPr>
          <w:sz w:val="28"/>
          <w:szCs w:val="28"/>
        </w:rPr>
        <w:t>4</w:t>
      </w:r>
      <w:r w:rsidRPr="009C3F78">
        <w:rPr>
          <w:sz w:val="28"/>
          <w:szCs w:val="28"/>
        </w:rPr>
        <w:t xml:space="preserve"> Ялтинского судебного района (городской округ Ялта) </w:t>
      </w:r>
      <w:r w:rsidR="00783E45">
        <w:rPr>
          <w:sz w:val="28"/>
          <w:szCs w:val="28"/>
        </w:rPr>
        <w:t xml:space="preserve">Республики Крым </w:t>
      </w:r>
      <w:r w:rsidRPr="009C3F78">
        <w:rPr>
          <w:sz w:val="28"/>
          <w:szCs w:val="28"/>
        </w:rPr>
        <w:t>Бекенштейн</w:t>
      </w:r>
      <w:r w:rsidRPr="009C3F78">
        <w:rPr>
          <w:sz w:val="28"/>
          <w:szCs w:val="28"/>
        </w:rPr>
        <w:t xml:space="preserve"> Е.Л., исполняющий обязанности мирового судьи судебного участка №9</w:t>
      </w:r>
      <w:r w:rsidR="00783E45">
        <w:rPr>
          <w:sz w:val="28"/>
          <w:szCs w:val="28"/>
        </w:rPr>
        <w:t>6</w:t>
      </w:r>
      <w:r w:rsidRPr="009C3F78">
        <w:rPr>
          <w:sz w:val="28"/>
          <w:szCs w:val="28"/>
        </w:rPr>
        <w:t xml:space="preserve"> Ялтинского судебного района (Республика Крым</w:t>
      </w:r>
      <w:r w:rsidR="00A9723F">
        <w:rPr>
          <w:sz w:val="28"/>
          <w:szCs w:val="28"/>
        </w:rPr>
        <w:t>) Республики Крым</w:t>
      </w:r>
      <w:r w:rsidRPr="009C3F78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C3F78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Вирченко</w:t>
      </w:r>
      <w:r>
        <w:rPr>
          <w:b/>
          <w:sz w:val="28"/>
          <w:szCs w:val="28"/>
        </w:rPr>
        <w:t xml:space="preserve"> Зинаиды Леонидовны</w:t>
      </w:r>
      <w:r w:rsidR="00580F29">
        <w:rPr>
          <w:b/>
          <w:sz w:val="28"/>
          <w:szCs w:val="28"/>
        </w:rPr>
        <w:t>,</w:t>
      </w:r>
      <w:r w:rsidR="0049779E">
        <w:rPr>
          <w:sz w:val="28"/>
          <w:szCs w:val="28"/>
        </w:rPr>
        <w:t xml:space="preserve"> «ПЕРСОНАЛЬНЫЕ ДАННЫЕ»</w:t>
      </w:r>
      <w:r w:rsidRPr="009C3F78" w:rsidR="00C7347E">
        <w:rPr>
          <w:sz w:val="28"/>
          <w:szCs w:val="28"/>
        </w:rPr>
        <w:t>,</w:t>
      </w:r>
      <w:r w:rsidRPr="009C3F78" w:rsidR="00C7347E">
        <w:rPr>
          <w:sz w:val="28"/>
          <w:szCs w:val="28"/>
        </w:rPr>
        <w:tab/>
      </w:r>
      <w:r w:rsidRPr="009C3F78" w:rsidR="00C7347E">
        <w:rPr>
          <w:sz w:val="28"/>
          <w:szCs w:val="28"/>
        </w:rPr>
        <w:tab/>
      </w:r>
      <w:r w:rsidRPr="009C3F78" w:rsidR="00B73D4F">
        <w:rPr>
          <w:sz w:val="28"/>
          <w:szCs w:val="28"/>
        </w:rPr>
        <w:t xml:space="preserve">за совершение административного правонарушения, предусмотренного ст.6.1.1 КоАП РФ, </w:t>
      </w:r>
      <w:r w:rsidRPr="009C3F78" w:rsidR="00B73D4F">
        <w:rPr>
          <w:sz w:val="28"/>
          <w:szCs w:val="28"/>
        </w:rPr>
        <w:tab/>
      </w:r>
      <w:r w:rsidRPr="009C3F78" w:rsidR="00B73D4F">
        <w:rPr>
          <w:sz w:val="28"/>
          <w:szCs w:val="28"/>
        </w:rPr>
        <w:tab/>
      </w:r>
      <w:r w:rsidRPr="009C3F78" w:rsidR="00B73D4F">
        <w:rPr>
          <w:b/>
          <w:sz w:val="28"/>
          <w:szCs w:val="28"/>
        </w:rPr>
        <w:tab/>
      </w:r>
      <w:r w:rsidRPr="009C3F78" w:rsidR="00B73D4F">
        <w:rPr>
          <w:b/>
          <w:sz w:val="28"/>
          <w:szCs w:val="28"/>
        </w:rPr>
        <w:tab/>
      </w:r>
      <w:r w:rsidRPr="009C3F78" w:rsidR="00B73D4F">
        <w:rPr>
          <w:b/>
          <w:sz w:val="28"/>
          <w:szCs w:val="28"/>
        </w:rPr>
        <w:tab/>
      </w:r>
      <w:r w:rsidRPr="009C3F78" w:rsidR="00B73D4F">
        <w:rPr>
          <w:b/>
          <w:sz w:val="28"/>
          <w:szCs w:val="28"/>
        </w:rPr>
        <w:tab/>
      </w:r>
      <w:r w:rsidRPr="009C3F78" w:rsidR="00B73D4F">
        <w:rPr>
          <w:b/>
          <w:sz w:val="28"/>
          <w:szCs w:val="28"/>
        </w:rPr>
        <w:tab/>
      </w:r>
      <w:r w:rsidRPr="009C3F78" w:rsidR="00B73D4F">
        <w:rPr>
          <w:b/>
          <w:sz w:val="28"/>
          <w:szCs w:val="28"/>
        </w:rPr>
        <w:tab/>
      </w:r>
      <w:r w:rsidRPr="009C3F78" w:rsidR="00B73D4F">
        <w:rPr>
          <w:b/>
          <w:sz w:val="28"/>
          <w:szCs w:val="28"/>
        </w:rPr>
        <w:tab/>
      </w:r>
      <w:r w:rsidRPr="009C3F78" w:rsidR="00B73D4F">
        <w:rPr>
          <w:b/>
          <w:sz w:val="28"/>
          <w:szCs w:val="28"/>
        </w:rPr>
        <w:tab/>
      </w:r>
    </w:p>
    <w:p w:rsidR="00923439" w:rsidRPr="009C3F78" w:rsidP="00600828">
      <w:pPr>
        <w:ind w:firstLine="709"/>
        <w:jc w:val="both"/>
        <w:rPr>
          <w:sz w:val="28"/>
          <w:szCs w:val="28"/>
        </w:rPr>
      </w:pPr>
    </w:p>
    <w:p w:rsidR="006B441F" w:rsidRPr="009C3F78" w:rsidP="00600828">
      <w:pPr>
        <w:ind w:firstLine="709"/>
        <w:jc w:val="center"/>
        <w:rPr>
          <w:b/>
          <w:sz w:val="28"/>
          <w:szCs w:val="28"/>
        </w:rPr>
      </w:pPr>
      <w:r w:rsidRPr="009C3F78">
        <w:rPr>
          <w:b/>
          <w:sz w:val="28"/>
          <w:szCs w:val="28"/>
        </w:rPr>
        <w:t>УСТАНОВИЛ:</w:t>
      </w:r>
    </w:p>
    <w:p w:rsidR="006B441F" w:rsidRPr="009C3F78" w:rsidP="00600828">
      <w:pPr>
        <w:ind w:firstLine="709"/>
        <w:jc w:val="center"/>
        <w:rPr>
          <w:sz w:val="28"/>
          <w:szCs w:val="28"/>
        </w:rPr>
      </w:pPr>
    </w:p>
    <w:p w:rsidR="0079496F" w:rsidRPr="009C3F78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 апреля</w:t>
      </w:r>
      <w:r w:rsidRPr="009C3F78" w:rsidR="00B24E3E">
        <w:rPr>
          <w:sz w:val="28"/>
          <w:szCs w:val="28"/>
        </w:rPr>
        <w:t xml:space="preserve"> 20</w:t>
      </w:r>
      <w:r w:rsidRPr="009C3F78" w:rsidR="00F1756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9C3F78" w:rsidR="00911CAF">
        <w:rPr>
          <w:sz w:val="28"/>
          <w:szCs w:val="28"/>
        </w:rPr>
        <w:t xml:space="preserve"> года</w:t>
      </w:r>
      <w:r w:rsidRPr="009C3F78" w:rsidR="00435801">
        <w:rPr>
          <w:sz w:val="28"/>
          <w:szCs w:val="28"/>
        </w:rPr>
        <w:t xml:space="preserve"> в </w:t>
      </w:r>
      <w:r w:rsidRPr="009C3F78" w:rsidR="004146A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C3F78" w:rsidR="00911CAF">
        <w:rPr>
          <w:sz w:val="28"/>
          <w:szCs w:val="28"/>
        </w:rPr>
        <w:t xml:space="preserve"> час</w:t>
      </w:r>
      <w:r w:rsidRPr="009C3F78" w:rsidR="00B73D4F">
        <w:rPr>
          <w:sz w:val="28"/>
          <w:szCs w:val="28"/>
        </w:rPr>
        <w:t>ов</w:t>
      </w:r>
      <w:r w:rsidR="0049779E">
        <w:rPr>
          <w:sz w:val="28"/>
          <w:szCs w:val="28"/>
        </w:rPr>
        <w:t xml:space="preserve"> </w:t>
      </w:r>
      <w:r w:rsidRPr="009C3F78" w:rsidR="004146AB">
        <w:rPr>
          <w:sz w:val="28"/>
          <w:szCs w:val="28"/>
        </w:rPr>
        <w:t>0</w:t>
      </w:r>
      <w:r w:rsidRPr="009C3F78" w:rsidR="007668E2">
        <w:rPr>
          <w:sz w:val="28"/>
          <w:szCs w:val="28"/>
        </w:rPr>
        <w:t>0</w:t>
      </w:r>
      <w:r w:rsidRPr="009C3F78" w:rsidR="00C0575E">
        <w:rPr>
          <w:sz w:val="28"/>
          <w:szCs w:val="28"/>
        </w:rPr>
        <w:t xml:space="preserve"> минут </w:t>
      </w:r>
      <w:r w:rsidR="005B705D">
        <w:rPr>
          <w:sz w:val="28"/>
          <w:szCs w:val="28"/>
        </w:rPr>
        <w:t>Вирченко</w:t>
      </w:r>
      <w:r w:rsidR="005B705D">
        <w:rPr>
          <w:sz w:val="28"/>
          <w:szCs w:val="28"/>
        </w:rPr>
        <w:t xml:space="preserve"> З.Л.</w:t>
      </w:r>
      <w:r w:rsidRPr="009C3F78" w:rsidR="00C0575E">
        <w:rPr>
          <w:sz w:val="28"/>
          <w:szCs w:val="28"/>
        </w:rPr>
        <w:t xml:space="preserve">, находясь </w:t>
      </w:r>
      <w:r w:rsidRPr="009C3F78" w:rsidR="00911CAF">
        <w:rPr>
          <w:sz w:val="28"/>
          <w:szCs w:val="28"/>
        </w:rPr>
        <w:t xml:space="preserve">по адресу: </w:t>
      </w:r>
      <w:r w:rsidR="0049779E">
        <w:rPr>
          <w:sz w:val="28"/>
          <w:szCs w:val="28"/>
        </w:rPr>
        <w:t>АДРЕС</w:t>
      </w:r>
      <w:r w:rsidRPr="009C3F78" w:rsidR="004146AB">
        <w:rPr>
          <w:sz w:val="28"/>
          <w:szCs w:val="28"/>
        </w:rPr>
        <w:t xml:space="preserve"> в г. Ялта</w:t>
      </w:r>
      <w:r w:rsidRPr="009C3F78" w:rsidR="00C0575E">
        <w:rPr>
          <w:sz w:val="28"/>
          <w:szCs w:val="28"/>
        </w:rPr>
        <w:t xml:space="preserve">, </w:t>
      </w:r>
      <w:r w:rsidRPr="009C3F78" w:rsidR="004146A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коридоре общего пользования совершила в </w:t>
      </w:r>
      <w:r w:rsidRPr="009C3F78">
        <w:rPr>
          <w:sz w:val="28"/>
          <w:szCs w:val="28"/>
        </w:rPr>
        <w:t xml:space="preserve">отношении </w:t>
      </w:r>
      <w:r w:rsidR="0049779E">
        <w:rPr>
          <w:sz w:val="28"/>
          <w:szCs w:val="28"/>
        </w:rPr>
        <w:t xml:space="preserve">ФИО </w:t>
      </w:r>
      <w:r w:rsidRPr="009C3F78" w:rsidR="00B40E8D">
        <w:rPr>
          <w:sz w:val="28"/>
          <w:szCs w:val="28"/>
        </w:rPr>
        <w:t xml:space="preserve">иные насильственные действия, причинившие физическую боль, а  </w:t>
      </w:r>
      <w:r w:rsidRPr="009C3F78" w:rsidR="00EF2073">
        <w:rPr>
          <w:sz w:val="28"/>
          <w:szCs w:val="28"/>
        </w:rPr>
        <w:t xml:space="preserve">именно </w:t>
      </w:r>
      <w:r w:rsidR="005B705D">
        <w:rPr>
          <w:sz w:val="28"/>
          <w:szCs w:val="28"/>
        </w:rPr>
        <w:t>шваброй толкала по рукам и телу</w:t>
      </w:r>
      <w:r w:rsidRPr="009C3F78" w:rsidR="00B40E8D">
        <w:rPr>
          <w:sz w:val="28"/>
          <w:szCs w:val="28"/>
        </w:rPr>
        <w:t>, указанные действия</w:t>
      </w:r>
      <w:r w:rsidRPr="009C3F78" w:rsidR="00060C5B">
        <w:rPr>
          <w:sz w:val="28"/>
          <w:szCs w:val="28"/>
        </w:rPr>
        <w:t xml:space="preserve">согласно </w:t>
      </w:r>
      <w:r w:rsidRPr="009C3F78" w:rsidR="00F1756D">
        <w:rPr>
          <w:sz w:val="28"/>
          <w:szCs w:val="28"/>
        </w:rPr>
        <w:t xml:space="preserve">заключению эксперта </w:t>
      </w:r>
      <w:r w:rsidRPr="009C3F7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8339FA">
        <w:rPr>
          <w:sz w:val="28"/>
          <w:szCs w:val="28"/>
        </w:rPr>
        <w:t>70</w:t>
      </w:r>
      <w:r w:rsidRPr="009C3F78" w:rsidR="00060C5B">
        <w:rPr>
          <w:sz w:val="28"/>
          <w:szCs w:val="28"/>
        </w:rPr>
        <w:t xml:space="preserve"> от </w:t>
      </w:r>
      <w:r w:rsidRPr="009C3F78" w:rsidR="004146AB">
        <w:rPr>
          <w:sz w:val="28"/>
          <w:szCs w:val="28"/>
        </w:rPr>
        <w:t>1</w:t>
      </w:r>
      <w:r w:rsidR="008339FA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</w:t>
      </w:r>
      <w:r w:rsidRPr="009C3F78" w:rsidR="00B24E3E">
        <w:rPr>
          <w:sz w:val="28"/>
          <w:szCs w:val="28"/>
        </w:rPr>
        <w:t>20</w:t>
      </w:r>
      <w:r w:rsidRPr="009C3F78" w:rsidR="00F1756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9C3F78" w:rsidR="00060C5B">
        <w:rPr>
          <w:sz w:val="28"/>
          <w:szCs w:val="28"/>
        </w:rPr>
        <w:t xml:space="preserve"> года, не причинил</w:t>
      </w:r>
      <w:r w:rsidRPr="009C3F78" w:rsidR="00B40E8D">
        <w:rPr>
          <w:sz w:val="28"/>
          <w:szCs w:val="28"/>
        </w:rPr>
        <w:t>и</w:t>
      </w:r>
      <w:r w:rsidRPr="009C3F78" w:rsidR="00060C5B">
        <w:rPr>
          <w:sz w:val="28"/>
          <w:szCs w:val="28"/>
        </w:rPr>
        <w:t xml:space="preserve"> вред здоровью потерпевше</w:t>
      </w:r>
      <w:r w:rsidRPr="009C3F78" w:rsidR="00B24E3E">
        <w:rPr>
          <w:sz w:val="28"/>
          <w:szCs w:val="28"/>
        </w:rPr>
        <w:t>му</w:t>
      </w:r>
      <w:r w:rsidRPr="009C3F78" w:rsidR="00060C5B">
        <w:rPr>
          <w:sz w:val="28"/>
          <w:szCs w:val="28"/>
        </w:rPr>
        <w:t>, то есть не повлекли последствий, указанных в статье 115 Уголовного кодекса Российской Федерации, чем совершил правонарушение, предусмотренное ст. 6.1.1 КоАП</w:t>
      </w:r>
      <w:r w:rsidRPr="009C3F78" w:rsidR="00060C5B">
        <w:rPr>
          <w:sz w:val="28"/>
          <w:szCs w:val="28"/>
        </w:rPr>
        <w:t xml:space="preserve"> </w:t>
      </w:r>
      <w:r w:rsidRPr="009C3F78" w:rsidR="00060C5B">
        <w:rPr>
          <w:sz w:val="28"/>
          <w:szCs w:val="28"/>
        </w:rPr>
        <w:t xml:space="preserve">РФ. </w:t>
      </w:r>
    </w:p>
    <w:p w:rsidR="004E23CD" w:rsidRPr="009C3F78" w:rsidP="0079496F">
      <w:pPr>
        <w:ind w:firstLine="709"/>
        <w:jc w:val="both"/>
        <w:rPr>
          <w:sz w:val="28"/>
          <w:szCs w:val="28"/>
        </w:rPr>
      </w:pPr>
      <w:r w:rsidRPr="008339FA">
        <w:rPr>
          <w:iCs/>
          <w:sz w:val="28"/>
          <w:szCs w:val="28"/>
        </w:rPr>
        <w:t>Вирченко</w:t>
      </w:r>
      <w:r w:rsidRPr="008339FA">
        <w:rPr>
          <w:iCs/>
          <w:sz w:val="28"/>
          <w:szCs w:val="28"/>
        </w:rPr>
        <w:t xml:space="preserve"> З.Л.</w:t>
      </w:r>
      <w:r w:rsidR="0049779E">
        <w:rPr>
          <w:iCs/>
          <w:sz w:val="28"/>
          <w:szCs w:val="28"/>
        </w:rPr>
        <w:t xml:space="preserve"> </w:t>
      </w:r>
      <w:r w:rsidR="007E30AF">
        <w:rPr>
          <w:iCs/>
          <w:sz w:val="28"/>
          <w:szCs w:val="28"/>
        </w:rPr>
        <w:t xml:space="preserve">ходатайствовала </w:t>
      </w:r>
      <w:r w:rsidRPr="007E30AF" w:rsidR="007E30AF">
        <w:rPr>
          <w:iCs/>
          <w:sz w:val="28"/>
          <w:szCs w:val="28"/>
        </w:rPr>
        <w:t xml:space="preserve">о прекращении производства по делу в связи с малозначительностью совершенного правонарушения, одновременно указывая, что она примирилась с </w:t>
      </w:r>
      <w:r w:rsidR="0049779E">
        <w:rPr>
          <w:iCs/>
          <w:sz w:val="28"/>
          <w:szCs w:val="28"/>
        </w:rPr>
        <w:t>ФИО</w:t>
      </w:r>
    </w:p>
    <w:p w:rsidR="007E30AF" w:rsidRPr="009C3F78" w:rsidP="007E30AF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ФИО </w:t>
      </w:r>
      <w:r w:rsidR="00580F29">
        <w:rPr>
          <w:sz w:val="28"/>
          <w:szCs w:val="28"/>
        </w:rPr>
        <w:t xml:space="preserve">в судебном заседании также ходатайствовала </w:t>
      </w:r>
      <w:r w:rsidR="001956B0">
        <w:rPr>
          <w:sz w:val="28"/>
          <w:szCs w:val="28"/>
        </w:rPr>
        <w:t xml:space="preserve">о </w:t>
      </w:r>
      <w:r w:rsidR="00580F29">
        <w:rPr>
          <w:sz w:val="28"/>
          <w:szCs w:val="28"/>
        </w:rPr>
        <w:t xml:space="preserve">прекращении производства по делу </w:t>
      </w:r>
      <w:r w:rsidRPr="009C3F78">
        <w:rPr>
          <w:sz w:val="28"/>
          <w:szCs w:val="28"/>
        </w:rPr>
        <w:t>в связи с малозначительностью совершенного</w:t>
      </w:r>
      <w:r>
        <w:rPr>
          <w:sz w:val="28"/>
          <w:szCs w:val="28"/>
        </w:rPr>
        <w:t xml:space="preserve"> </w:t>
      </w:r>
      <w:r w:rsidRPr="008339FA" w:rsidR="008339FA">
        <w:rPr>
          <w:sz w:val="28"/>
          <w:szCs w:val="28"/>
        </w:rPr>
        <w:t>Вирченко</w:t>
      </w:r>
      <w:r w:rsidRPr="008339FA" w:rsidR="008339FA">
        <w:rPr>
          <w:sz w:val="28"/>
          <w:szCs w:val="28"/>
        </w:rPr>
        <w:t xml:space="preserve"> З.Л.</w:t>
      </w:r>
      <w:r w:rsidRPr="009C3F78">
        <w:rPr>
          <w:sz w:val="28"/>
          <w:szCs w:val="28"/>
        </w:rPr>
        <w:t xml:space="preserve"> правонарушения, одновременно указывая, что она примирилась с </w:t>
      </w:r>
      <w:r w:rsidRPr="008339FA" w:rsidR="008339FA">
        <w:rPr>
          <w:iCs/>
          <w:sz w:val="28"/>
          <w:szCs w:val="28"/>
        </w:rPr>
        <w:t>Вирченко</w:t>
      </w:r>
      <w:r w:rsidRPr="008339FA" w:rsidR="008339FA">
        <w:rPr>
          <w:iCs/>
          <w:sz w:val="28"/>
          <w:szCs w:val="28"/>
        </w:rPr>
        <w:t xml:space="preserve"> З.Л.</w:t>
      </w:r>
      <w:r w:rsidRPr="009C3F78">
        <w:rPr>
          <w:sz w:val="28"/>
          <w:szCs w:val="28"/>
        </w:rPr>
        <w:t xml:space="preserve">, претензий к ней не имеет. </w:t>
      </w:r>
    </w:p>
    <w:p w:rsidR="00C0575E" w:rsidRPr="009C3F78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C3F78">
        <w:rPr>
          <w:sz w:val="28"/>
          <w:szCs w:val="28"/>
        </w:rPr>
        <w:t xml:space="preserve">Выслушав </w:t>
      </w:r>
      <w:r w:rsidRPr="008339FA" w:rsidR="008339FA">
        <w:rPr>
          <w:sz w:val="28"/>
          <w:szCs w:val="28"/>
        </w:rPr>
        <w:t>Вирченко</w:t>
      </w:r>
      <w:r w:rsidRPr="008339FA" w:rsidR="008339FA">
        <w:rPr>
          <w:sz w:val="28"/>
          <w:szCs w:val="28"/>
        </w:rPr>
        <w:t xml:space="preserve"> З.Л.</w:t>
      </w:r>
      <w:r w:rsidRPr="009C3F78">
        <w:rPr>
          <w:sz w:val="28"/>
          <w:szCs w:val="28"/>
        </w:rPr>
        <w:t xml:space="preserve">, </w:t>
      </w:r>
      <w:r w:rsidR="001956B0">
        <w:rPr>
          <w:sz w:val="28"/>
          <w:szCs w:val="28"/>
        </w:rPr>
        <w:t xml:space="preserve">потерпевшую </w:t>
      </w:r>
      <w:r w:rsidR="0049779E">
        <w:rPr>
          <w:sz w:val="28"/>
          <w:szCs w:val="28"/>
        </w:rPr>
        <w:t>ФИО</w:t>
      </w:r>
      <w:r w:rsidR="001956B0">
        <w:rPr>
          <w:sz w:val="28"/>
          <w:szCs w:val="28"/>
        </w:rPr>
        <w:t>, исследовав м</w:t>
      </w:r>
      <w:r w:rsidR="00775F81">
        <w:rPr>
          <w:sz w:val="28"/>
          <w:szCs w:val="28"/>
        </w:rPr>
        <w:t>а</w:t>
      </w:r>
      <w:r w:rsidR="001956B0">
        <w:rPr>
          <w:sz w:val="28"/>
          <w:szCs w:val="28"/>
        </w:rPr>
        <w:t xml:space="preserve">териала дела, </w:t>
      </w:r>
      <w:r w:rsidRPr="009C3F78">
        <w:rPr>
          <w:sz w:val="28"/>
          <w:szCs w:val="28"/>
        </w:rPr>
        <w:t xml:space="preserve">прихожу к выводу о </w:t>
      </w:r>
      <w:r w:rsidR="001956B0">
        <w:rPr>
          <w:sz w:val="28"/>
          <w:szCs w:val="28"/>
        </w:rPr>
        <w:t xml:space="preserve">следующем. </w:t>
      </w:r>
    </w:p>
    <w:p w:rsidR="00C0575E" w:rsidRPr="009C3F78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C3F78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3F78">
        <w:rPr>
          <w:sz w:val="28"/>
          <w:szCs w:val="28"/>
        </w:rPr>
        <w:t>, либо обязательные работы на срок от шестидесяти до ста двадцати часов.</w:t>
      </w:r>
    </w:p>
    <w:p w:rsidR="00C0575E" w:rsidRPr="009C3F78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C3F78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9C3F78">
        <w:rPr>
          <w:sz w:val="28"/>
          <w:szCs w:val="28"/>
        </w:rPr>
        <w:t>правонарушениях установлена административная ответственность.</w:t>
      </w:r>
    </w:p>
    <w:p w:rsidR="00C0575E" w:rsidRPr="009C3F78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C3F78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C3F78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C3F78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C3F78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C3F78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C3F78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C3F78">
        <w:rPr>
          <w:sz w:val="28"/>
          <w:szCs w:val="28"/>
        </w:rPr>
        <w:t xml:space="preserve">Как установлено в судебном заседании, </w:t>
      </w:r>
      <w:r w:rsidR="008339FA">
        <w:rPr>
          <w:sz w:val="28"/>
          <w:szCs w:val="28"/>
        </w:rPr>
        <w:t>Вирченко</w:t>
      </w:r>
      <w:r w:rsidR="008339FA">
        <w:rPr>
          <w:sz w:val="28"/>
          <w:szCs w:val="28"/>
        </w:rPr>
        <w:t xml:space="preserve"> З.Л.</w:t>
      </w:r>
      <w:r w:rsidR="0049779E">
        <w:rPr>
          <w:sz w:val="28"/>
          <w:szCs w:val="28"/>
        </w:rPr>
        <w:t xml:space="preserve"> </w:t>
      </w:r>
      <w:r w:rsidRPr="009C3F78">
        <w:rPr>
          <w:sz w:val="28"/>
          <w:szCs w:val="28"/>
        </w:rPr>
        <w:t xml:space="preserve">умышленно </w:t>
      </w:r>
      <w:r w:rsidRPr="009C3F78" w:rsidR="00B067ED">
        <w:rPr>
          <w:sz w:val="28"/>
          <w:szCs w:val="28"/>
        </w:rPr>
        <w:t xml:space="preserve">совершила в отношении </w:t>
      </w:r>
      <w:r w:rsidR="0049779E">
        <w:rPr>
          <w:sz w:val="28"/>
          <w:szCs w:val="28"/>
        </w:rPr>
        <w:t xml:space="preserve">ФИО </w:t>
      </w:r>
      <w:r w:rsidRPr="009C3F78" w:rsidR="00785735">
        <w:rPr>
          <w:sz w:val="28"/>
          <w:szCs w:val="28"/>
        </w:rPr>
        <w:t>иные насильственные действия</w:t>
      </w:r>
      <w:r w:rsidRPr="009C3F78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Pr="000B1AC9" w:rsidR="000B1AC9">
        <w:rPr>
          <w:sz w:val="28"/>
          <w:szCs w:val="28"/>
        </w:rPr>
        <w:t>Вирченко</w:t>
      </w:r>
      <w:r w:rsidRPr="000B1AC9" w:rsidR="000B1AC9">
        <w:rPr>
          <w:sz w:val="28"/>
          <w:szCs w:val="28"/>
        </w:rPr>
        <w:t xml:space="preserve"> З.Л.</w:t>
      </w:r>
      <w:r w:rsidR="0049779E">
        <w:rPr>
          <w:sz w:val="28"/>
          <w:szCs w:val="28"/>
        </w:rPr>
        <w:t xml:space="preserve"> </w:t>
      </w:r>
      <w:r w:rsidRPr="009C3F78">
        <w:rPr>
          <w:sz w:val="28"/>
          <w:szCs w:val="28"/>
        </w:rPr>
        <w:t>образуют состав административного правонарушения, предусмотренного статьей 6.1.1 КоАП РФ.</w:t>
      </w:r>
    </w:p>
    <w:p w:rsidR="00C0575E" w:rsidRPr="009C3F78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C3F78">
        <w:rPr>
          <w:sz w:val="28"/>
          <w:szCs w:val="28"/>
        </w:rPr>
        <w:t>В</w:t>
      </w:r>
      <w:r w:rsidRPr="009C3F78" w:rsidR="00B067ED">
        <w:rPr>
          <w:sz w:val="28"/>
          <w:szCs w:val="28"/>
        </w:rPr>
        <w:t xml:space="preserve">иновность </w:t>
      </w:r>
      <w:r w:rsidRPr="008339FA" w:rsidR="008339FA">
        <w:rPr>
          <w:sz w:val="28"/>
          <w:szCs w:val="28"/>
        </w:rPr>
        <w:t>Вирченко</w:t>
      </w:r>
      <w:r w:rsidRPr="008339FA" w:rsidR="008339FA">
        <w:rPr>
          <w:sz w:val="28"/>
          <w:szCs w:val="28"/>
        </w:rPr>
        <w:t xml:space="preserve"> З.Л.</w:t>
      </w:r>
      <w:r w:rsidR="0049779E">
        <w:rPr>
          <w:sz w:val="28"/>
          <w:szCs w:val="28"/>
        </w:rPr>
        <w:t xml:space="preserve"> </w:t>
      </w:r>
      <w:r w:rsidRPr="009C3F78">
        <w:rPr>
          <w:sz w:val="28"/>
          <w:szCs w:val="28"/>
        </w:rPr>
        <w:t>подтвержда</w:t>
      </w:r>
      <w:r w:rsidRPr="009C3F78" w:rsidR="00B40E8D">
        <w:rPr>
          <w:sz w:val="28"/>
          <w:szCs w:val="28"/>
        </w:rPr>
        <w:t>е</w:t>
      </w:r>
      <w:r w:rsidRPr="009C3F78">
        <w:rPr>
          <w:sz w:val="28"/>
          <w:szCs w:val="28"/>
        </w:rPr>
        <w:t>тся следующими доказательствами:</w:t>
      </w:r>
    </w:p>
    <w:p w:rsidR="00EA23F8" w:rsidRPr="009C3F78" w:rsidP="00B00BAF">
      <w:pPr>
        <w:pStyle w:val="21"/>
        <w:shd w:val="clear" w:color="auto" w:fill="auto"/>
        <w:tabs>
          <w:tab w:val="left" w:pos="783"/>
        </w:tabs>
        <w:spacing w:after="0" w:line="240" w:lineRule="auto"/>
        <w:jc w:val="both"/>
        <w:rPr>
          <w:sz w:val="28"/>
          <w:szCs w:val="28"/>
        </w:rPr>
      </w:pPr>
      <w:r w:rsidRPr="009C3F78">
        <w:rPr>
          <w:sz w:val="28"/>
          <w:szCs w:val="28"/>
        </w:rPr>
        <w:tab/>
      </w:r>
      <w:r w:rsidRPr="009C3F78">
        <w:rPr>
          <w:sz w:val="28"/>
          <w:szCs w:val="28"/>
        </w:rPr>
        <w:t xml:space="preserve">- письменным объяснением </w:t>
      </w:r>
      <w:r w:rsidR="0049779E">
        <w:rPr>
          <w:sz w:val="28"/>
          <w:szCs w:val="28"/>
        </w:rPr>
        <w:t>ФИО</w:t>
      </w:r>
      <w:r w:rsidRPr="009C3F78">
        <w:rPr>
          <w:sz w:val="28"/>
          <w:szCs w:val="28"/>
        </w:rPr>
        <w:t xml:space="preserve"> от </w:t>
      </w:r>
      <w:r w:rsidR="00775F81">
        <w:rPr>
          <w:sz w:val="28"/>
          <w:szCs w:val="28"/>
        </w:rPr>
        <w:t>08 апреля</w:t>
      </w:r>
      <w:r w:rsidRPr="009C3F78">
        <w:rPr>
          <w:sz w:val="28"/>
          <w:szCs w:val="28"/>
        </w:rPr>
        <w:t xml:space="preserve"> 202</w:t>
      </w:r>
      <w:r w:rsidR="00775F81">
        <w:rPr>
          <w:sz w:val="28"/>
          <w:szCs w:val="28"/>
        </w:rPr>
        <w:t>2</w:t>
      </w:r>
      <w:r w:rsidRPr="009C3F78">
        <w:rPr>
          <w:sz w:val="28"/>
          <w:szCs w:val="28"/>
        </w:rPr>
        <w:t xml:space="preserve"> года;</w:t>
      </w:r>
    </w:p>
    <w:p w:rsidR="002F78B4" w:rsidP="00B00BAF">
      <w:pPr>
        <w:pStyle w:val="21"/>
        <w:shd w:val="clear" w:color="auto" w:fill="auto"/>
        <w:tabs>
          <w:tab w:val="left" w:pos="783"/>
        </w:tabs>
        <w:spacing w:after="0" w:line="240" w:lineRule="auto"/>
        <w:jc w:val="both"/>
        <w:rPr>
          <w:sz w:val="28"/>
          <w:szCs w:val="28"/>
        </w:rPr>
      </w:pPr>
      <w:r w:rsidRPr="009C3F78">
        <w:rPr>
          <w:sz w:val="28"/>
          <w:szCs w:val="28"/>
        </w:rPr>
        <w:tab/>
      </w:r>
      <w:r w:rsidRPr="009C3F78">
        <w:rPr>
          <w:sz w:val="28"/>
          <w:szCs w:val="28"/>
        </w:rPr>
        <w:t xml:space="preserve">- письменным объяснением </w:t>
      </w:r>
      <w:r w:rsidR="00775F81">
        <w:rPr>
          <w:sz w:val="28"/>
          <w:szCs w:val="28"/>
        </w:rPr>
        <w:t>Вирченко</w:t>
      </w:r>
      <w:r w:rsidR="00775F81">
        <w:rPr>
          <w:sz w:val="28"/>
          <w:szCs w:val="28"/>
        </w:rPr>
        <w:t xml:space="preserve"> З.Л.</w:t>
      </w:r>
      <w:r w:rsidRPr="009C3F78" w:rsidR="00902FD0">
        <w:rPr>
          <w:sz w:val="28"/>
          <w:szCs w:val="28"/>
        </w:rPr>
        <w:t xml:space="preserve"> от </w:t>
      </w:r>
      <w:r w:rsidR="00843E1F">
        <w:rPr>
          <w:sz w:val="28"/>
          <w:szCs w:val="28"/>
        </w:rPr>
        <w:t>13</w:t>
      </w:r>
      <w:r w:rsidR="00775F81">
        <w:rPr>
          <w:sz w:val="28"/>
          <w:szCs w:val="28"/>
        </w:rPr>
        <w:t xml:space="preserve"> апреля</w:t>
      </w:r>
      <w:r w:rsidRPr="009C3F78">
        <w:rPr>
          <w:sz w:val="28"/>
          <w:szCs w:val="28"/>
        </w:rPr>
        <w:t xml:space="preserve"> 202</w:t>
      </w:r>
      <w:r w:rsidR="00775F81">
        <w:rPr>
          <w:sz w:val="28"/>
          <w:szCs w:val="28"/>
        </w:rPr>
        <w:t>2</w:t>
      </w:r>
      <w:r w:rsidRPr="009C3F78">
        <w:rPr>
          <w:sz w:val="28"/>
          <w:szCs w:val="28"/>
        </w:rPr>
        <w:t xml:space="preserve"> года;</w:t>
      </w:r>
    </w:p>
    <w:p w:rsidR="00D66B65" w:rsidRPr="009C3F78" w:rsidP="00B00BAF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C3F78">
        <w:rPr>
          <w:sz w:val="28"/>
          <w:szCs w:val="28"/>
        </w:rPr>
        <w:tab/>
      </w:r>
      <w:r w:rsidRPr="009C3F78" w:rsidR="002F78B4">
        <w:rPr>
          <w:sz w:val="28"/>
          <w:szCs w:val="28"/>
        </w:rPr>
        <w:t xml:space="preserve">- </w:t>
      </w:r>
      <w:r w:rsidRPr="009C3F78" w:rsidR="004A43A6">
        <w:rPr>
          <w:sz w:val="28"/>
          <w:szCs w:val="28"/>
        </w:rPr>
        <w:t xml:space="preserve">заключение </w:t>
      </w:r>
      <w:r w:rsidRPr="009C3F78" w:rsidR="00D26341">
        <w:rPr>
          <w:sz w:val="28"/>
          <w:szCs w:val="28"/>
        </w:rPr>
        <w:t>эксперта</w:t>
      </w:r>
      <w:r w:rsidRPr="009C3F78" w:rsidR="00C0575E">
        <w:rPr>
          <w:sz w:val="28"/>
          <w:szCs w:val="28"/>
        </w:rPr>
        <w:t xml:space="preserve"> ГБУЗ РК «Крымское Республиканское бюро судебно-ме</w:t>
      </w:r>
      <w:r w:rsidRPr="009C3F78" w:rsidR="004A43A6">
        <w:rPr>
          <w:sz w:val="28"/>
          <w:szCs w:val="28"/>
        </w:rPr>
        <w:t>дицинской экспертизы» №</w:t>
      </w:r>
      <w:r w:rsidR="00775F81">
        <w:rPr>
          <w:sz w:val="28"/>
          <w:szCs w:val="28"/>
        </w:rPr>
        <w:t>2</w:t>
      </w:r>
      <w:r w:rsidR="00843E1F">
        <w:rPr>
          <w:sz w:val="28"/>
          <w:szCs w:val="28"/>
        </w:rPr>
        <w:t>70</w:t>
      </w:r>
      <w:r w:rsidRPr="009C3F78" w:rsidR="00C0575E">
        <w:rPr>
          <w:sz w:val="28"/>
          <w:szCs w:val="28"/>
        </w:rPr>
        <w:t xml:space="preserve"> от </w:t>
      </w:r>
      <w:r w:rsidRPr="009C3F78" w:rsidR="003E0621">
        <w:rPr>
          <w:sz w:val="28"/>
          <w:szCs w:val="28"/>
        </w:rPr>
        <w:t>1</w:t>
      </w:r>
      <w:r w:rsidR="00843E1F">
        <w:rPr>
          <w:sz w:val="28"/>
          <w:szCs w:val="28"/>
        </w:rPr>
        <w:t>5</w:t>
      </w:r>
      <w:r w:rsidR="00775F81">
        <w:rPr>
          <w:sz w:val="28"/>
          <w:szCs w:val="28"/>
        </w:rPr>
        <w:t xml:space="preserve"> апреля 2022 года</w:t>
      </w:r>
      <w:r w:rsidRPr="009C3F78" w:rsidR="00C0575E">
        <w:rPr>
          <w:sz w:val="28"/>
          <w:szCs w:val="28"/>
        </w:rPr>
        <w:t xml:space="preserve">, согласно которому у </w:t>
      </w:r>
      <w:r w:rsidR="0049779E">
        <w:rPr>
          <w:sz w:val="28"/>
          <w:szCs w:val="28"/>
        </w:rPr>
        <w:t xml:space="preserve">ФИО </w:t>
      </w:r>
      <w:r w:rsidRPr="009C3F78" w:rsidR="00C0575E">
        <w:rPr>
          <w:sz w:val="28"/>
          <w:szCs w:val="28"/>
        </w:rPr>
        <w:t>обнаружен</w:t>
      </w:r>
      <w:r w:rsidRPr="009C3F78" w:rsidR="002F78B4">
        <w:rPr>
          <w:sz w:val="28"/>
          <w:szCs w:val="28"/>
        </w:rPr>
        <w:t>ы</w:t>
      </w:r>
      <w:r w:rsidR="0049779E">
        <w:rPr>
          <w:sz w:val="28"/>
          <w:szCs w:val="28"/>
        </w:rPr>
        <w:t xml:space="preserve"> </w:t>
      </w:r>
      <w:r w:rsidRPr="009C3F78" w:rsidR="001E120C">
        <w:rPr>
          <w:sz w:val="28"/>
          <w:szCs w:val="28"/>
        </w:rPr>
        <w:t xml:space="preserve">телесные </w:t>
      </w:r>
      <w:r w:rsidRPr="009C3F78" w:rsidR="000C30F8">
        <w:rPr>
          <w:sz w:val="28"/>
          <w:szCs w:val="28"/>
        </w:rPr>
        <w:t>повреждени</w:t>
      </w:r>
      <w:r w:rsidRPr="009C3F78" w:rsidR="002F78B4">
        <w:rPr>
          <w:sz w:val="28"/>
          <w:szCs w:val="28"/>
        </w:rPr>
        <w:t xml:space="preserve">я. </w:t>
      </w:r>
      <w:r w:rsidRPr="009C3F78" w:rsidR="00C0575E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  <w:r w:rsidRPr="009C3F78" w:rsidR="002F78B4">
        <w:rPr>
          <w:sz w:val="28"/>
          <w:szCs w:val="28"/>
        </w:rPr>
        <w:tab/>
      </w:r>
      <w:r w:rsidRPr="009C3F78" w:rsidR="001E120C">
        <w:rPr>
          <w:sz w:val="28"/>
          <w:szCs w:val="28"/>
        </w:rPr>
        <w:tab/>
      </w:r>
      <w:r w:rsidRPr="009C3F78" w:rsidR="001E120C">
        <w:rPr>
          <w:sz w:val="28"/>
          <w:szCs w:val="28"/>
        </w:rPr>
        <w:tab/>
      </w:r>
      <w:r w:rsidRPr="009C3F78" w:rsidR="001E120C">
        <w:rPr>
          <w:sz w:val="28"/>
          <w:szCs w:val="28"/>
        </w:rPr>
        <w:tab/>
      </w:r>
      <w:r w:rsidRPr="009C3F78" w:rsidR="001E120C">
        <w:rPr>
          <w:sz w:val="28"/>
          <w:szCs w:val="28"/>
        </w:rPr>
        <w:tab/>
      </w:r>
      <w:r w:rsidRPr="009C3F78" w:rsidR="001E120C">
        <w:rPr>
          <w:sz w:val="28"/>
          <w:szCs w:val="28"/>
        </w:rPr>
        <w:tab/>
      </w:r>
      <w:r w:rsidRPr="009C3F78" w:rsidR="002F78B4">
        <w:rPr>
          <w:sz w:val="28"/>
          <w:szCs w:val="28"/>
        </w:rPr>
        <w:t xml:space="preserve">- </w:t>
      </w:r>
      <w:r w:rsidRPr="009C3F78" w:rsidR="00C0575E">
        <w:rPr>
          <w:sz w:val="28"/>
          <w:szCs w:val="28"/>
        </w:rPr>
        <w:t xml:space="preserve">протоколом об административном правонарушении серии </w:t>
      </w:r>
      <w:r w:rsidR="00692275">
        <w:rPr>
          <w:sz w:val="28"/>
          <w:szCs w:val="28"/>
        </w:rPr>
        <w:t xml:space="preserve">8201                           </w:t>
      </w:r>
      <w:r w:rsidRPr="009C3F78" w:rsidR="00C0575E">
        <w:rPr>
          <w:sz w:val="28"/>
          <w:szCs w:val="28"/>
        </w:rPr>
        <w:t>№</w:t>
      </w:r>
      <w:r w:rsidR="00692275">
        <w:rPr>
          <w:sz w:val="28"/>
          <w:szCs w:val="28"/>
        </w:rPr>
        <w:t>125</w:t>
      </w:r>
      <w:r w:rsidR="00843E1F">
        <w:rPr>
          <w:sz w:val="28"/>
          <w:szCs w:val="28"/>
        </w:rPr>
        <w:t>358</w:t>
      </w:r>
      <w:r w:rsidRPr="009C3F78" w:rsidR="00BC6AE2">
        <w:rPr>
          <w:sz w:val="28"/>
          <w:szCs w:val="28"/>
        </w:rPr>
        <w:t>/</w:t>
      </w:r>
      <w:r w:rsidR="00783E45">
        <w:rPr>
          <w:sz w:val="28"/>
          <w:szCs w:val="28"/>
        </w:rPr>
        <w:t>2</w:t>
      </w:r>
      <w:r w:rsidR="00843E1F">
        <w:rPr>
          <w:sz w:val="28"/>
          <w:szCs w:val="28"/>
        </w:rPr>
        <w:t>262</w:t>
      </w:r>
      <w:r w:rsidRPr="009C3F78" w:rsidR="00060C5B">
        <w:rPr>
          <w:sz w:val="28"/>
          <w:szCs w:val="28"/>
        </w:rPr>
        <w:t xml:space="preserve"> от </w:t>
      </w:r>
      <w:r w:rsidR="00843E1F">
        <w:rPr>
          <w:sz w:val="28"/>
          <w:szCs w:val="28"/>
        </w:rPr>
        <w:t>20</w:t>
      </w:r>
      <w:r w:rsidRPr="009C3F78" w:rsidR="00785735">
        <w:rPr>
          <w:sz w:val="28"/>
          <w:szCs w:val="28"/>
        </w:rPr>
        <w:t>.0</w:t>
      </w:r>
      <w:r w:rsidR="00783E45">
        <w:rPr>
          <w:sz w:val="28"/>
          <w:szCs w:val="28"/>
        </w:rPr>
        <w:t>4</w:t>
      </w:r>
      <w:r w:rsidRPr="009C3F78" w:rsidR="000C30F8">
        <w:rPr>
          <w:sz w:val="28"/>
          <w:szCs w:val="28"/>
        </w:rPr>
        <w:t>.202</w:t>
      </w:r>
      <w:r w:rsidR="00783E45">
        <w:rPr>
          <w:sz w:val="28"/>
          <w:szCs w:val="28"/>
        </w:rPr>
        <w:t>2</w:t>
      </w:r>
      <w:r w:rsidRPr="009C3F78" w:rsidR="00C0575E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9C3F78" w:rsidP="003A4F17">
      <w:pPr>
        <w:pStyle w:val="ListParagraph"/>
        <w:ind w:left="0"/>
        <w:jc w:val="both"/>
        <w:rPr>
          <w:sz w:val="28"/>
          <w:szCs w:val="28"/>
        </w:rPr>
      </w:pPr>
      <w:r w:rsidRPr="009C3F78">
        <w:rPr>
          <w:sz w:val="28"/>
          <w:szCs w:val="28"/>
        </w:rPr>
        <w:tab/>
      </w:r>
      <w:r w:rsidRPr="009C3F78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C3F78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C3F78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9C3F78">
        <w:rPr>
          <w:sz w:val="28"/>
          <w:szCs w:val="28"/>
        </w:rPr>
        <w:t xml:space="preserve"> у суда оснований не имеется. </w:t>
      </w:r>
    </w:p>
    <w:p w:rsidR="00D66B65" w:rsidRPr="009C3F78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C3F78">
        <w:rPr>
          <w:color w:val="000000"/>
          <w:spacing w:val="-4"/>
          <w:sz w:val="28"/>
          <w:szCs w:val="28"/>
        </w:rPr>
        <w:t xml:space="preserve"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</w:t>
      </w:r>
      <w:r w:rsidRPr="009C3F78">
        <w:rPr>
          <w:color w:val="000000"/>
          <w:spacing w:val="-4"/>
          <w:sz w:val="28"/>
          <w:szCs w:val="28"/>
        </w:rPr>
        <w:t>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C3F78" w:rsidR="00421ADC">
        <w:rPr>
          <w:color w:val="000000"/>
          <w:spacing w:val="-4"/>
          <w:sz w:val="28"/>
          <w:szCs w:val="28"/>
        </w:rPr>
        <w:tab/>
      </w:r>
    </w:p>
    <w:p w:rsidR="00421ADC" w:rsidRPr="009C3F78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C3F78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C3F78" w:rsidP="00600828">
      <w:pPr>
        <w:ind w:firstLine="708"/>
        <w:jc w:val="both"/>
        <w:rPr>
          <w:sz w:val="28"/>
          <w:szCs w:val="28"/>
        </w:rPr>
      </w:pPr>
      <w:r w:rsidRPr="009C3F78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843E1F" w:rsidR="00843E1F">
        <w:rPr>
          <w:iCs/>
          <w:sz w:val="28"/>
          <w:szCs w:val="28"/>
        </w:rPr>
        <w:t>Вирченко</w:t>
      </w:r>
      <w:r w:rsidRPr="00843E1F" w:rsidR="00843E1F">
        <w:rPr>
          <w:iCs/>
          <w:sz w:val="28"/>
          <w:szCs w:val="28"/>
        </w:rPr>
        <w:t xml:space="preserve"> З.Л.</w:t>
      </w:r>
      <w:r w:rsidRPr="009C3F78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1E120C" w:rsidRPr="001E120C" w:rsidP="001E1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E120C">
        <w:rPr>
          <w:sz w:val="28"/>
          <w:szCs w:val="28"/>
        </w:rPr>
        <w:t>Вместе с тем, рассматривая заявление потерпевше</w:t>
      </w:r>
      <w:r w:rsidRPr="009C3F78" w:rsidR="002D4745">
        <w:rPr>
          <w:sz w:val="28"/>
          <w:szCs w:val="28"/>
        </w:rPr>
        <w:t xml:space="preserve">й </w:t>
      </w:r>
      <w:r w:rsidR="00783E45">
        <w:rPr>
          <w:sz w:val="28"/>
          <w:szCs w:val="28"/>
        </w:rPr>
        <w:t>Вирченко</w:t>
      </w:r>
      <w:r w:rsidR="00783E45">
        <w:rPr>
          <w:sz w:val="28"/>
          <w:szCs w:val="28"/>
        </w:rPr>
        <w:t xml:space="preserve"> З.Л.</w:t>
      </w:r>
      <w:r w:rsidRPr="001E120C">
        <w:rPr>
          <w:sz w:val="28"/>
          <w:szCs w:val="28"/>
        </w:rPr>
        <w:t xml:space="preserve"> о прекращении производства по делу, суд отмечает следующее.</w:t>
      </w:r>
    </w:p>
    <w:p w:rsidR="001E120C" w:rsidRPr="001E120C" w:rsidP="001E1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E120C">
        <w:rPr>
          <w:sz w:val="28"/>
          <w:szCs w:val="28"/>
        </w:rPr>
        <w:t>Кодекс Российской Федерации об административных правонарушениях не предусматривает возможность освобождения лица от административной ответственности и прекращения производства по делу в связи с примирением с потерпевшим.</w:t>
      </w:r>
    </w:p>
    <w:p w:rsidR="001E120C" w:rsidRPr="001E120C" w:rsidP="001E1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E120C">
        <w:rPr>
          <w:sz w:val="28"/>
          <w:szCs w:val="28"/>
        </w:rPr>
        <w:t>При этом</w:t>
      </w:r>
      <w:r w:rsidRPr="001E120C">
        <w:rPr>
          <w:sz w:val="28"/>
          <w:szCs w:val="28"/>
        </w:rPr>
        <w:t>,</w:t>
      </w:r>
      <w:r w:rsidRPr="001E120C">
        <w:rPr>
          <w:sz w:val="28"/>
          <w:szCs w:val="28"/>
        </w:rPr>
        <w:t xml:space="preserve"> согласно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E120C" w:rsidRPr="001E120C" w:rsidP="001E1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E120C">
        <w:rPr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1E120C" w:rsidRPr="001E120C" w:rsidP="001E1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E120C">
        <w:rPr>
          <w:sz w:val="28"/>
          <w:szCs w:val="28"/>
        </w:rPr>
        <w:t>Из правовой позиции, изложенной в Обзоре судебной практики Верховного Суда Российской Федерации за январь - июль 2014 года, утвержденном Президиумом Верховного Суда РФ 1 сентября 2014 года, следует, что статья 2.9 Кодекса Российской Федерации об административных правонарушениях является общей нормой, не содержащей каких-либо ограничений применительно к конкретным составам административных правонарушений</w:t>
      </w:r>
      <w:r w:rsidRPr="001E120C">
        <w:rPr>
          <w:sz w:val="28"/>
          <w:szCs w:val="28"/>
        </w:rPr>
        <w:t>.С</w:t>
      </w:r>
      <w:r w:rsidRPr="001E120C">
        <w:rPr>
          <w:sz w:val="28"/>
          <w:szCs w:val="28"/>
        </w:rPr>
        <w:t>ледовательно, она может быть применена в отношении любого предусмотренного Кодексом Российской Федерации об административных правонарушениях состава административного правонарушения (как материального, так и формального), совершенного гражданами, должностными и юридическими лицами, а также лицами, осуществляющими предпринимательскую деятельность без образования юридического лица.</w:t>
      </w:r>
    </w:p>
    <w:p w:rsidR="001E120C" w:rsidRPr="001E120C" w:rsidP="001E1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E120C">
        <w:rPr>
          <w:sz w:val="28"/>
          <w:szCs w:val="28"/>
        </w:rPr>
        <w:t xml:space="preserve">Административная ответственность по ст. 6.1.1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r w:rsidRPr="001E120C">
        <w:rPr>
          <w:sz w:val="28"/>
          <w:szCs w:val="28"/>
        </w:rPr>
        <w:t>ст. 115 Уголовного кодекса РФ, если эти действия не содержат уголовно наказуемого деяния.</w:t>
      </w:r>
    </w:p>
    <w:p w:rsidR="001E120C" w:rsidRPr="001E120C" w:rsidP="001E1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E120C">
        <w:rPr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E120C" w:rsidRPr="001E120C" w:rsidP="001E1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E120C"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E120C" w:rsidRPr="001E120C" w:rsidP="001E1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E120C">
        <w:rPr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телесных повреждений и/или физической боли.</w:t>
      </w:r>
    </w:p>
    <w:p w:rsidR="001E120C" w:rsidRPr="001E120C" w:rsidP="001E1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E120C">
        <w:rPr>
          <w:sz w:val="28"/>
          <w:szCs w:val="28"/>
        </w:rPr>
        <w:t>Как следует из объяснений в судебном заседании и письменном заявлении потерпевше</w:t>
      </w:r>
      <w:r w:rsidRPr="009C3F78" w:rsidR="002D4745">
        <w:rPr>
          <w:sz w:val="28"/>
          <w:szCs w:val="28"/>
        </w:rPr>
        <w:t xml:space="preserve">й </w:t>
      </w:r>
      <w:r w:rsidR="0049779E">
        <w:rPr>
          <w:sz w:val="28"/>
          <w:szCs w:val="28"/>
        </w:rPr>
        <w:t>ФИО</w:t>
      </w:r>
      <w:r w:rsidRPr="001E120C">
        <w:rPr>
          <w:sz w:val="28"/>
          <w:szCs w:val="28"/>
        </w:rPr>
        <w:t xml:space="preserve"> о прекращении производства по делу, претензий к </w:t>
      </w:r>
      <w:r w:rsidRPr="00843E1F" w:rsidR="00843E1F">
        <w:rPr>
          <w:sz w:val="28"/>
          <w:szCs w:val="28"/>
        </w:rPr>
        <w:t>Вирченко</w:t>
      </w:r>
      <w:r w:rsidRPr="00843E1F" w:rsidR="00843E1F">
        <w:rPr>
          <w:sz w:val="28"/>
          <w:szCs w:val="28"/>
        </w:rPr>
        <w:t xml:space="preserve"> З.Л.</w:t>
      </w:r>
      <w:r w:rsidRPr="001E120C">
        <w:rPr>
          <w:sz w:val="28"/>
          <w:szCs w:val="28"/>
        </w:rPr>
        <w:t xml:space="preserve"> он</w:t>
      </w:r>
      <w:r w:rsidRPr="009C3F78" w:rsidR="002D4745">
        <w:rPr>
          <w:sz w:val="28"/>
          <w:szCs w:val="28"/>
        </w:rPr>
        <w:t>а</w:t>
      </w:r>
      <w:r w:rsidRPr="001E120C">
        <w:rPr>
          <w:sz w:val="28"/>
          <w:szCs w:val="28"/>
        </w:rPr>
        <w:t xml:space="preserve"> не имеет, они примирились. Вредных последствий по делу не наступило.</w:t>
      </w:r>
    </w:p>
    <w:p w:rsidR="001E120C" w:rsidRPr="001E120C" w:rsidP="001E1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E120C">
        <w:rPr>
          <w:sz w:val="28"/>
          <w:szCs w:val="28"/>
        </w:rPr>
        <w:t xml:space="preserve">Следует признать, что действия </w:t>
      </w:r>
      <w:r w:rsidRPr="00843E1F" w:rsidR="00843E1F">
        <w:rPr>
          <w:sz w:val="28"/>
          <w:szCs w:val="28"/>
        </w:rPr>
        <w:t>Вирченко</w:t>
      </w:r>
      <w:r w:rsidRPr="00843E1F" w:rsidR="00843E1F">
        <w:rPr>
          <w:sz w:val="28"/>
          <w:szCs w:val="28"/>
        </w:rPr>
        <w:t xml:space="preserve"> З.Л.</w:t>
      </w:r>
      <w:r w:rsidRPr="001E120C">
        <w:rPr>
          <w:sz w:val="28"/>
          <w:szCs w:val="28"/>
        </w:rPr>
        <w:t>, в данном конкретном случае, с учетом характера совершенного правонарушения и роли правонарушителя не представляют существенного нарушения охраняемых общественных отношений, не достигли необходимой для применения мер государственного воздействия степени общественной опасности, хотя формально содержат признаки административного правонарушения.</w:t>
      </w:r>
    </w:p>
    <w:p w:rsidR="001E120C" w:rsidRPr="001E120C" w:rsidP="001E1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E120C">
        <w:rPr>
          <w:sz w:val="28"/>
          <w:szCs w:val="28"/>
        </w:rPr>
        <w:t xml:space="preserve">Объявление </w:t>
      </w:r>
      <w:r w:rsidRPr="00843E1F" w:rsidR="00843E1F">
        <w:rPr>
          <w:sz w:val="28"/>
          <w:szCs w:val="28"/>
        </w:rPr>
        <w:t>Вирченко</w:t>
      </w:r>
      <w:r w:rsidRPr="00843E1F" w:rsidR="00843E1F">
        <w:rPr>
          <w:sz w:val="28"/>
          <w:szCs w:val="28"/>
        </w:rPr>
        <w:t xml:space="preserve"> З.Л.</w:t>
      </w:r>
      <w:r w:rsidRPr="001E120C">
        <w:rPr>
          <w:sz w:val="28"/>
          <w:szCs w:val="28"/>
        </w:rPr>
        <w:t xml:space="preserve"> устного замечания является в данном случае необходимым и достаточным для нее негативным последствием.</w:t>
      </w:r>
    </w:p>
    <w:p w:rsidR="001E120C" w:rsidRPr="009C3F78" w:rsidP="00600828">
      <w:pPr>
        <w:ind w:firstLine="708"/>
        <w:jc w:val="both"/>
        <w:rPr>
          <w:sz w:val="28"/>
          <w:szCs w:val="28"/>
        </w:rPr>
      </w:pPr>
      <w:r w:rsidRPr="009C3F78">
        <w:rPr>
          <w:sz w:val="28"/>
          <w:szCs w:val="28"/>
        </w:rPr>
        <w:t>Кроме того, суд принимает во внимание, что при освобождении от административной ответственности в связи с малозначительностью совершенного деяния,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правонарушителю, несмотря на то, что он освобождается от административной ответственности, все же применяется такая мера государственного реагирования, как устное замечание, которая призвана оказать моральное воздействие инаправлена</w:t>
      </w:r>
      <w:r w:rsidRPr="009C3F78">
        <w:rPr>
          <w:sz w:val="28"/>
          <w:szCs w:val="28"/>
        </w:rPr>
        <w:t xml:space="preserve"> на то, чтобы предупредить, проинформировать его о недопустимости совершения подобных нарушений впредь.</w:t>
      </w:r>
    </w:p>
    <w:p w:rsidR="001112A4" w:rsidRPr="001E120C" w:rsidP="0011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1E120C">
        <w:rPr>
          <w:sz w:val="28"/>
          <w:szCs w:val="28"/>
        </w:rPr>
        <w:t>При таких обстоятельствах мировой судья признает административное правонарушение малозначительным и считает необходимым производство по делу прекратить на основании ст. 2.9 КоАП РФ.</w:t>
      </w:r>
    </w:p>
    <w:p w:rsidR="001112A4" w:rsidRPr="009C3F78" w:rsidP="00600828">
      <w:pPr>
        <w:ind w:firstLine="708"/>
        <w:jc w:val="both"/>
        <w:rPr>
          <w:sz w:val="28"/>
          <w:szCs w:val="28"/>
        </w:rPr>
      </w:pPr>
    </w:p>
    <w:p w:rsidR="006B441F" w:rsidRPr="009C3F78" w:rsidP="00600828">
      <w:pPr>
        <w:pStyle w:val="BodyText2"/>
        <w:ind w:firstLine="709"/>
        <w:rPr>
          <w:sz w:val="28"/>
          <w:szCs w:val="28"/>
        </w:rPr>
      </w:pPr>
      <w:r w:rsidRPr="009C3F78">
        <w:rPr>
          <w:sz w:val="28"/>
          <w:szCs w:val="28"/>
        </w:rPr>
        <w:t xml:space="preserve">Руководствуясь ст.ст.2.9, </w:t>
      </w:r>
      <w:r w:rsidR="009C3F78">
        <w:rPr>
          <w:sz w:val="28"/>
          <w:szCs w:val="28"/>
        </w:rPr>
        <w:t>6.1.1</w:t>
      </w:r>
      <w:r w:rsidRPr="009C3F78">
        <w:rPr>
          <w:sz w:val="28"/>
          <w:szCs w:val="28"/>
        </w:rPr>
        <w:t>, 24.5, 29.1-29.10 КоАП РФ, мировой судья</w:t>
      </w:r>
    </w:p>
    <w:p w:rsidR="00923439" w:rsidRPr="009C3F78" w:rsidP="00600828">
      <w:pPr>
        <w:pStyle w:val="BodyText2"/>
        <w:ind w:firstLine="709"/>
        <w:rPr>
          <w:sz w:val="28"/>
          <w:szCs w:val="28"/>
        </w:rPr>
      </w:pPr>
    </w:p>
    <w:p w:rsidR="006B441F" w:rsidRPr="009C3F78" w:rsidP="00600828">
      <w:pPr>
        <w:ind w:firstLine="709"/>
        <w:jc w:val="center"/>
        <w:rPr>
          <w:b/>
          <w:sz w:val="28"/>
          <w:szCs w:val="28"/>
        </w:rPr>
      </w:pPr>
      <w:r w:rsidRPr="009C3F78">
        <w:rPr>
          <w:b/>
          <w:sz w:val="28"/>
          <w:szCs w:val="28"/>
        </w:rPr>
        <w:t>ПОСТАНОВИЛ:</w:t>
      </w:r>
    </w:p>
    <w:p w:rsidR="006B441F" w:rsidRPr="009C3F78" w:rsidP="00600828">
      <w:pPr>
        <w:ind w:firstLine="709"/>
        <w:jc w:val="center"/>
        <w:rPr>
          <w:sz w:val="28"/>
          <w:szCs w:val="28"/>
        </w:rPr>
      </w:pPr>
    </w:p>
    <w:p w:rsidR="00783E45" w:rsidP="00783E45">
      <w:pPr>
        <w:pStyle w:val="ConsPlusNormal"/>
        <w:ind w:right="-144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E8074F">
        <w:rPr>
          <w:sz w:val="28"/>
          <w:szCs w:val="28"/>
        </w:rPr>
        <w:t>ризнать административное правонарушение, предусмотренное ст.</w:t>
      </w:r>
      <w:r>
        <w:rPr>
          <w:sz w:val="28"/>
          <w:szCs w:val="28"/>
        </w:rPr>
        <w:t>6.1.1</w:t>
      </w:r>
      <w:r w:rsidRPr="00E8074F">
        <w:rPr>
          <w:sz w:val="28"/>
          <w:szCs w:val="28"/>
        </w:rPr>
        <w:t xml:space="preserve"> </w:t>
      </w:r>
      <w:r w:rsidRPr="00E8074F">
        <w:rPr>
          <w:sz w:val="28"/>
          <w:szCs w:val="28"/>
        </w:rPr>
        <w:t>КоАП</w:t>
      </w:r>
      <w:r w:rsidRPr="00E8074F">
        <w:rPr>
          <w:sz w:val="28"/>
          <w:szCs w:val="28"/>
        </w:rPr>
        <w:t xml:space="preserve"> РФ, совершенное </w:t>
      </w:r>
      <w:r w:rsidRPr="00843E1F" w:rsidR="00843E1F">
        <w:rPr>
          <w:sz w:val="28"/>
          <w:szCs w:val="28"/>
        </w:rPr>
        <w:t>Вирченко</w:t>
      </w:r>
      <w:r w:rsidRPr="00843E1F" w:rsidR="00843E1F">
        <w:rPr>
          <w:sz w:val="28"/>
          <w:szCs w:val="28"/>
        </w:rPr>
        <w:t xml:space="preserve"> Зинаид</w:t>
      </w:r>
      <w:r w:rsidR="00843E1F">
        <w:rPr>
          <w:sz w:val="28"/>
          <w:szCs w:val="28"/>
        </w:rPr>
        <w:t>ой</w:t>
      </w:r>
      <w:r w:rsidRPr="00843E1F" w:rsidR="00843E1F">
        <w:rPr>
          <w:sz w:val="28"/>
          <w:szCs w:val="28"/>
        </w:rPr>
        <w:t xml:space="preserve"> Леонидовн</w:t>
      </w:r>
      <w:r w:rsidR="00843E1F">
        <w:rPr>
          <w:sz w:val="28"/>
          <w:szCs w:val="28"/>
        </w:rPr>
        <w:t>ой</w:t>
      </w:r>
      <w:r w:rsidRPr="005D0EAD">
        <w:rPr>
          <w:rFonts w:eastAsia="Calibri"/>
          <w:sz w:val="28"/>
          <w:szCs w:val="28"/>
          <w:lang w:eastAsia="en-US"/>
        </w:rPr>
        <w:t>, малозначительным.</w:t>
      </w:r>
    </w:p>
    <w:p w:rsidR="00783E45" w:rsidRPr="005D0EAD" w:rsidP="00783E45">
      <w:pPr>
        <w:pStyle w:val="ConsPlusNormal"/>
        <w:ind w:right="-144" w:firstLine="567"/>
        <w:jc w:val="both"/>
        <w:rPr>
          <w:rFonts w:eastAsia="Calibri"/>
          <w:sz w:val="28"/>
          <w:szCs w:val="28"/>
          <w:lang w:eastAsia="en-US"/>
        </w:rPr>
      </w:pPr>
      <w:r w:rsidRPr="005D0EAD">
        <w:rPr>
          <w:rFonts w:eastAsia="Calibri"/>
          <w:sz w:val="28"/>
          <w:szCs w:val="28"/>
          <w:lang w:eastAsia="en-US"/>
        </w:rPr>
        <w:t xml:space="preserve">Освободить </w:t>
      </w:r>
      <w:r w:rsidRPr="00843E1F" w:rsidR="00843E1F">
        <w:rPr>
          <w:rStyle w:val="FontStyle17"/>
          <w:sz w:val="28"/>
          <w:szCs w:val="28"/>
        </w:rPr>
        <w:t>Вирченко</w:t>
      </w:r>
      <w:r w:rsidRPr="00843E1F" w:rsidR="00843E1F">
        <w:rPr>
          <w:rStyle w:val="FontStyle17"/>
          <w:sz w:val="28"/>
          <w:szCs w:val="28"/>
        </w:rPr>
        <w:t xml:space="preserve"> Зинаид</w:t>
      </w:r>
      <w:r w:rsidR="00843E1F">
        <w:rPr>
          <w:rStyle w:val="FontStyle17"/>
          <w:sz w:val="28"/>
          <w:szCs w:val="28"/>
        </w:rPr>
        <w:t>у</w:t>
      </w:r>
      <w:r w:rsidRPr="00843E1F" w:rsidR="00843E1F">
        <w:rPr>
          <w:rStyle w:val="FontStyle17"/>
          <w:sz w:val="28"/>
          <w:szCs w:val="28"/>
        </w:rPr>
        <w:t xml:space="preserve"> Леонидовн</w:t>
      </w:r>
      <w:r w:rsidR="00843E1F">
        <w:rPr>
          <w:rStyle w:val="FontStyle17"/>
          <w:sz w:val="28"/>
          <w:szCs w:val="28"/>
        </w:rPr>
        <w:t>у</w:t>
      </w:r>
      <w:r w:rsidR="0049779E">
        <w:rPr>
          <w:rStyle w:val="FontStyle17"/>
          <w:sz w:val="28"/>
          <w:szCs w:val="28"/>
        </w:rPr>
        <w:t xml:space="preserve"> </w:t>
      </w:r>
      <w:r w:rsidRPr="00E8074F">
        <w:rPr>
          <w:rStyle w:val="FontStyle17"/>
          <w:sz w:val="28"/>
          <w:szCs w:val="28"/>
        </w:rPr>
        <w:t>от административной ответственности и ограничиться</w:t>
      </w:r>
      <w:r w:rsidRPr="005D0EAD">
        <w:rPr>
          <w:rFonts w:eastAsia="Calibri"/>
          <w:sz w:val="28"/>
          <w:szCs w:val="28"/>
          <w:lang w:eastAsia="en-US"/>
        </w:rPr>
        <w:t xml:space="preserve"> устным замечанием.</w:t>
      </w:r>
    </w:p>
    <w:p w:rsidR="00783E45" w:rsidRPr="005D0EAD" w:rsidP="00783E45">
      <w:pPr>
        <w:pStyle w:val="ConsPlusNormal"/>
        <w:ind w:right="-144" w:firstLine="567"/>
        <w:jc w:val="both"/>
        <w:rPr>
          <w:rFonts w:eastAsia="Calibri"/>
          <w:sz w:val="28"/>
          <w:szCs w:val="28"/>
          <w:lang w:eastAsia="en-US"/>
        </w:rPr>
      </w:pPr>
      <w:r w:rsidRPr="005D0EAD">
        <w:rPr>
          <w:rFonts w:eastAsia="Calibri"/>
          <w:sz w:val="28"/>
          <w:szCs w:val="28"/>
          <w:lang w:eastAsia="en-US"/>
        </w:rPr>
        <w:t>Производство по делу об административном правонарушении, предусмотренном ст.</w:t>
      </w:r>
      <w:r>
        <w:rPr>
          <w:rFonts w:eastAsia="Calibri"/>
          <w:sz w:val="28"/>
          <w:szCs w:val="28"/>
          <w:lang w:eastAsia="en-US"/>
        </w:rPr>
        <w:t>6.1.1</w:t>
      </w:r>
      <w:r w:rsidRPr="005D0EAD">
        <w:rPr>
          <w:rFonts w:eastAsia="Calibri"/>
          <w:sz w:val="28"/>
          <w:szCs w:val="28"/>
          <w:lang w:eastAsia="en-US"/>
        </w:rPr>
        <w:t xml:space="preserve"> КоАП РФ, в отношении </w:t>
      </w:r>
      <w:r w:rsidRPr="00843E1F" w:rsidR="00843E1F">
        <w:rPr>
          <w:sz w:val="28"/>
          <w:szCs w:val="28"/>
        </w:rPr>
        <w:t>Вирченко</w:t>
      </w:r>
      <w:r w:rsidRPr="00843E1F" w:rsidR="00843E1F">
        <w:rPr>
          <w:sz w:val="28"/>
          <w:szCs w:val="28"/>
        </w:rPr>
        <w:t xml:space="preserve"> Зинаиды Леонидовны</w:t>
      </w:r>
      <w:r>
        <w:rPr>
          <w:sz w:val="28"/>
          <w:szCs w:val="28"/>
        </w:rPr>
        <w:t>,</w:t>
      </w:r>
      <w:r w:rsidRPr="005D0EAD">
        <w:rPr>
          <w:rFonts w:eastAsia="Calibri"/>
          <w:sz w:val="28"/>
          <w:szCs w:val="28"/>
          <w:lang w:eastAsia="en-US"/>
        </w:rPr>
        <w:t xml:space="preserve"> прекратить.</w:t>
      </w:r>
    </w:p>
    <w:p w:rsidR="00783E45" w:rsidRPr="00A179A0" w:rsidP="00783E4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A179A0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179A0">
        <w:rPr>
          <w:bCs/>
          <w:iCs/>
          <w:sz w:val="28"/>
          <w:szCs w:val="28"/>
        </w:rPr>
        <w:t>судебный участок №9</w:t>
      </w:r>
      <w:r>
        <w:rPr>
          <w:bCs/>
          <w:iCs/>
          <w:sz w:val="28"/>
          <w:szCs w:val="28"/>
        </w:rPr>
        <w:t>6</w:t>
      </w:r>
      <w:r w:rsidRPr="00A179A0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179A0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  <w:r w:rsidRPr="00A179A0">
        <w:rPr>
          <w:rStyle w:val="FontStyle11"/>
          <w:b w:val="0"/>
          <w:sz w:val="28"/>
          <w:szCs w:val="28"/>
        </w:rPr>
        <w:tab/>
      </w:r>
    </w:p>
    <w:p w:rsidR="00783E45" w:rsidP="001112A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23439" w:rsidRPr="00077F1C" w:rsidP="001112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Мировой с</w:t>
      </w:r>
      <w:r w:rsidRPr="00077F1C">
        <w:rPr>
          <w:sz w:val="28"/>
          <w:szCs w:val="28"/>
        </w:rPr>
        <w:t>удья</w:t>
      </w:r>
      <w:r w:rsidRPr="00077F1C">
        <w:rPr>
          <w:sz w:val="28"/>
          <w:szCs w:val="28"/>
        </w:rPr>
        <w:tab/>
      </w:r>
      <w:r w:rsidRPr="00077F1C">
        <w:rPr>
          <w:sz w:val="28"/>
          <w:szCs w:val="28"/>
        </w:rPr>
        <w:tab/>
      </w:r>
      <w:r w:rsidRPr="00077F1C" w:rsidR="00B102A0">
        <w:rPr>
          <w:sz w:val="28"/>
          <w:szCs w:val="28"/>
        </w:rPr>
        <w:t xml:space="preserve">   подпись</w:t>
      </w:r>
      <w:r w:rsidRPr="00077F1C">
        <w:rPr>
          <w:sz w:val="28"/>
          <w:szCs w:val="28"/>
        </w:rPr>
        <w:tab/>
      </w:r>
      <w:r w:rsidRPr="00077F1C">
        <w:rPr>
          <w:sz w:val="28"/>
          <w:szCs w:val="28"/>
        </w:rPr>
        <w:tab/>
        <w:t xml:space="preserve">Е.Л. </w:t>
      </w:r>
      <w:r w:rsidRPr="00077F1C">
        <w:rPr>
          <w:sz w:val="28"/>
          <w:szCs w:val="28"/>
        </w:rPr>
        <w:t>Бекенштейн</w:t>
      </w:r>
    </w:p>
    <w:p w:rsidR="009819B3" w:rsidRPr="00077F1C" w:rsidP="009819B3">
      <w:pPr>
        <w:rPr>
          <w:bCs/>
          <w:sz w:val="28"/>
          <w:szCs w:val="28"/>
        </w:rPr>
      </w:pPr>
    </w:p>
    <w:sectPr w:rsidSect="00EA23F8">
      <w:type w:val="continuous"/>
      <w:pgSz w:w="11906" w:h="16838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6B441F"/>
    <w:rsid w:val="0000405E"/>
    <w:rsid w:val="00005DE9"/>
    <w:rsid w:val="000112BC"/>
    <w:rsid w:val="000408FF"/>
    <w:rsid w:val="00044894"/>
    <w:rsid w:val="000577B4"/>
    <w:rsid w:val="00060C5B"/>
    <w:rsid w:val="00062DA8"/>
    <w:rsid w:val="00063FE5"/>
    <w:rsid w:val="00070492"/>
    <w:rsid w:val="00077F1C"/>
    <w:rsid w:val="00097827"/>
    <w:rsid w:val="000B1AC9"/>
    <w:rsid w:val="000C2052"/>
    <w:rsid w:val="000C30F8"/>
    <w:rsid w:val="000D2FA7"/>
    <w:rsid w:val="000D6B6A"/>
    <w:rsid w:val="000E3AFB"/>
    <w:rsid w:val="000E7124"/>
    <w:rsid w:val="000F3328"/>
    <w:rsid w:val="001032AC"/>
    <w:rsid w:val="001112A4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956B0"/>
    <w:rsid w:val="001A748D"/>
    <w:rsid w:val="001B40C1"/>
    <w:rsid w:val="001C15C8"/>
    <w:rsid w:val="001C1C0B"/>
    <w:rsid w:val="001C474C"/>
    <w:rsid w:val="001D72B3"/>
    <w:rsid w:val="001E120C"/>
    <w:rsid w:val="0021407C"/>
    <w:rsid w:val="002207C9"/>
    <w:rsid w:val="00230E51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745"/>
    <w:rsid w:val="002D4ACB"/>
    <w:rsid w:val="002E17D1"/>
    <w:rsid w:val="002E3B5E"/>
    <w:rsid w:val="002E48C2"/>
    <w:rsid w:val="002F1B8C"/>
    <w:rsid w:val="002F62CE"/>
    <w:rsid w:val="002F78B4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7506D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E0621"/>
    <w:rsid w:val="003E4678"/>
    <w:rsid w:val="003E673F"/>
    <w:rsid w:val="00405302"/>
    <w:rsid w:val="0040766A"/>
    <w:rsid w:val="00410A47"/>
    <w:rsid w:val="004146AB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9779E"/>
    <w:rsid w:val="004A01AE"/>
    <w:rsid w:val="004A43A6"/>
    <w:rsid w:val="004A4C8F"/>
    <w:rsid w:val="004B2C35"/>
    <w:rsid w:val="004B5605"/>
    <w:rsid w:val="004C2E33"/>
    <w:rsid w:val="004D4E8B"/>
    <w:rsid w:val="004E23CD"/>
    <w:rsid w:val="004E5074"/>
    <w:rsid w:val="00501AC8"/>
    <w:rsid w:val="00507705"/>
    <w:rsid w:val="00515A4D"/>
    <w:rsid w:val="00523602"/>
    <w:rsid w:val="005254C4"/>
    <w:rsid w:val="00540E50"/>
    <w:rsid w:val="00546058"/>
    <w:rsid w:val="00554ED4"/>
    <w:rsid w:val="00577733"/>
    <w:rsid w:val="00580F29"/>
    <w:rsid w:val="005975DA"/>
    <w:rsid w:val="005B705D"/>
    <w:rsid w:val="005D0EAD"/>
    <w:rsid w:val="005E5604"/>
    <w:rsid w:val="00600828"/>
    <w:rsid w:val="006350CB"/>
    <w:rsid w:val="00664AD7"/>
    <w:rsid w:val="00665FB4"/>
    <w:rsid w:val="00692226"/>
    <w:rsid w:val="00692275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75F81"/>
    <w:rsid w:val="00783E45"/>
    <w:rsid w:val="00785735"/>
    <w:rsid w:val="0079496F"/>
    <w:rsid w:val="00796E2C"/>
    <w:rsid w:val="00797239"/>
    <w:rsid w:val="007A4777"/>
    <w:rsid w:val="007A748A"/>
    <w:rsid w:val="007B1E7D"/>
    <w:rsid w:val="007B75DD"/>
    <w:rsid w:val="007C206C"/>
    <w:rsid w:val="007E2B6C"/>
    <w:rsid w:val="007E30AF"/>
    <w:rsid w:val="007E4507"/>
    <w:rsid w:val="008046CD"/>
    <w:rsid w:val="00831EA2"/>
    <w:rsid w:val="008339FA"/>
    <w:rsid w:val="0084188A"/>
    <w:rsid w:val="00843E1F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D644F"/>
    <w:rsid w:val="008E245A"/>
    <w:rsid w:val="008E2DD4"/>
    <w:rsid w:val="008E4348"/>
    <w:rsid w:val="008F40C7"/>
    <w:rsid w:val="008F4155"/>
    <w:rsid w:val="009018D8"/>
    <w:rsid w:val="00902FD0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C3F78"/>
    <w:rsid w:val="009E71BC"/>
    <w:rsid w:val="00A179A0"/>
    <w:rsid w:val="00A47B90"/>
    <w:rsid w:val="00A56FCC"/>
    <w:rsid w:val="00A656E6"/>
    <w:rsid w:val="00A7552F"/>
    <w:rsid w:val="00A77211"/>
    <w:rsid w:val="00A9409C"/>
    <w:rsid w:val="00A9723F"/>
    <w:rsid w:val="00AA599D"/>
    <w:rsid w:val="00AE6DB7"/>
    <w:rsid w:val="00AE70D8"/>
    <w:rsid w:val="00AF6496"/>
    <w:rsid w:val="00B00BAF"/>
    <w:rsid w:val="00B067ED"/>
    <w:rsid w:val="00B102A0"/>
    <w:rsid w:val="00B24E3E"/>
    <w:rsid w:val="00B40E8D"/>
    <w:rsid w:val="00B46AF1"/>
    <w:rsid w:val="00B5417C"/>
    <w:rsid w:val="00B6332E"/>
    <w:rsid w:val="00B640B4"/>
    <w:rsid w:val="00B73D4F"/>
    <w:rsid w:val="00B83894"/>
    <w:rsid w:val="00B96CBF"/>
    <w:rsid w:val="00BA22E6"/>
    <w:rsid w:val="00BA29F7"/>
    <w:rsid w:val="00BB0E2E"/>
    <w:rsid w:val="00BB602D"/>
    <w:rsid w:val="00BC6AE2"/>
    <w:rsid w:val="00BD0476"/>
    <w:rsid w:val="00BE5E23"/>
    <w:rsid w:val="00BF3685"/>
    <w:rsid w:val="00BF77B0"/>
    <w:rsid w:val="00C0575E"/>
    <w:rsid w:val="00C14672"/>
    <w:rsid w:val="00C174CC"/>
    <w:rsid w:val="00C34808"/>
    <w:rsid w:val="00C51433"/>
    <w:rsid w:val="00C624FD"/>
    <w:rsid w:val="00C626E2"/>
    <w:rsid w:val="00C64761"/>
    <w:rsid w:val="00C7247E"/>
    <w:rsid w:val="00C73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26341"/>
    <w:rsid w:val="00D37533"/>
    <w:rsid w:val="00D64226"/>
    <w:rsid w:val="00D66B65"/>
    <w:rsid w:val="00D80467"/>
    <w:rsid w:val="00D8272E"/>
    <w:rsid w:val="00D942FA"/>
    <w:rsid w:val="00D94BF9"/>
    <w:rsid w:val="00DC6305"/>
    <w:rsid w:val="00DD3C8C"/>
    <w:rsid w:val="00DD6AA8"/>
    <w:rsid w:val="00DD7564"/>
    <w:rsid w:val="00DF5E19"/>
    <w:rsid w:val="00E208CC"/>
    <w:rsid w:val="00E21D35"/>
    <w:rsid w:val="00E22FC4"/>
    <w:rsid w:val="00E475DF"/>
    <w:rsid w:val="00E51A74"/>
    <w:rsid w:val="00E5558A"/>
    <w:rsid w:val="00E6208D"/>
    <w:rsid w:val="00E70AA7"/>
    <w:rsid w:val="00E712AB"/>
    <w:rsid w:val="00E71B84"/>
    <w:rsid w:val="00E746A0"/>
    <w:rsid w:val="00E8074F"/>
    <w:rsid w:val="00E85194"/>
    <w:rsid w:val="00E85327"/>
    <w:rsid w:val="00EA20B4"/>
    <w:rsid w:val="00EA23F8"/>
    <w:rsid w:val="00EB64DC"/>
    <w:rsid w:val="00ED0018"/>
    <w:rsid w:val="00ED25EB"/>
    <w:rsid w:val="00ED4036"/>
    <w:rsid w:val="00ED6B39"/>
    <w:rsid w:val="00EF108F"/>
    <w:rsid w:val="00EF2073"/>
    <w:rsid w:val="00EF7DD0"/>
    <w:rsid w:val="00F02E15"/>
    <w:rsid w:val="00F06CE0"/>
    <w:rsid w:val="00F1756D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1E1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E120C"/>
    <w:rPr>
      <w:rFonts w:ascii="Courier New" w:hAnsi="Courier New" w:cs="Courier New"/>
    </w:rPr>
  </w:style>
  <w:style w:type="paragraph" w:customStyle="1" w:styleId="Style4">
    <w:name w:val="Style4"/>
    <w:basedOn w:val="Normal"/>
    <w:uiPriority w:val="99"/>
    <w:rsid w:val="00783E45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783E4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783E4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8A49A-4F51-42F6-96C9-2C795C29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