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5A" w:rsidP="0035555A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 № 5-96-</w:t>
      </w:r>
      <w:r w:rsidR="00F52E45">
        <w:rPr>
          <w:b w:val="0"/>
          <w:szCs w:val="28"/>
          <w:u w:val="none"/>
        </w:rPr>
        <w:t>514</w:t>
      </w:r>
      <w:r>
        <w:rPr>
          <w:b w:val="0"/>
          <w:szCs w:val="28"/>
          <w:u w:val="none"/>
        </w:rPr>
        <w:t>/2020</w:t>
      </w:r>
    </w:p>
    <w:p w:rsidR="0035555A" w:rsidP="0035555A">
      <w:pPr>
        <w:jc w:val="right"/>
      </w:pPr>
      <w:r>
        <w:t>91MS0</w:t>
      </w:r>
      <w:r w:rsidR="00F52E45">
        <w:t>100</w:t>
      </w:r>
      <w:r>
        <w:t>-01-2020-0</w:t>
      </w:r>
      <w:r w:rsidR="00F52E45">
        <w:t>0</w:t>
      </w:r>
      <w:r>
        <w:t>0</w:t>
      </w:r>
      <w:r w:rsidR="00F52E45">
        <w:t>845</w:t>
      </w:r>
      <w:r>
        <w:t>-</w:t>
      </w:r>
      <w:r w:rsidR="00F52E45">
        <w:t>21</w:t>
      </w:r>
    </w:p>
    <w:p w:rsidR="0035555A" w:rsidRPr="00940BA6" w:rsidP="0035555A">
      <w:pPr>
        <w:jc w:val="right"/>
      </w:pP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</w:p>
    <w:p w:rsidR="0035555A" w:rsidRPr="000C2071" w:rsidP="0035555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2E45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35555A" w:rsidP="0035555A">
      <w:pPr>
        <w:ind w:firstLine="708"/>
        <w:jc w:val="both"/>
        <w:rPr>
          <w:sz w:val="28"/>
          <w:szCs w:val="28"/>
        </w:rPr>
      </w:pPr>
      <w:r w:rsidRPr="00F52E45">
        <w:rPr>
          <w:sz w:val="28"/>
          <w:szCs w:val="28"/>
        </w:rPr>
        <w:t>Б</w:t>
      </w:r>
      <w:r w:rsidRPr="00F52E45">
        <w:rPr>
          <w:sz w:val="28"/>
          <w:szCs w:val="28"/>
        </w:rPr>
        <w:t xml:space="preserve">ондаренко Ильи Олеговича, </w:t>
      </w:r>
      <w:r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ч. 1 ст. 14.1 Кодекса Российской Федерации </w:t>
      </w:r>
      <w:r w:rsidRPr="000C2071">
        <w:rPr>
          <w:sz w:val="28"/>
          <w:szCs w:val="28"/>
        </w:rPr>
        <w:t xml:space="preserve"> об административных правонарушениях (далее по тексту – КоАП РФ),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BB7A4B" w:rsidRPr="000C2071" w:rsidP="0035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И.О.</w:t>
      </w:r>
      <w:r w:rsidR="0035555A">
        <w:rPr>
          <w:sz w:val="28"/>
          <w:szCs w:val="28"/>
        </w:rPr>
        <w:t xml:space="preserve"> </w:t>
      </w:r>
      <w:r>
        <w:rPr>
          <w:sz w:val="28"/>
          <w:szCs w:val="28"/>
        </w:rPr>
        <w:t>24 июля</w:t>
      </w:r>
      <w:r w:rsidR="0035555A">
        <w:rPr>
          <w:sz w:val="28"/>
          <w:szCs w:val="28"/>
        </w:rPr>
        <w:t xml:space="preserve"> 2020 </w:t>
      </w:r>
      <w:r w:rsidRPr="000C2071" w:rsidR="0035555A">
        <w:rPr>
          <w:sz w:val="28"/>
          <w:szCs w:val="28"/>
        </w:rPr>
        <w:t xml:space="preserve">года в </w:t>
      </w:r>
      <w:r w:rsidR="0035555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555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</w:t>
      </w:r>
      <w:r w:rsidR="0035555A">
        <w:rPr>
          <w:sz w:val="28"/>
          <w:szCs w:val="28"/>
        </w:rPr>
        <w:t xml:space="preserve">0 </w:t>
      </w:r>
      <w:r w:rsidRPr="000C2071" w:rsidR="0035555A">
        <w:rPr>
          <w:sz w:val="28"/>
          <w:szCs w:val="28"/>
        </w:rPr>
        <w:t xml:space="preserve">минут  на ул. </w:t>
      </w:r>
      <w:r>
        <w:rPr>
          <w:sz w:val="28"/>
          <w:szCs w:val="28"/>
        </w:rPr>
        <w:t xml:space="preserve">Севастопольское шоссе </w:t>
      </w:r>
      <w:r w:rsidR="0035555A">
        <w:rPr>
          <w:sz w:val="28"/>
          <w:szCs w:val="28"/>
        </w:rPr>
        <w:t>в районе д.</w:t>
      </w:r>
      <w:r>
        <w:rPr>
          <w:sz w:val="28"/>
          <w:szCs w:val="28"/>
        </w:rPr>
        <w:t>44-б</w:t>
      </w:r>
      <w:r w:rsidRPr="000C2071" w:rsidR="0035555A">
        <w:rPr>
          <w:sz w:val="28"/>
          <w:szCs w:val="28"/>
        </w:rPr>
        <w:t xml:space="preserve"> в г. Ялте</w:t>
      </w:r>
      <w:r w:rsidR="00D30D2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</w:t>
      </w:r>
      <w:r w:rsidR="0035555A">
        <w:rPr>
          <w:sz w:val="28"/>
          <w:szCs w:val="28"/>
        </w:rPr>
        <w:t>и</w:t>
      </w:r>
      <w:r w:rsidRPr="009D5B73" w:rsidR="009D5B73">
        <w:rPr>
          <w:sz w:val="28"/>
          <w:szCs w:val="28"/>
        </w:rPr>
        <w:t xml:space="preserve"> по перевозке пассажиров автомобильным транспортом</w:t>
      </w:r>
      <w:r>
        <w:rPr>
          <w:sz w:val="28"/>
          <w:szCs w:val="28"/>
        </w:rPr>
        <w:t xml:space="preserve"> по маршруту «СПА-Ливадийский» - «МРИЯ»</w:t>
      </w:r>
      <w:r w:rsidR="008E4E23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И.О.</w:t>
      </w:r>
      <w:r w:rsidR="008139B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</w:t>
      </w:r>
      <w:r w:rsidRPr="000C2071">
        <w:rPr>
          <w:sz w:val="28"/>
          <w:szCs w:val="28"/>
        </w:rPr>
        <w:t xml:space="preserve">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0C2071">
        <w:rPr>
          <w:sz w:val="28"/>
          <w:szCs w:val="28"/>
        </w:rPr>
        <w:t>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F52E45">
        <w:rPr>
          <w:sz w:val="28"/>
          <w:szCs w:val="28"/>
        </w:rPr>
        <w:t>Бондаренко И.О.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</w:t>
      </w:r>
      <w:r w:rsidRPr="000C2071">
        <w:rPr>
          <w:sz w:val="28"/>
          <w:szCs w:val="28"/>
        </w:rPr>
        <w:t>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F52E45">
        <w:rPr>
          <w:sz w:val="28"/>
          <w:szCs w:val="28"/>
        </w:rPr>
        <w:t>317394/3966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52E45">
        <w:rPr>
          <w:sz w:val="28"/>
          <w:szCs w:val="28"/>
        </w:rPr>
        <w:t>24 июля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DF0C44" w:rsidR="00DF0C44">
        <w:rPr>
          <w:sz w:val="28"/>
          <w:szCs w:val="28"/>
        </w:rPr>
        <w:t xml:space="preserve">Бондаренко И.О. 24 июля 2020 года в 12 часов 10 минут  на ул. Севастопольское шоссе в районе д.44-б в г. Ялте </w:t>
      </w:r>
      <w:r w:rsidRPr="00DF0C44" w:rsidR="00DF0C44">
        <w:rPr>
          <w:sz w:val="28"/>
          <w:szCs w:val="28"/>
        </w:rPr>
        <w:t>осуществлял предпринимательскую деятельность, связанную с предоставлением услуги по перевозке пассажиров автомобильным транспортом по маршруту «СПА-Ливадийский» - «МРИЯ»</w:t>
      </w:r>
      <w:r w:rsidR="00D32CDF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</w:t>
      </w:r>
      <w:r w:rsidR="007C5AFF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качестве юридического лица </w:t>
      </w:r>
      <w:r w:rsidRPr="000C2071">
        <w:rPr>
          <w:sz w:val="28"/>
          <w:szCs w:val="28"/>
        </w:rPr>
        <w:t>(л.д.</w:t>
      </w:r>
      <w:r w:rsidR="00DF0C44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F52E45">
        <w:rPr>
          <w:sz w:val="28"/>
          <w:szCs w:val="28"/>
        </w:rPr>
        <w:t>Бондаренко И.О.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</w:t>
      </w:r>
      <w:r w:rsidRPr="000C2071">
        <w:rPr>
          <w:sz w:val="28"/>
          <w:szCs w:val="28"/>
        </w:rPr>
        <w:t>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F52E45">
        <w:rPr>
          <w:sz w:val="28"/>
          <w:szCs w:val="28"/>
        </w:rPr>
        <w:t>Бондаренко И.О.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F0C44"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 w:rsidR="0035555A">
        <w:rPr>
          <w:sz w:val="28"/>
          <w:szCs w:val="28"/>
        </w:rPr>
        <w:t>;</w:t>
      </w:r>
    </w:p>
    <w:p w:rsidR="0035555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объяснением 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DF0C44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</w:t>
      </w:r>
      <w:r w:rsidRPr="000C2071">
        <w:rPr>
          <w:sz w:val="28"/>
          <w:szCs w:val="28"/>
        </w:rPr>
        <w:t>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</w:t>
      </w:r>
      <w:r w:rsidRPr="000C2071">
        <w:rPr>
          <w:sz w:val="28"/>
          <w:szCs w:val="28"/>
        </w:rPr>
        <w:t>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52E45">
        <w:rPr>
          <w:sz w:val="28"/>
          <w:szCs w:val="28"/>
        </w:rPr>
        <w:t>Бондаренко И.О.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назначении наказания учитывается характер совершенного правонару</w:t>
      </w:r>
      <w:r w:rsidRPr="000C2071">
        <w:rPr>
          <w:sz w:val="28"/>
          <w:szCs w:val="28"/>
        </w:rPr>
        <w:t xml:space="preserve">шения, личность </w:t>
      </w:r>
      <w:r w:rsidR="00F52E45">
        <w:rPr>
          <w:sz w:val="28"/>
          <w:szCs w:val="28"/>
        </w:rPr>
        <w:t>Бондаренко И.О.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</w:t>
      </w:r>
      <w:r w:rsidRPr="000C2071">
        <w:rPr>
          <w:sz w:val="28"/>
          <w:szCs w:val="28"/>
        </w:rPr>
        <w:t>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52E45">
        <w:rPr>
          <w:sz w:val="28"/>
          <w:szCs w:val="28"/>
        </w:rPr>
        <w:t>Бондаренко И.О.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 xml:space="preserve">ст.ст.  29.9, </w:t>
      </w:r>
      <w:r w:rsidRPr="000C2071">
        <w:rPr>
          <w:sz w:val="28"/>
          <w:szCs w:val="28"/>
        </w:rPr>
        <w:t>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5555A">
        <w:rPr>
          <w:sz w:val="28"/>
          <w:szCs w:val="28"/>
        </w:rPr>
        <w:t>Боборыкина Юрия Николаевича</w:t>
      </w:r>
      <w:r w:rsidRPr="007C5AFF" w:rsidR="007C5AF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</w:t>
      </w:r>
      <w:r w:rsidR="0035555A">
        <w:rPr>
          <w:sz w:val="28"/>
        </w:rPr>
        <w:t>0</w:t>
      </w:r>
      <w:r>
        <w:rPr>
          <w:sz w:val="28"/>
        </w:rPr>
        <w:t>00, г.Симферополь, ул.Набережная им.60-летия СССР, 28,</w:t>
      </w:r>
      <w:r w:rsidR="0035555A">
        <w:rPr>
          <w:sz w:val="28"/>
        </w:rPr>
        <w:t xml:space="preserve"> </w:t>
      </w:r>
      <w:r w:rsidRPr="00235E7B">
        <w:rPr>
          <w:sz w:val="28"/>
        </w:rPr>
        <w:t>Получатель: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</w:t>
      </w:r>
      <w:r w:rsidRPr="00235E7B">
        <w:rPr>
          <w:sz w:val="28"/>
        </w:rPr>
        <w:t>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</w:t>
      </w:r>
      <w:r w:rsidRPr="00780E10">
        <w:rPr>
          <w:sz w:val="28"/>
          <w:szCs w:val="28"/>
        </w:rPr>
        <w:t xml:space="preserve">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>; КБК: 828 1 16 01143 01 0001 140- штрафы за осуществление предпринимательской деятельн</w:t>
      </w:r>
      <w:r w:rsidRPr="00780E10">
        <w:rPr>
          <w:sz w:val="28"/>
          <w:szCs w:val="28"/>
        </w:rPr>
        <w:t>ости без государственной регистрации или без специального разрешения (лицензии), 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DF0C44">
        <w:rPr>
          <w:sz w:val="28"/>
          <w:szCs w:val="28"/>
        </w:rPr>
        <w:t>514</w:t>
      </w:r>
      <w:r w:rsidRPr="00780E10" w:rsidR="00DE54E8">
        <w:rPr>
          <w:sz w:val="28"/>
          <w:szCs w:val="28"/>
        </w:rPr>
        <w:t>/2020</w:t>
      </w:r>
      <w:r w:rsidR="007C5AFF">
        <w:rPr>
          <w:sz w:val="28"/>
          <w:szCs w:val="28"/>
        </w:rPr>
        <w:t xml:space="preserve"> от </w:t>
      </w:r>
      <w:r w:rsidR="0035555A">
        <w:rPr>
          <w:sz w:val="28"/>
          <w:szCs w:val="28"/>
        </w:rPr>
        <w:t>1</w:t>
      </w:r>
      <w:r w:rsidR="00DF0C44">
        <w:rPr>
          <w:sz w:val="28"/>
          <w:szCs w:val="28"/>
        </w:rPr>
        <w:t>4</w:t>
      </w:r>
      <w:r w:rsidR="0035555A">
        <w:rPr>
          <w:sz w:val="28"/>
          <w:szCs w:val="28"/>
        </w:rPr>
        <w:t>.09</w:t>
      </w:r>
      <w:r w:rsidR="007C5AFF">
        <w:rPr>
          <w:sz w:val="28"/>
          <w:szCs w:val="28"/>
        </w:rPr>
        <w:t>.2020 г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52E45">
        <w:rPr>
          <w:sz w:val="28"/>
          <w:szCs w:val="28"/>
        </w:rPr>
        <w:t>Бондаренко И.О.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0C2071">
        <w:rPr>
          <w:sz w:val="28"/>
          <w:szCs w:val="28"/>
        </w:rPr>
        <w:t>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0C2071">
        <w:rPr>
          <w:sz w:val="28"/>
          <w:szCs w:val="28"/>
        </w:rPr>
        <w:t xml:space="preserve">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52E45">
        <w:rPr>
          <w:sz w:val="28"/>
          <w:szCs w:val="28"/>
        </w:rPr>
        <w:t>Бондаренко И.О.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</w:t>
        </w:r>
        <w:r w:rsidRPr="000C2071">
          <w:rPr>
            <w:sz w:val="28"/>
            <w:szCs w:val="28"/>
          </w:rPr>
          <w:t>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D30D2B">
        <w:rPr>
          <w:sz w:val="28"/>
          <w:szCs w:val="28"/>
        </w:rPr>
        <w:t xml:space="preserve">                                               </w:t>
      </w:r>
      <w:r w:rsidR="005F796B">
        <w:rPr>
          <w:sz w:val="28"/>
          <w:szCs w:val="28"/>
        </w:rPr>
        <w:t>подпись</w:t>
      </w:r>
      <w:r w:rsidR="00D30D2B">
        <w:rPr>
          <w:sz w:val="28"/>
          <w:szCs w:val="28"/>
        </w:rPr>
        <w:t xml:space="preserve">           </w:t>
      </w:r>
      <w:r w:rsidRPr="000C2071">
        <w:rPr>
          <w:sz w:val="28"/>
          <w:szCs w:val="28"/>
        </w:rPr>
        <w:t>Е.Л. 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5555A"/>
    <w:rsid w:val="00377EFC"/>
    <w:rsid w:val="00385B5D"/>
    <w:rsid w:val="00387831"/>
    <w:rsid w:val="00393251"/>
    <w:rsid w:val="003B08A2"/>
    <w:rsid w:val="003D3768"/>
    <w:rsid w:val="0045484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E4E23"/>
    <w:rsid w:val="008E527C"/>
    <w:rsid w:val="008F3185"/>
    <w:rsid w:val="00914C24"/>
    <w:rsid w:val="00920979"/>
    <w:rsid w:val="00940BA6"/>
    <w:rsid w:val="00990990"/>
    <w:rsid w:val="009B4CE9"/>
    <w:rsid w:val="009B4DEF"/>
    <w:rsid w:val="009D3420"/>
    <w:rsid w:val="009D5B73"/>
    <w:rsid w:val="00A512EC"/>
    <w:rsid w:val="00A62D88"/>
    <w:rsid w:val="00A66BAD"/>
    <w:rsid w:val="00A73B38"/>
    <w:rsid w:val="00A86B4D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CD3103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0C44"/>
    <w:rsid w:val="00E117C1"/>
    <w:rsid w:val="00E208B9"/>
    <w:rsid w:val="00E47A7E"/>
    <w:rsid w:val="00EE1DF2"/>
    <w:rsid w:val="00EF5BEF"/>
    <w:rsid w:val="00F34D79"/>
    <w:rsid w:val="00F44B2B"/>
    <w:rsid w:val="00F52E45"/>
    <w:rsid w:val="00F6510D"/>
    <w:rsid w:val="00F71490"/>
    <w:rsid w:val="00F83BC9"/>
    <w:rsid w:val="00F842F9"/>
    <w:rsid w:val="00FD0B21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FD0B2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D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663DC-3AE1-4B8B-9C44-6A386D3C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