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7566D" w:rsidRPr="009377A1" w:rsidP="0007566D">
      <w:pPr>
        <w:ind w:left="6379"/>
        <w:rPr>
          <w:bCs/>
          <w:iCs/>
          <w:sz w:val="28"/>
          <w:szCs w:val="28"/>
        </w:rPr>
      </w:pPr>
      <w:r w:rsidRPr="009377A1">
        <w:rPr>
          <w:bCs/>
          <w:iCs/>
          <w:sz w:val="28"/>
          <w:szCs w:val="28"/>
        </w:rPr>
        <w:t>Дело №5-9</w:t>
      </w:r>
      <w:r w:rsidRPr="009377A1" w:rsidR="00EA6ADE">
        <w:rPr>
          <w:bCs/>
          <w:iCs/>
          <w:sz w:val="28"/>
          <w:szCs w:val="28"/>
        </w:rPr>
        <w:t>6</w:t>
      </w:r>
      <w:r w:rsidRPr="009377A1" w:rsidR="00A1505D">
        <w:rPr>
          <w:bCs/>
          <w:iCs/>
          <w:sz w:val="28"/>
          <w:szCs w:val="28"/>
        </w:rPr>
        <w:t>-</w:t>
      </w:r>
      <w:r w:rsidR="00252B92">
        <w:rPr>
          <w:bCs/>
          <w:iCs/>
          <w:sz w:val="28"/>
          <w:szCs w:val="28"/>
        </w:rPr>
        <w:t>753</w:t>
      </w:r>
      <w:r w:rsidRPr="009377A1" w:rsidR="00A1505D">
        <w:rPr>
          <w:bCs/>
          <w:iCs/>
          <w:sz w:val="28"/>
          <w:szCs w:val="28"/>
        </w:rPr>
        <w:t>/20</w:t>
      </w:r>
      <w:r w:rsidRPr="009377A1" w:rsidR="00D11786">
        <w:rPr>
          <w:bCs/>
          <w:iCs/>
          <w:sz w:val="28"/>
          <w:szCs w:val="28"/>
        </w:rPr>
        <w:t>20</w:t>
      </w:r>
    </w:p>
    <w:p w:rsidR="0007566D" w:rsidRPr="00EB159F" w:rsidP="0007566D">
      <w:pPr>
        <w:ind w:left="6379"/>
        <w:rPr>
          <w:bCs/>
          <w:iCs/>
          <w:sz w:val="28"/>
          <w:szCs w:val="28"/>
        </w:rPr>
      </w:pPr>
      <w:r w:rsidRPr="009377A1">
        <w:rPr>
          <w:bCs/>
          <w:iCs/>
          <w:sz w:val="28"/>
          <w:szCs w:val="28"/>
        </w:rPr>
        <w:t xml:space="preserve"> 91</w:t>
      </w:r>
      <w:r w:rsidRPr="009377A1">
        <w:rPr>
          <w:bCs/>
          <w:iCs/>
          <w:sz w:val="28"/>
          <w:szCs w:val="28"/>
          <w:lang w:val="en-US"/>
        </w:rPr>
        <w:t>MS</w:t>
      </w:r>
      <w:r w:rsidRPr="009377A1">
        <w:rPr>
          <w:bCs/>
          <w:iCs/>
          <w:sz w:val="28"/>
          <w:szCs w:val="28"/>
        </w:rPr>
        <w:t>00</w:t>
      </w:r>
      <w:r w:rsidR="0057795A">
        <w:rPr>
          <w:bCs/>
          <w:iCs/>
          <w:sz w:val="28"/>
          <w:szCs w:val="28"/>
        </w:rPr>
        <w:t>96</w:t>
      </w:r>
      <w:r w:rsidRPr="009377A1" w:rsidR="00AD1867">
        <w:rPr>
          <w:bCs/>
          <w:iCs/>
          <w:sz w:val="28"/>
          <w:szCs w:val="28"/>
        </w:rPr>
        <w:t>-01-2020</w:t>
      </w:r>
      <w:r w:rsidRPr="009377A1">
        <w:rPr>
          <w:bCs/>
          <w:iCs/>
          <w:sz w:val="28"/>
          <w:szCs w:val="28"/>
        </w:rPr>
        <w:t>-</w:t>
      </w:r>
      <w:r w:rsidRPr="009377A1" w:rsidR="00D11786">
        <w:rPr>
          <w:bCs/>
          <w:iCs/>
          <w:sz w:val="28"/>
          <w:szCs w:val="28"/>
        </w:rPr>
        <w:t>00</w:t>
      </w:r>
      <w:r w:rsidR="00252B92">
        <w:rPr>
          <w:bCs/>
          <w:iCs/>
          <w:sz w:val="28"/>
          <w:szCs w:val="28"/>
        </w:rPr>
        <w:t>1631</w:t>
      </w:r>
      <w:r w:rsidRPr="009377A1" w:rsidR="00D11786">
        <w:rPr>
          <w:bCs/>
          <w:iCs/>
          <w:sz w:val="28"/>
          <w:szCs w:val="28"/>
        </w:rPr>
        <w:t>-</w:t>
      </w:r>
      <w:r w:rsidR="00252B92">
        <w:rPr>
          <w:bCs/>
          <w:iCs/>
          <w:sz w:val="28"/>
          <w:szCs w:val="28"/>
        </w:rPr>
        <w:t>09</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15 декабря</w:t>
      </w:r>
      <w:r w:rsidRPr="009377A1" w:rsidR="00D11786">
        <w:rPr>
          <w:bCs/>
          <w:sz w:val="28"/>
          <w:szCs w:val="28"/>
        </w:rPr>
        <w:t xml:space="preserve"> 2020</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Мировой судья судебного участка № 96 Ялтинского судебного района (городской округ Ялта) (Республика Крым, г. Ялта, ул. Васильева, 19) Бекенштейн Елена Леонидовна,</w:t>
      </w:r>
      <w:r w:rsidRPr="009377A1" w:rsidR="00A826C4">
        <w:rPr>
          <w:sz w:val="28"/>
          <w:szCs w:val="28"/>
        </w:rPr>
        <w:t>рассмотрев в открытом судебном заседании дело об административном правонарушении в отношении</w:t>
      </w:r>
      <w:r w:rsidRPr="009377A1">
        <w:rPr>
          <w:sz w:val="28"/>
          <w:szCs w:val="28"/>
        </w:rPr>
        <w:t xml:space="preserve">: </w:t>
      </w:r>
    </w:p>
    <w:p w:rsidR="007B5A1F" w:rsidRPr="009377A1" w:rsidP="007B5A1F">
      <w:pPr>
        <w:ind w:firstLine="570"/>
        <w:jc w:val="both"/>
        <w:rPr>
          <w:sz w:val="28"/>
          <w:szCs w:val="28"/>
        </w:rPr>
      </w:pPr>
      <w:r>
        <w:rPr>
          <w:sz w:val="28"/>
          <w:szCs w:val="28"/>
        </w:rPr>
        <w:t>Лебедева Сергея Александровича</w:t>
      </w:r>
      <w:r w:rsidRPr="00E84856" w:rsidR="00A1505D">
        <w:rPr>
          <w:sz w:val="28"/>
          <w:szCs w:val="28"/>
        </w:rPr>
        <w:t xml:space="preserve">, </w:t>
      </w:r>
      <w:r w:rsidR="00065F31">
        <w:rPr>
          <w:sz w:val="28"/>
          <w:szCs w:val="28"/>
        </w:rPr>
        <w:t>"ПЕРСОНАЛЬНЫЕ ДАННЫЕ"</w:t>
      </w:r>
    </w:p>
    <w:p w:rsidR="006549E5" w:rsidRPr="009377A1" w:rsidP="00954D50">
      <w:pPr>
        <w:ind w:firstLine="570"/>
        <w:jc w:val="both"/>
        <w:rPr>
          <w:iCs/>
          <w:sz w:val="28"/>
          <w:szCs w:val="28"/>
        </w:rPr>
      </w:pPr>
      <w:r w:rsidRPr="009377A1">
        <w:rPr>
          <w:iCs/>
          <w:sz w:val="28"/>
          <w:szCs w:val="28"/>
        </w:rPr>
        <w:t>по ч.</w:t>
      </w:r>
      <w:r w:rsidRPr="009377A1" w:rsidR="00D2724F">
        <w:rPr>
          <w:iCs/>
          <w:sz w:val="28"/>
          <w:szCs w:val="28"/>
        </w:rPr>
        <w:t>1</w:t>
      </w:r>
      <w:r w:rsidRPr="009377A1">
        <w:rPr>
          <w:iCs/>
          <w:sz w:val="28"/>
          <w:szCs w:val="28"/>
        </w:rPr>
        <w:t xml:space="preserve"> ст.</w:t>
      </w:r>
      <w:r w:rsidRPr="009377A1" w:rsidR="00954D50">
        <w:rPr>
          <w:iCs/>
          <w:sz w:val="28"/>
          <w:szCs w:val="28"/>
        </w:rPr>
        <w:t>12</w:t>
      </w:r>
      <w:r w:rsidRPr="009377A1">
        <w:rPr>
          <w:iCs/>
          <w:sz w:val="28"/>
          <w:szCs w:val="28"/>
        </w:rPr>
        <w:t>.</w:t>
      </w:r>
      <w:r w:rsidRPr="009377A1" w:rsidR="00954D50">
        <w:rPr>
          <w:iCs/>
          <w:sz w:val="28"/>
          <w:szCs w:val="28"/>
        </w:rPr>
        <w:t>26</w:t>
      </w:r>
      <w:r w:rsidR="00065F31">
        <w:rPr>
          <w:iCs/>
          <w:sz w:val="28"/>
          <w:szCs w:val="28"/>
        </w:rPr>
        <w:t xml:space="preserve"> </w:t>
      </w:r>
      <w:r w:rsidRPr="009377A1" w:rsidR="00D36526">
        <w:rPr>
          <w:iCs/>
          <w:sz w:val="28"/>
          <w:szCs w:val="28"/>
        </w:rPr>
        <w:t>Кодекса Российской Федерации об административных правонарушениях</w:t>
      </w:r>
      <w:r w:rsidRPr="009377A1" w:rsidR="002458CF">
        <w:rPr>
          <w:iCs/>
          <w:sz w:val="28"/>
          <w:szCs w:val="28"/>
        </w:rPr>
        <w:t xml:space="preserve"> (далее – КоАП РФ)</w:t>
      </w:r>
      <w:r w:rsidRPr="009377A1" w:rsidR="00D36526">
        <w:rPr>
          <w:iCs/>
          <w:sz w:val="28"/>
          <w:szCs w:val="28"/>
        </w:rPr>
        <w:t>,</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RPr="009377A1" w:rsidP="00ED574D">
      <w:pPr>
        <w:pStyle w:val="BodyTextIndent2"/>
        <w:spacing w:after="0" w:line="240" w:lineRule="auto"/>
        <w:ind w:left="0" w:firstLine="567"/>
        <w:jc w:val="both"/>
        <w:rPr>
          <w:rFonts w:eastAsia="SimSun"/>
          <w:sz w:val="28"/>
          <w:szCs w:val="28"/>
          <w:lang w:eastAsia="zh-CN"/>
        </w:rPr>
      </w:pPr>
      <w:r>
        <w:rPr>
          <w:rFonts w:eastAsia="SimSun"/>
          <w:sz w:val="28"/>
          <w:szCs w:val="28"/>
          <w:lang w:eastAsia="zh-CN"/>
        </w:rPr>
        <w:t>Лебедев С.А.</w:t>
      </w:r>
      <w:r w:rsidR="00065F31">
        <w:rPr>
          <w:rFonts w:eastAsia="SimSun"/>
          <w:sz w:val="28"/>
          <w:szCs w:val="28"/>
          <w:lang w:val="ru-RU" w:eastAsia="zh-CN"/>
        </w:rPr>
        <w:t xml:space="preserve"> </w:t>
      </w:r>
      <w:r>
        <w:rPr>
          <w:rFonts w:eastAsia="SimSun"/>
          <w:sz w:val="28"/>
          <w:szCs w:val="28"/>
          <w:lang w:val="ru-RU" w:eastAsia="zh-CN"/>
        </w:rPr>
        <w:t>15 ноября</w:t>
      </w:r>
      <w:r w:rsidRPr="009377A1" w:rsidR="00721852">
        <w:rPr>
          <w:rFonts w:eastAsia="SimSun"/>
          <w:sz w:val="28"/>
          <w:szCs w:val="28"/>
          <w:lang w:eastAsia="zh-CN"/>
        </w:rPr>
        <w:t xml:space="preserve"> 2020</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sidR="00965800">
        <w:rPr>
          <w:rFonts w:eastAsia="SimSun"/>
          <w:sz w:val="28"/>
          <w:szCs w:val="28"/>
          <w:lang w:val="ru-RU" w:eastAsia="zh-CN"/>
        </w:rPr>
        <w:t>0</w:t>
      </w:r>
      <w:r>
        <w:rPr>
          <w:rFonts w:eastAsia="SimSun"/>
          <w:sz w:val="28"/>
          <w:szCs w:val="28"/>
          <w:lang w:val="ru-RU" w:eastAsia="zh-CN"/>
        </w:rPr>
        <w:t>2</w:t>
      </w:r>
      <w:r w:rsidRPr="009377A1" w:rsidR="00C2231B">
        <w:rPr>
          <w:rFonts w:eastAsia="SimSun"/>
          <w:sz w:val="28"/>
          <w:szCs w:val="28"/>
          <w:lang w:eastAsia="zh-CN"/>
        </w:rPr>
        <w:t xml:space="preserve"> час</w:t>
      </w:r>
      <w:r>
        <w:rPr>
          <w:rFonts w:eastAsia="SimSun"/>
          <w:sz w:val="28"/>
          <w:szCs w:val="28"/>
          <w:lang w:val="ru-RU" w:eastAsia="zh-CN"/>
        </w:rPr>
        <w:t>а</w:t>
      </w:r>
      <w:r w:rsidR="00065F31">
        <w:rPr>
          <w:rFonts w:eastAsia="SimSun"/>
          <w:sz w:val="28"/>
          <w:szCs w:val="28"/>
          <w:lang w:val="ru-RU" w:eastAsia="zh-CN"/>
        </w:rPr>
        <w:t xml:space="preserve"> </w:t>
      </w:r>
      <w:r>
        <w:rPr>
          <w:rFonts w:eastAsia="SimSun"/>
          <w:sz w:val="28"/>
          <w:szCs w:val="28"/>
          <w:lang w:val="ru-RU" w:eastAsia="zh-CN"/>
        </w:rPr>
        <w:t>3</w:t>
      </w:r>
      <w:r w:rsidR="00750A71">
        <w:rPr>
          <w:rFonts w:eastAsia="SimSun"/>
          <w:sz w:val="28"/>
          <w:szCs w:val="28"/>
          <w:lang w:val="ru-RU" w:eastAsia="zh-CN"/>
        </w:rPr>
        <w:t>0</w:t>
      </w:r>
      <w:r w:rsidRPr="009377A1" w:rsidR="00C2231B">
        <w:rPr>
          <w:rFonts w:eastAsia="SimSun"/>
          <w:sz w:val="28"/>
          <w:szCs w:val="28"/>
          <w:lang w:eastAsia="zh-CN"/>
        </w:rPr>
        <w:t xml:space="preserve"> минут</w:t>
      </w:r>
      <w:r w:rsidRPr="009377A1" w:rsidR="0007566D">
        <w:rPr>
          <w:rFonts w:eastAsia="SimSun"/>
          <w:sz w:val="28"/>
          <w:szCs w:val="28"/>
          <w:lang w:eastAsia="zh-CN"/>
        </w:rPr>
        <w:t>,</w:t>
      </w:r>
      <w:r w:rsidR="00065F31">
        <w:rPr>
          <w:rFonts w:eastAsia="SimSun"/>
          <w:sz w:val="28"/>
          <w:szCs w:val="28"/>
          <w:lang w:val="ru-RU" w:eastAsia="zh-CN"/>
        </w:rPr>
        <w:t xml:space="preserve"> </w:t>
      </w:r>
      <w:r w:rsidRPr="009377A1" w:rsidR="00B632DD">
        <w:rPr>
          <w:rFonts w:eastAsia="SimSun"/>
          <w:sz w:val="28"/>
          <w:szCs w:val="28"/>
          <w:lang w:eastAsia="zh-CN"/>
        </w:rPr>
        <w:t xml:space="preserve">на </w:t>
      </w:r>
      <w:r w:rsidR="0057795A">
        <w:rPr>
          <w:rFonts w:eastAsia="SimSun"/>
          <w:sz w:val="28"/>
          <w:szCs w:val="28"/>
          <w:lang w:val="ru-RU" w:eastAsia="zh-CN"/>
        </w:rPr>
        <w:t xml:space="preserve">ул. </w:t>
      </w:r>
      <w:r>
        <w:rPr>
          <w:rFonts w:eastAsia="SimSun"/>
          <w:sz w:val="28"/>
          <w:szCs w:val="28"/>
          <w:lang w:val="ru-RU" w:eastAsia="zh-CN"/>
        </w:rPr>
        <w:t>Жадановского</w:t>
      </w:r>
      <w:r>
        <w:rPr>
          <w:rFonts w:eastAsia="SimSun"/>
          <w:sz w:val="28"/>
          <w:szCs w:val="28"/>
          <w:lang w:val="ru-RU" w:eastAsia="zh-CN"/>
        </w:rPr>
        <w:t>, д.</w:t>
      </w:r>
      <w:r w:rsidR="00965800">
        <w:rPr>
          <w:rFonts w:eastAsia="SimSun"/>
          <w:sz w:val="28"/>
          <w:szCs w:val="28"/>
          <w:lang w:val="ru-RU" w:eastAsia="zh-CN"/>
        </w:rPr>
        <w:t>3</w:t>
      </w:r>
      <w:r w:rsidR="0057795A">
        <w:rPr>
          <w:rFonts w:eastAsia="SimSun"/>
          <w:sz w:val="28"/>
          <w:szCs w:val="28"/>
          <w:lang w:val="ru-RU" w:eastAsia="zh-CN"/>
        </w:rPr>
        <w:t xml:space="preserve"> в г.Ялта</w:t>
      </w:r>
      <w:r w:rsidRPr="009377A1" w:rsidR="00E3758E">
        <w:rPr>
          <w:rFonts w:eastAsia="SimSun"/>
          <w:sz w:val="28"/>
          <w:szCs w:val="28"/>
          <w:lang w:eastAsia="zh-CN"/>
        </w:rPr>
        <w:t xml:space="preserve">, управляя </w:t>
      </w:r>
      <w:r w:rsidR="00EB159F">
        <w:rPr>
          <w:rFonts w:eastAsia="SimSun"/>
          <w:sz w:val="28"/>
          <w:szCs w:val="28"/>
          <w:lang w:val="ru-RU" w:eastAsia="zh-CN"/>
        </w:rPr>
        <w:t>транспортным средством</w:t>
      </w:r>
      <w:r w:rsidR="003925E7">
        <w:rPr>
          <w:rFonts w:eastAsia="SimSun"/>
          <w:sz w:val="28"/>
          <w:szCs w:val="28"/>
          <w:lang w:val="ru-RU" w:eastAsia="zh-CN"/>
        </w:rPr>
        <w:t xml:space="preserve"> «</w:t>
      </w:r>
      <w:r w:rsidR="00065F31">
        <w:rPr>
          <w:rFonts w:eastAsia="SimSun"/>
          <w:sz w:val="28"/>
          <w:szCs w:val="28"/>
          <w:lang w:val="ru-RU" w:eastAsia="zh-CN"/>
        </w:rPr>
        <w:t>МАРКА</w:t>
      </w:r>
      <w:r w:rsidR="003925E7">
        <w:rPr>
          <w:rFonts w:eastAsia="SimSun"/>
          <w:sz w:val="28"/>
          <w:szCs w:val="28"/>
          <w:lang w:val="ru-RU" w:eastAsia="zh-CN"/>
        </w:rPr>
        <w:t>»</w:t>
      </w:r>
      <w:r w:rsidRPr="009377A1" w:rsidR="0007566D">
        <w:rPr>
          <w:rFonts w:eastAsia="SimSun"/>
          <w:sz w:val="28"/>
          <w:szCs w:val="28"/>
          <w:lang w:eastAsia="zh-CN"/>
        </w:rPr>
        <w:t>, государственн</w:t>
      </w:r>
      <w:r w:rsidR="00EB159F">
        <w:rPr>
          <w:rFonts w:eastAsia="SimSun"/>
          <w:sz w:val="28"/>
          <w:szCs w:val="28"/>
          <w:lang w:val="ru-RU" w:eastAsia="zh-CN"/>
        </w:rPr>
        <w:t>ый</w:t>
      </w:r>
      <w:r w:rsidRPr="009377A1" w:rsidR="0007566D">
        <w:rPr>
          <w:rFonts w:eastAsia="SimSun"/>
          <w:sz w:val="28"/>
          <w:szCs w:val="28"/>
          <w:lang w:eastAsia="zh-CN"/>
        </w:rPr>
        <w:t xml:space="preserve"> регистрационн</w:t>
      </w:r>
      <w:r w:rsidR="00EB159F">
        <w:rPr>
          <w:rFonts w:eastAsia="SimSun"/>
          <w:sz w:val="28"/>
          <w:szCs w:val="28"/>
          <w:lang w:val="ru-RU" w:eastAsia="zh-CN"/>
        </w:rPr>
        <w:t>ый</w:t>
      </w:r>
      <w:r w:rsidRPr="009377A1" w:rsidR="0007566D">
        <w:rPr>
          <w:rFonts w:eastAsia="SimSun"/>
          <w:sz w:val="28"/>
          <w:szCs w:val="28"/>
          <w:lang w:eastAsia="zh-CN"/>
        </w:rPr>
        <w:t xml:space="preserve"> знак</w:t>
      </w:r>
      <w:r w:rsidR="00065F31">
        <w:rPr>
          <w:rFonts w:eastAsia="SimSun"/>
          <w:sz w:val="28"/>
          <w:szCs w:val="28"/>
          <w:lang w:val="ru-RU" w:eastAsia="zh-CN"/>
        </w:rPr>
        <w:t xml:space="preserve"> НОМЕР</w:t>
      </w:r>
      <w:r w:rsidR="003925E7">
        <w:rPr>
          <w:rFonts w:eastAsia="SimSun"/>
          <w:sz w:val="28"/>
          <w:szCs w:val="28"/>
          <w:lang w:val="ru-RU" w:eastAsia="zh-CN"/>
        </w:rPr>
        <w:t>,</w:t>
      </w:r>
      <w:r w:rsidR="00065F31">
        <w:rPr>
          <w:rFonts w:eastAsia="SimSun"/>
          <w:sz w:val="28"/>
          <w:szCs w:val="28"/>
          <w:lang w:val="ru-RU" w:eastAsia="zh-CN"/>
        </w:rPr>
        <w:t xml:space="preserve"> </w:t>
      </w:r>
      <w:r w:rsidRPr="009377A1" w:rsidR="00E3758E">
        <w:rPr>
          <w:rFonts w:eastAsia="SimSun"/>
          <w:sz w:val="28"/>
          <w:szCs w:val="28"/>
          <w:lang w:eastAsia="zh-CN"/>
        </w:rPr>
        <w:t>с признаками опьянения (</w:t>
      </w:r>
      <w:r>
        <w:rPr>
          <w:rFonts w:eastAsia="SimSun"/>
          <w:sz w:val="28"/>
          <w:szCs w:val="28"/>
          <w:lang w:val="ru-RU" w:eastAsia="zh-CN"/>
        </w:rPr>
        <w:t>поведение, не соответствующее обстановке</w:t>
      </w:r>
      <w:r w:rsidRPr="009377A1" w:rsidR="00E3758E">
        <w:rPr>
          <w:rFonts w:eastAsia="SimSun"/>
          <w:sz w:val="28"/>
          <w:szCs w:val="28"/>
          <w:lang w:eastAsia="zh-CN"/>
        </w:rPr>
        <w:t>)</w:t>
      </w:r>
      <w:r w:rsidRPr="009377A1" w:rsidR="00F00133">
        <w:rPr>
          <w:rFonts w:eastAsia="SimSun"/>
          <w:sz w:val="28"/>
          <w:szCs w:val="28"/>
          <w:lang w:eastAsia="zh-CN"/>
        </w:rPr>
        <w:t>,</w:t>
      </w:r>
      <w:r w:rsidR="00065F31">
        <w:rPr>
          <w:rFonts w:eastAsia="SimSun"/>
          <w:sz w:val="28"/>
          <w:szCs w:val="28"/>
          <w:lang w:val="ru-RU" w:eastAsia="zh-CN"/>
        </w:rPr>
        <w:t xml:space="preserve"> </w:t>
      </w:r>
      <w:r w:rsidR="00750A71">
        <w:rPr>
          <w:rFonts w:eastAsia="SimSun"/>
          <w:sz w:val="28"/>
          <w:szCs w:val="28"/>
          <w:lang w:val="ru-RU" w:eastAsia="zh-CN"/>
        </w:rPr>
        <w:t xml:space="preserve">при </w:t>
      </w:r>
      <w:r w:rsidR="00750A71">
        <w:rPr>
          <w:rFonts w:eastAsia="SimSun"/>
          <w:sz w:val="28"/>
          <w:szCs w:val="28"/>
          <w:lang w:val="ru-RU" w:eastAsia="zh-CN"/>
        </w:rPr>
        <w:t>видеофиксации</w:t>
      </w:r>
      <w:r w:rsidR="00065F31">
        <w:rPr>
          <w:rFonts w:eastAsia="SimSun"/>
          <w:sz w:val="28"/>
          <w:szCs w:val="28"/>
          <w:lang w:val="ru-RU" w:eastAsia="zh-CN"/>
        </w:rPr>
        <w:t xml:space="preserve"> </w:t>
      </w:r>
      <w:r w:rsidRPr="003925E7" w:rsidR="00EB159F">
        <w:rPr>
          <w:rFonts w:eastAsia="SimSun"/>
          <w:sz w:val="28"/>
          <w:szCs w:val="28"/>
          <w:lang w:eastAsia="zh-CN"/>
        </w:rPr>
        <w:t xml:space="preserve">отказался выполнить законное требование уполномоченного должностного лица </w:t>
      </w:r>
      <w:r w:rsidR="00EB159F">
        <w:rPr>
          <w:rFonts w:eastAsia="SimSun"/>
          <w:sz w:val="28"/>
          <w:szCs w:val="28"/>
          <w:lang w:val="ru-RU" w:eastAsia="zh-CN"/>
        </w:rPr>
        <w:t xml:space="preserve"> пройти </w:t>
      </w:r>
      <w:r w:rsidRPr="003925E7" w:rsidR="003925E7">
        <w:rPr>
          <w:rFonts w:eastAsia="SimSun"/>
          <w:sz w:val="28"/>
          <w:szCs w:val="28"/>
          <w:lang w:eastAsia="zh-CN"/>
        </w:rPr>
        <w:t>медицинское освидетельствование на состояние опьянения в специализированном медицинском учреждении</w:t>
      </w:r>
      <w:r w:rsidR="00EB159F">
        <w:rPr>
          <w:rFonts w:eastAsia="SimSun"/>
          <w:sz w:val="28"/>
          <w:szCs w:val="28"/>
          <w:lang w:val="ru-RU" w:eastAsia="zh-CN"/>
        </w:rPr>
        <w:t xml:space="preserve"> при отрицательном результате </w:t>
      </w:r>
      <w:r w:rsidRPr="003925E7" w:rsidR="00EB159F">
        <w:rPr>
          <w:rFonts w:eastAsia="SimSun"/>
          <w:sz w:val="28"/>
          <w:szCs w:val="28"/>
          <w:lang w:eastAsia="zh-CN"/>
        </w:rPr>
        <w:t>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02692B" w:rsidRPr="0002692B" w:rsidP="00A06F3A">
      <w:pPr>
        <w:pStyle w:val="Style4"/>
        <w:widowControl/>
        <w:spacing w:line="240" w:lineRule="auto"/>
        <w:ind w:right="-2" w:firstLine="567"/>
        <w:rPr>
          <w:sz w:val="28"/>
          <w:szCs w:val="28"/>
        </w:rPr>
      </w:pPr>
      <w:r w:rsidRPr="00756BA1">
        <w:rPr>
          <w:rFonts w:eastAsia="SimSun"/>
          <w:sz w:val="28"/>
          <w:szCs w:val="28"/>
          <w:lang w:eastAsia="zh-CN"/>
        </w:rPr>
        <w:t xml:space="preserve">В ходе рассмотрения дела </w:t>
      </w:r>
      <w:r w:rsidRPr="00756BA1" w:rsidR="00252B92">
        <w:rPr>
          <w:rFonts w:eastAsia="SimSun"/>
          <w:sz w:val="28"/>
          <w:szCs w:val="28"/>
          <w:lang w:eastAsia="zh-CN"/>
        </w:rPr>
        <w:t>Лебедев С.А.</w:t>
      </w:r>
      <w:r w:rsidRPr="00756BA1">
        <w:rPr>
          <w:rFonts w:eastAsia="SimSun"/>
          <w:sz w:val="28"/>
          <w:szCs w:val="28"/>
          <w:lang w:eastAsia="zh-CN"/>
        </w:rPr>
        <w:t xml:space="preserve"> вину в совершении административного правонарушения </w:t>
      </w:r>
      <w:r w:rsidRPr="00756BA1" w:rsidR="0004624F">
        <w:rPr>
          <w:rFonts w:eastAsia="SimSun"/>
          <w:sz w:val="28"/>
          <w:szCs w:val="28"/>
          <w:lang w:eastAsia="zh-CN"/>
        </w:rPr>
        <w:t xml:space="preserve">не </w:t>
      </w:r>
      <w:r w:rsidRPr="00756BA1">
        <w:rPr>
          <w:rFonts w:eastAsia="SimSun"/>
          <w:sz w:val="28"/>
          <w:szCs w:val="28"/>
          <w:lang w:eastAsia="zh-CN"/>
        </w:rPr>
        <w:t>признал</w:t>
      </w:r>
      <w:r w:rsidRPr="00756BA1" w:rsidR="0004624F">
        <w:rPr>
          <w:rFonts w:eastAsia="SimSun"/>
          <w:sz w:val="28"/>
          <w:szCs w:val="28"/>
          <w:lang w:eastAsia="zh-CN"/>
        </w:rPr>
        <w:t xml:space="preserve">, одновременно пояснив, что </w:t>
      </w:r>
      <w:r w:rsidRPr="00756BA1" w:rsidR="0004624F">
        <w:rPr>
          <w:rStyle w:val="FontStyle17"/>
          <w:sz w:val="28"/>
          <w:szCs w:val="28"/>
        </w:rPr>
        <w:t xml:space="preserve">в состоянии опьянения не находился, признаков опьянения не имел, считает требование сотрудника ГИБДД о направлении на медицинское освидетельствование на состояние опьянения незаконным. </w:t>
      </w:r>
      <w:r w:rsidRPr="00756BA1">
        <w:rPr>
          <w:rFonts w:eastAsia="SimSun"/>
          <w:sz w:val="28"/>
          <w:szCs w:val="28"/>
          <w:lang w:eastAsia="zh-CN"/>
        </w:rPr>
        <w:t xml:space="preserve">Также пояснил суду, что действительно отказался пройти медицинское освидетельствование, однако причиной тому явилось </w:t>
      </w:r>
      <w:r w:rsidRPr="00756BA1" w:rsidR="0004624F">
        <w:rPr>
          <w:rFonts w:eastAsia="SimSun"/>
          <w:sz w:val="28"/>
          <w:szCs w:val="28"/>
          <w:lang w:eastAsia="zh-CN"/>
        </w:rPr>
        <w:t xml:space="preserve">то, что ему необходимо было ехать </w:t>
      </w:r>
      <w:r w:rsidRPr="00756BA1" w:rsidR="00756BA1">
        <w:rPr>
          <w:rFonts w:eastAsia="SimSun"/>
          <w:sz w:val="28"/>
          <w:szCs w:val="28"/>
          <w:lang w:eastAsia="zh-CN"/>
        </w:rPr>
        <w:t>к подруге на день рождение</w:t>
      </w:r>
      <w:r w:rsidRPr="00756BA1" w:rsidR="0004624F">
        <w:rPr>
          <w:rFonts w:eastAsia="SimSun"/>
          <w:sz w:val="28"/>
          <w:szCs w:val="28"/>
          <w:lang w:eastAsia="zh-CN"/>
        </w:rPr>
        <w:t xml:space="preserve">. </w:t>
      </w:r>
      <w:r w:rsidRPr="00756BA1" w:rsidR="0004624F">
        <w:rPr>
          <w:rStyle w:val="FontStyle17"/>
          <w:sz w:val="28"/>
          <w:szCs w:val="28"/>
        </w:rPr>
        <w:t>Подтвердил тот факт, что отказался пройти медицинское освидетельствование на состояние опьянения, однако инспектор ему не разъ</w:t>
      </w:r>
      <w:r w:rsidRPr="00756BA1" w:rsidR="00756BA1">
        <w:rPr>
          <w:rStyle w:val="FontStyle17"/>
          <w:sz w:val="28"/>
          <w:szCs w:val="28"/>
        </w:rPr>
        <w:t>яснял последствий такого отказа</w:t>
      </w:r>
      <w:r w:rsidRPr="00756BA1">
        <w:rPr>
          <w:sz w:val="28"/>
          <w:szCs w:val="28"/>
        </w:rPr>
        <w:t>, в связи с чем, полагал, что в его действиях не имеется состава правонарушения.</w:t>
      </w:r>
    </w:p>
    <w:p w:rsidR="00A06F3A" w:rsidRPr="009377A1" w:rsidP="00A06F3A">
      <w:pPr>
        <w:pStyle w:val="Style4"/>
        <w:widowControl/>
        <w:spacing w:line="240" w:lineRule="auto"/>
        <w:ind w:right="-2" w:firstLine="567"/>
        <w:rPr>
          <w:rStyle w:val="FontStyle17"/>
          <w:sz w:val="28"/>
          <w:szCs w:val="28"/>
        </w:rPr>
      </w:pPr>
      <w:r w:rsidRPr="009377A1">
        <w:rPr>
          <w:rStyle w:val="FontStyle17"/>
          <w:sz w:val="28"/>
          <w:szCs w:val="28"/>
        </w:rPr>
        <w:t xml:space="preserve">Выслушав в судебном заседании </w:t>
      </w:r>
      <w:r w:rsidRPr="00756BA1">
        <w:rPr>
          <w:rStyle w:val="FontStyle17"/>
          <w:sz w:val="28"/>
          <w:szCs w:val="28"/>
        </w:rPr>
        <w:t xml:space="preserve">лицо, в отношении которого возбуждено дело об административном правонарушении, </w:t>
      </w:r>
      <w:r w:rsidRPr="009377A1">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lang w:val="x-none"/>
        </w:rPr>
        <w:t xml:space="preserve">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w:t>
      </w:r>
      <w:r w:rsidRPr="009377A1">
        <w:rPr>
          <w:sz w:val="28"/>
          <w:szCs w:val="28"/>
          <w:lang w:val="x-none"/>
        </w:rPr>
        <w:t>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lang w:val="x-none"/>
        </w:rPr>
      </w:pPr>
      <w:r w:rsidRPr="009377A1">
        <w:rPr>
          <w:sz w:val="28"/>
          <w:szCs w:val="28"/>
          <w:lang w:val="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lang w:val="x-none"/>
        </w:rPr>
      </w:pPr>
      <w:r w:rsidRPr="009377A1">
        <w:rPr>
          <w:sz w:val="28"/>
          <w:szCs w:val="28"/>
          <w:lang w:val="x-none"/>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lang w:val="x-none"/>
        </w:rPr>
        <w:t xml:space="preserve">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9377A1">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9377A1">
        <w:rPr>
          <w:sz w:val="28"/>
          <w:szCs w:val="28"/>
        </w:rPr>
        <w:t>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EB159F">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sidRPr="00756BA1">
        <w:rPr>
          <w:sz w:val="28"/>
          <w:szCs w:val="28"/>
        </w:rPr>
        <w:t xml:space="preserve">Несмотря на непризнание </w:t>
      </w:r>
      <w:r w:rsidRPr="00756BA1" w:rsidR="00252B92">
        <w:rPr>
          <w:sz w:val="28"/>
          <w:szCs w:val="28"/>
        </w:rPr>
        <w:t>Лебедевым  С.А.</w:t>
      </w:r>
      <w:r w:rsidRPr="00756BA1">
        <w:rPr>
          <w:sz w:val="28"/>
          <w:szCs w:val="28"/>
        </w:rPr>
        <w:t xml:space="preserve"> своей вины,</w:t>
      </w:r>
      <w:r w:rsidRPr="009377A1">
        <w:rPr>
          <w:sz w:val="28"/>
          <w:szCs w:val="28"/>
        </w:rPr>
        <w:t xml:space="preserve"> его виновность в совершении инкриминируемого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252B92">
        <w:rPr>
          <w:sz w:val="28"/>
          <w:szCs w:val="28"/>
        </w:rPr>
        <w:t>82 АП № 095262</w:t>
      </w:r>
      <w:r w:rsidRPr="009377A1">
        <w:rPr>
          <w:sz w:val="28"/>
          <w:szCs w:val="28"/>
        </w:rPr>
        <w:t xml:space="preserve"> от </w:t>
      </w:r>
      <w:r w:rsidR="00252B92">
        <w:rPr>
          <w:sz w:val="28"/>
          <w:szCs w:val="28"/>
        </w:rPr>
        <w:t>15.11</w:t>
      </w:r>
      <w:r w:rsidRPr="009377A1">
        <w:rPr>
          <w:sz w:val="28"/>
          <w:szCs w:val="28"/>
        </w:rPr>
        <w:t xml:space="preserve">.2020 года, который составлен компетентным лицом в соответствие с требованиями ст.28.2 КоАП РФ. При составлении протокола </w:t>
      </w:r>
      <w:r w:rsidR="00252B92">
        <w:rPr>
          <w:sz w:val="28"/>
          <w:szCs w:val="28"/>
        </w:rPr>
        <w:t>Лебедеву С.А.</w:t>
      </w:r>
      <w:r w:rsidRPr="009377A1">
        <w:rPr>
          <w:sz w:val="28"/>
          <w:szCs w:val="28"/>
        </w:rPr>
        <w:t xml:space="preserve"> разъяснены его права и обязанности, копия протокола вручена, замечания относительного его составления отсутствуют (л.д.1);</w:t>
      </w:r>
    </w:p>
    <w:p w:rsidR="00A06F3A"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w:t>
      </w:r>
      <w:r w:rsidR="00750A71">
        <w:rPr>
          <w:sz w:val="28"/>
          <w:szCs w:val="28"/>
        </w:rPr>
        <w:t xml:space="preserve">82 ОТ № </w:t>
      </w:r>
      <w:r w:rsidR="00252B92">
        <w:rPr>
          <w:sz w:val="28"/>
          <w:szCs w:val="28"/>
        </w:rPr>
        <w:t>021005</w:t>
      </w:r>
      <w:r w:rsidRPr="009377A1">
        <w:rPr>
          <w:sz w:val="28"/>
          <w:szCs w:val="28"/>
        </w:rPr>
        <w:t xml:space="preserve"> от </w:t>
      </w:r>
      <w:r w:rsidR="00252B92">
        <w:rPr>
          <w:sz w:val="28"/>
          <w:szCs w:val="28"/>
        </w:rPr>
        <w:t>15.11</w:t>
      </w:r>
      <w:r w:rsidRPr="009377A1">
        <w:rPr>
          <w:sz w:val="28"/>
          <w:szCs w:val="28"/>
        </w:rPr>
        <w:t>.2</w:t>
      </w:r>
      <w:r w:rsidR="00607F9E">
        <w:rPr>
          <w:sz w:val="28"/>
          <w:szCs w:val="28"/>
        </w:rPr>
        <w:t xml:space="preserve">020 года, согласно которому, </w:t>
      </w:r>
      <w:r w:rsidR="00750A71">
        <w:rPr>
          <w:sz w:val="28"/>
          <w:szCs w:val="28"/>
        </w:rPr>
        <w:t>при видеозаписи</w:t>
      </w:r>
      <w:r w:rsidR="00252B92">
        <w:rPr>
          <w:sz w:val="28"/>
          <w:szCs w:val="28"/>
        </w:rPr>
        <w:t>Лебедев С.А.</w:t>
      </w:r>
      <w:r w:rsidRPr="009377A1">
        <w:rPr>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w:t>
      </w:r>
      <w:r w:rsidRPr="00B97764">
        <w:rPr>
          <w:sz w:val="28"/>
          <w:szCs w:val="28"/>
        </w:rPr>
        <w:t>(поведение не соответствующее обстановке)</w:t>
      </w:r>
      <w:r w:rsidRPr="009377A1">
        <w:rPr>
          <w:sz w:val="28"/>
          <w:szCs w:val="28"/>
        </w:rPr>
        <w:t xml:space="preserve"> (л.д.</w:t>
      </w:r>
      <w:r w:rsidR="00750A71">
        <w:rPr>
          <w:sz w:val="28"/>
          <w:szCs w:val="28"/>
        </w:rPr>
        <w:t>2-3</w:t>
      </w:r>
      <w:r w:rsidRPr="009377A1">
        <w:rPr>
          <w:sz w:val="28"/>
          <w:szCs w:val="28"/>
        </w:rPr>
        <w:t xml:space="preserve">); </w:t>
      </w:r>
    </w:p>
    <w:p w:rsidR="00CA1CC0" w:rsidRPr="009377A1" w:rsidP="00A06F3A">
      <w:pPr>
        <w:pStyle w:val="Style4"/>
        <w:widowControl/>
        <w:spacing w:line="240" w:lineRule="auto"/>
        <w:ind w:right="-2" w:firstLine="567"/>
        <w:rPr>
          <w:sz w:val="28"/>
          <w:szCs w:val="28"/>
        </w:rPr>
      </w:pPr>
      <w:r>
        <w:rPr>
          <w:sz w:val="28"/>
          <w:szCs w:val="28"/>
        </w:rPr>
        <w:t xml:space="preserve">- актом  освидетельствования на состояние алкогольного опьянения  82 АО № </w:t>
      </w:r>
      <w:r w:rsidR="00252B92">
        <w:rPr>
          <w:sz w:val="28"/>
          <w:szCs w:val="28"/>
        </w:rPr>
        <w:t>010151</w:t>
      </w:r>
      <w:r w:rsidR="00F11B82">
        <w:rPr>
          <w:sz w:val="28"/>
          <w:szCs w:val="28"/>
        </w:rPr>
        <w:t xml:space="preserve"> от </w:t>
      </w:r>
      <w:r w:rsidR="00252B92">
        <w:rPr>
          <w:sz w:val="28"/>
          <w:szCs w:val="28"/>
        </w:rPr>
        <w:t>1511</w:t>
      </w:r>
      <w:r>
        <w:rPr>
          <w:sz w:val="28"/>
          <w:szCs w:val="28"/>
        </w:rPr>
        <w:t xml:space="preserve">.2020 г., согласно которого алкогольное опьянения у водителя </w:t>
      </w:r>
      <w:r w:rsidR="00252B92">
        <w:rPr>
          <w:sz w:val="28"/>
          <w:szCs w:val="28"/>
        </w:rPr>
        <w:t>Лебедева С.А.</w:t>
      </w:r>
      <w:r>
        <w:rPr>
          <w:sz w:val="28"/>
          <w:szCs w:val="28"/>
        </w:rPr>
        <w:t xml:space="preserve"> не установлено ( л.д. 4);</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252B92">
        <w:rPr>
          <w:sz w:val="28"/>
          <w:szCs w:val="28"/>
        </w:rPr>
        <w:t>593546</w:t>
      </w:r>
      <w:r w:rsidRPr="009377A1" w:rsidR="000302F7">
        <w:rPr>
          <w:sz w:val="28"/>
          <w:szCs w:val="28"/>
        </w:rPr>
        <w:t xml:space="preserve">от </w:t>
      </w:r>
      <w:r w:rsidR="00252B92">
        <w:rPr>
          <w:sz w:val="28"/>
          <w:szCs w:val="28"/>
        </w:rPr>
        <w:t>15.11</w:t>
      </w:r>
      <w:r w:rsidRPr="009377A1" w:rsidR="000302F7">
        <w:rPr>
          <w:sz w:val="28"/>
          <w:szCs w:val="28"/>
        </w:rPr>
        <w:t>.2020 года</w:t>
      </w:r>
      <w:r w:rsidRPr="009377A1">
        <w:rPr>
          <w:sz w:val="28"/>
          <w:szCs w:val="28"/>
        </w:rPr>
        <w:t>, согласно которому, в связи с наличи</w:t>
      </w:r>
      <w:r w:rsidR="00EB159F">
        <w:rPr>
          <w:sz w:val="28"/>
          <w:szCs w:val="28"/>
        </w:rPr>
        <w:t>ем</w:t>
      </w:r>
      <w:r w:rsidRPr="009377A1">
        <w:rPr>
          <w:sz w:val="28"/>
          <w:szCs w:val="28"/>
        </w:rPr>
        <w:t xml:space="preserve"> достаточных оснований полагать, что </w:t>
      </w:r>
      <w:r w:rsidR="00252B92">
        <w:rPr>
          <w:sz w:val="28"/>
          <w:szCs w:val="28"/>
        </w:rPr>
        <w:t>Лебедев С.А.</w:t>
      </w:r>
      <w:r w:rsidR="00EB159F">
        <w:rPr>
          <w:sz w:val="28"/>
          <w:szCs w:val="28"/>
        </w:rPr>
        <w:t>находится в состоянии опьянения и отрицательном результате освидетельствования  на состояние алкогольного опьянения,</w:t>
      </w:r>
      <w:r w:rsidR="00065F31">
        <w:rPr>
          <w:sz w:val="28"/>
          <w:szCs w:val="28"/>
        </w:rPr>
        <w:t xml:space="preserve"> </w:t>
      </w:r>
      <w:r w:rsidR="00B669A1">
        <w:rPr>
          <w:sz w:val="28"/>
          <w:szCs w:val="28"/>
        </w:rPr>
        <w:t xml:space="preserve">при </w:t>
      </w:r>
      <w:r w:rsidR="00B669A1">
        <w:rPr>
          <w:sz w:val="28"/>
          <w:szCs w:val="28"/>
        </w:rPr>
        <w:t>видеофиксации</w:t>
      </w:r>
      <w:r w:rsidR="00065F31">
        <w:rPr>
          <w:sz w:val="28"/>
          <w:szCs w:val="28"/>
        </w:rPr>
        <w:t xml:space="preserve"> </w:t>
      </w:r>
      <w:r w:rsidR="00252B92">
        <w:rPr>
          <w:sz w:val="28"/>
          <w:szCs w:val="28"/>
        </w:rPr>
        <w:t>Лебедев С.А.</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 (л.д.</w:t>
      </w:r>
      <w:r w:rsidR="00F11B82">
        <w:rPr>
          <w:sz w:val="28"/>
          <w:szCs w:val="28"/>
        </w:rPr>
        <w:t>5</w:t>
      </w:r>
      <w:r w:rsidRPr="009377A1">
        <w:rPr>
          <w:sz w:val="28"/>
          <w:szCs w:val="28"/>
        </w:rPr>
        <w:t>)</w:t>
      </w:r>
      <w:r w:rsidR="00252B92">
        <w:rPr>
          <w:sz w:val="28"/>
          <w:szCs w:val="28"/>
        </w:rPr>
        <w:t>;</w:t>
      </w:r>
    </w:p>
    <w:p w:rsidR="00252B92" w:rsidRPr="009377A1" w:rsidP="00A06F3A">
      <w:pPr>
        <w:pStyle w:val="Style4"/>
        <w:widowControl/>
        <w:spacing w:line="240" w:lineRule="auto"/>
        <w:ind w:right="-2" w:firstLine="567"/>
        <w:rPr>
          <w:sz w:val="28"/>
          <w:szCs w:val="28"/>
        </w:rPr>
      </w:pPr>
      <w:r>
        <w:rPr>
          <w:sz w:val="28"/>
          <w:szCs w:val="28"/>
        </w:rPr>
        <w:t xml:space="preserve">- протоколом 82 ПЗ № 052518 от 15.11.2020 г. о задержании </w:t>
      </w:r>
      <w:r>
        <w:rPr>
          <w:sz w:val="28"/>
          <w:szCs w:val="28"/>
        </w:rPr>
        <w:t>траспортного</w:t>
      </w:r>
      <w:r>
        <w:rPr>
          <w:sz w:val="28"/>
          <w:szCs w:val="28"/>
        </w:rPr>
        <w:t xml:space="preserve"> средства ( л.д.6);</w:t>
      </w:r>
    </w:p>
    <w:p w:rsidR="00A06F3A" w:rsidRPr="009377A1" w:rsidP="00A06F3A">
      <w:pPr>
        <w:pStyle w:val="Style4"/>
        <w:widowControl/>
        <w:spacing w:line="240" w:lineRule="auto"/>
        <w:ind w:right="-2" w:firstLine="567"/>
        <w:rPr>
          <w:sz w:val="28"/>
          <w:szCs w:val="28"/>
        </w:rPr>
      </w:pPr>
      <w:r w:rsidRPr="00CA1CC0">
        <w:rPr>
          <w:sz w:val="28"/>
          <w:szCs w:val="28"/>
        </w:rPr>
        <w:t xml:space="preserve">- </w:t>
      </w:r>
      <w:r w:rsidR="00B669A1">
        <w:rPr>
          <w:sz w:val="28"/>
          <w:szCs w:val="28"/>
        </w:rPr>
        <w:t>видеофиксаци</w:t>
      </w:r>
      <w:r w:rsidR="00252B92">
        <w:rPr>
          <w:sz w:val="28"/>
          <w:szCs w:val="28"/>
        </w:rPr>
        <w:t>ей</w:t>
      </w:r>
      <w:r w:rsidR="00B669A1">
        <w:rPr>
          <w:sz w:val="28"/>
          <w:szCs w:val="28"/>
        </w:rPr>
        <w:t xml:space="preserve"> события правонарушения </w:t>
      </w:r>
      <w:r w:rsidR="00CA1CC0">
        <w:rPr>
          <w:sz w:val="28"/>
          <w:szCs w:val="28"/>
        </w:rPr>
        <w:t>( л.д.</w:t>
      </w:r>
      <w:r w:rsidR="00252B92">
        <w:rPr>
          <w:sz w:val="28"/>
          <w:szCs w:val="28"/>
        </w:rPr>
        <w:t>9</w:t>
      </w:r>
      <w:r w:rsidR="00CA1CC0">
        <w:rPr>
          <w:sz w:val="28"/>
          <w:szCs w:val="28"/>
        </w:rPr>
        <w:t>)</w:t>
      </w:r>
      <w:r w:rsidR="002277D0">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252B92">
        <w:rPr>
          <w:sz w:val="28"/>
          <w:szCs w:val="28"/>
        </w:rPr>
        <w:t>Лебедева С.А.</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9377A1" w:rsidP="00A06F3A">
      <w:pPr>
        <w:pStyle w:val="Style4"/>
        <w:widowControl/>
        <w:spacing w:line="240" w:lineRule="auto"/>
        <w:ind w:right="-2" w:firstLine="567"/>
        <w:rPr>
          <w:sz w:val="28"/>
          <w:szCs w:val="28"/>
        </w:rPr>
      </w:pPr>
      <w:r w:rsidRPr="009377A1">
        <w:rPr>
          <w:sz w:val="28"/>
          <w:szCs w:val="28"/>
        </w:rP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w:t>
      </w:r>
      <w:r w:rsidRPr="009377A1">
        <w:rPr>
          <w:sz w:val="28"/>
          <w:szCs w:val="28"/>
        </w:rPr>
        <w:t>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CA1CC0" w:rsidP="0002692B">
      <w:pPr>
        <w:pStyle w:val="Style4"/>
        <w:widowControl/>
        <w:spacing w:line="240" w:lineRule="auto"/>
        <w:ind w:right="-2" w:firstLine="567"/>
        <w:rPr>
          <w:sz w:val="28"/>
          <w:szCs w:val="28"/>
        </w:rPr>
      </w:pPr>
      <w:r w:rsidRPr="009377A1">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252B92">
        <w:rPr>
          <w:sz w:val="28"/>
          <w:szCs w:val="28"/>
        </w:rPr>
        <w:t>Лебедева С.А.</w:t>
      </w:r>
      <w:r w:rsidRPr="009377A1">
        <w:rPr>
          <w:sz w:val="28"/>
          <w:szCs w:val="28"/>
        </w:rPr>
        <w:t xml:space="preserve"> в совершении инкриминируемого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2277D0" w:rsidP="0002692B">
      <w:pPr>
        <w:pStyle w:val="Style4"/>
        <w:widowControl/>
        <w:spacing w:line="240" w:lineRule="auto"/>
        <w:ind w:right="-2" w:firstLine="567"/>
        <w:rPr>
          <w:sz w:val="28"/>
          <w:szCs w:val="28"/>
        </w:rPr>
      </w:pPr>
      <w:r>
        <w:rPr>
          <w:sz w:val="28"/>
          <w:szCs w:val="28"/>
        </w:rPr>
        <w:tab/>
      </w:r>
      <w:r w:rsidRPr="00756BA1" w:rsidR="00A1505D">
        <w:rPr>
          <w:sz w:val="28"/>
          <w:szCs w:val="28"/>
        </w:rPr>
        <w:t xml:space="preserve">Довод </w:t>
      </w:r>
      <w:r w:rsidRPr="00756BA1" w:rsidR="00252B92">
        <w:rPr>
          <w:sz w:val="28"/>
          <w:szCs w:val="28"/>
        </w:rPr>
        <w:t>Лебедева С.А.</w:t>
      </w:r>
      <w:r w:rsidRPr="00756BA1" w:rsidR="00A1505D">
        <w:rPr>
          <w:sz w:val="28"/>
          <w:szCs w:val="28"/>
        </w:rPr>
        <w:t xml:space="preserve"> о том, что сотрудник ГИБДД не разъяснил последствия отказа от прохождения медицинского освидетельствования, не является основанием для освобождения его от административной ответственности.</w:t>
      </w:r>
    </w:p>
    <w:p w:rsidR="00CA1CC0" w:rsidP="0002692B">
      <w:pPr>
        <w:pStyle w:val="Style4"/>
        <w:widowControl/>
        <w:spacing w:line="240" w:lineRule="auto"/>
        <w:ind w:right="-2" w:firstLine="567"/>
        <w:rPr>
          <w:sz w:val="28"/>
          <w:szCs w:val="28"/>
        </w:rPr>
      </w:pPr>
      <w:r>
        <w:rPr>
          <w:sz w:val="28"/>
          <w:szCs w:val="28"/>
        </w:rPr>
        <w:tab/>
      </w:r>
      <w:r w:rsidRPr="009377A1" w:rsidR="00A1505D">
        <w:rPr>
          <w:sz w:val="28"/>
          <w:szCs w:val="28"/>
        </w:rPr>
        <w:t>В соответствии с положениями пункта 2.3.2 Правил дорожного движения водитель транспортного средства обязан по требованию сотрудников полиции проходить медицинское освидетельствование на состояние опьянения.</w:t>
      </w:r>
      <w:r>
        <w:rPr>
          <w:sz w:val="28"/>
          <w:szCs w:val="28"/>
        </w:rPr>
        <w:tab/>
      </w:r>
      <w:r>
        <w:rPr>
          <w:sz w:val="28"/>
          <w:szCs w:val="28"/>
        </w:rPr>
        <w:tab/>
      </w:r>
      <w:r>
        <w:rPr>
          <w:sz w:val="28"/>
          <w:szCs w:val="28"/>
        </w:rPr>
        <w:tab/>
      </w:r>
      <w:r w:rsidRPr="009377A1" w:rsidR="00A1505D">
        <w:rPr>
          <w:sz w:val="28"/>
          <w:szCs w:val="28"/>
        </w:rPr>
        <w:t>Вместе с тем, в силу пункта 1.3 Правил дорожного движения участники дорожного движения обязаны знать и соблюдать относящиеся к ним требования Правил дорожного движения.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56BA1" w:rsidR="00A1505D">
        <w:rPr>
          <w:sz w:val="28"/>
          <w:szCs w:val="28"/>
        </w:rPr>
        <w:t xml:space="preserve">Во взаимосвязи указанных положений, учитывая тот факт, что водительский стаж </w:t>
      </w:r>
      <w:r w:rsidRPr="00756BA1" w:rsidR="00252B92">
        <w:rPr>
          <w:sz w:val="28"/>
          <w:szCs w:val="28"/>
        </w:rPr>
        <w:t>Лебедева С.А.</w:t>
      </w:r>
      <w:r w:rsidRPr="00756BA1" w:rsidR="00A1505D">
        <w:rPr>
          <w:sz w:val="28"/>
          <w:szCs w:val="28"/>
        </w:rPr>
        <w:t xml:space="preserve"> составляет </w:t>
      </w:r>
      <w:r w:rsidRPr="00756BA1" w:rsidR="00756BA1">
        <w:rPr>
          <w:sz w:val="28"/>
          <w:szCs w:val="28"/>
        </w:rPr>
        <w:t>3 года</w:t>
      </w:r>
      <w:r w:rsidRPr="00756BA1" w:rsidR="00A1505D">
        <w:rPr>
          <w:sz w:val="28"/>
          <w:szCs w:val="28"/>
        </w:rPr>
        <w:t>, прихожу к выводу, что он должен был знать и выполнить обязанность пройти медицинское освидетельствование по требованию инспектора ГИБДД.</w:t>
      </w:r>
      <w:r w:rsidR="00756BA1">
        <w:rPr>
          <w:sz w:val="28"/>
          <w:szCs w:val="28"/>
        </w:rPr>
        <w:t xml:space="preserve">Кроме этого, согласно видеозаписи, исследованной в судебном заседании, должностное лицо, составившее протокол об административном правонарушении разъяснил последствия отказа от </w:t>
      </w:r>
      <w:r w:rsidRPr="00756BA1" w:rsidR="00756BA1">
        <w:rPr>
          <w:sz w:val="28"/>
          <w:szCs w:val="28"/>
        </w:rPr>
        <w:t>прохождения медицинского освидетельствования</w:t>
      </w:r>
      <w:r w:rsidR="00756BA1">
        <w:rPr>
          <w:sz w:val="28"/>
          <w:szCs w:val="28"/>
        </w:rPr>
        <w:t>.</w:t>
      </w:r>
    </w:p>
    <w:p w:rsidR="00992F32" w:rsidRPr="00756BA1" w:rsidP="00CE1F04">
      <w:pPr>
        <w:jc w:val="both"/>
        <w:rPr>
          <w:rFonts w:eastAsia="SimSun"/>
          <w:sz w:val="28"/>
          <w:szCs w:val="28"/>
          <w:lang w:eastAsia="zh-CN"/>
        </w:rPr>
      </w:pPr>
      <w:r w:rsidRPr="00756BA1">
        <w:rPr>
          <w:rFonts w:eastAsia="Calibri"/>
          <w:sz w:val="28"/>
          <w:szCs w:val="28"/>
        </w:rPr>
        <w:tab/>
      </w:r>
      <w:r w:rsidRPr="00756BA1" w:rsidR="00A1505D">
        <w:rPr>
          <w:rFonts w:eastAsia="Calibri"/>
          <w:sz w:val="28"/>
          <w:szCs w:val="28"/>
        </w:rPr>
        <w:t xml:space="preserve">Доводы </w:t>
      </w:r>
      <w:r w:rsidRPr="00756BA1" w:rsidR="00252B92">
        <w:rPr>
          <w:rFonts w:eastAsia="SimSun"/>
          <w:sz w:val="28"/>
          <w:szCs w:val="28"/>
          <w:lang w:eastAsia="zh-CN"/>
        </w:rPr>
        <w:t>Лебедева С.А.</w:t>
      </w:r>
      <w:r w:rsidRPr="00756BA1" w:rsidR="00A1505D">
        <w:rPr>
          <w:rFonts w:eastAsia="Calibri"/>
          <w:sz w:val="28"/>
          <w:szCs w:val="28"/>
        </w:rPr>
        <w:t xml:space="preserve">о том, что сотрудники ГИБДД </w:t>
      </w:r>
      <w:r w:rsidRPr="00756BA1" w:rsidR="00E03941">
        <w:rPr>
          <w:rFonts w:eastAsia="Calibri"/>
          <w:sz w:val="28"/>
          <w:szCs w:val="28"/>
        </w:rPr>
        <w:t>говорили ему, что написать</w:t>
      </w:r>
      <w:r w:rsidRPr="00756BA1" w:rsidR="00A1505D">
        <w:rPr>
          <w:rFonts w:eastAsia="Calibri"/>
          <w:sz w:val="28"/>
          <w:szCs w:val="28"/>
        </w:rPr>
        <w:t xml:space="preserve"> и он испугался, </w:t>
      </w:r>
      <w:r w:rsidRPr="00756BA1" w:rsidR="00E03941">
        <w:rPr>
          <w:rFonts w:eastAsia="Calibri"/>
          <w:sz w:val="28"/>
          <w:szCs w:val="28"/>
        </w:rPr>
        <w:t xml:space="preserve">так как не попадал в такие ситуации, </w:t>
      </w:r>
      <w:r w:rsidRPr="00756BA1" w:rsidR="00A1505D">
        <w:rPr>
          <w:rFonts w:eastAsia="Calibri"/>
          <w:sz w:val="28"/>
          <w:szCs w:val="28"/>
        </w:rPr>
        <w:t xml:space="preserve">в связи с чем подписал все протоколы, - голословны, ничем не подтверждены, вследствие чего подлежат отклонению, а также опровергаются исследованной в судебном заседании видеозаписью, согласно которой претензий к сотрудникам ГИБДД </w:t>
      </w:r>
      <w:r w:rsidRPr="00756BA1" w:rsidR="00252B92">
        <w:rPr>
          <w:rFonts w:eastAsia="Calibri"/>
          <w:sz w:val="28"/>
          <w:szCs w:val="28"/>
        </w:rPr>
        <w:t>Лебедев С.А.</w:t>
      </w:r>
      <w:r w:rsidRPr="00756BA1" w:rsidR="00A1505D">
        <w:rPr>
          <w:rFonts w:eastAsia="Calibri"/>
          <w:sz w:val="28"/>
          <w:szCs w:val="28"/>
        </w:rPr>
        <w:t xml:space="preserve"> не имел. </w:t>
      </w:r>
      <w:r w:rsidRPr="00756BA1" w:rsidR="00A1505D">
        <w:rPr>
          <w:rFonts w:eastAsia="SimSun"/>
          <w:sz w:val="28"/>
          <w:szCs w:val="28"/>
          <w:lang w:eastAsia="zh-CN"/>
        </w:rPr>
        <w:t xml:space="preserve">При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 </w:t>
      </w:r>
      <w:r w:rsidRPr="00756BA1" w:rsidR="00A1505D">
        <w:rPr>
          <w:rFonts w:eastAsia="SimSun"/>
          <w:sz w:val="28"/>
          <w:szCs w:val="28"/>
          <w:lang w:eastAsia="zh-CN"/>
        </w:rPr>
        <w:tab/>
      </w:r>
    </w:p>
    <w:p w:rsidR="002277D0" w:rsidRPr="00CE1F04" w:rsidP="00B669A1">
      <w:pPr>
        <w:ind w:firstLine="708"/>
        <w:jc w:val="both"/>
        <w:rPr>
          <w:sz w:val="28"/>
          <w:szCs w:val="28"/>
        </w:rPr>
      </w:pPr>
      <w:r w:rsidRPr="00756BA1">
        <w:rPr>
          <w:sz w:val="28"/>
          <w:szCs w:val="28"/>
        </w:rPr>
        <w:t xml:space="preserve">Суд отклоняет доводы </w:t>
      </w:r>
      <w:r w:rsidRPr="00756BA1" w:rsidR="00252B92">
        <w:rPr>
          <w:rFonts w:eastAsia="SimSun"/>
          <w:sz w:val="28"/>
          <w:szCs w:val="28"/>
          <w:lang w:eastAsia="zh-CN"/>
        </w:rPr>
        <w:t>Лебедева С.А.</w:t>
      </w:r>
      <w:r w:rsidR="00065F31">
        <w:rPr>
          <w:rFonts w:eastAsia="SimSun"/>
          <w:sz w:val="28"/>
          <w:szCs w:val="28"/>
          <w:lang w:eastAsia="zh-CN"/>
        </w:rPr>
        <w:t xml:space="preserve"> </w:t>
      </w:r>
      <w:r w:rsidRPr="00756BA1">
        <w:rPr>
          <w:sz w:val="28"/>
          <w:szCs w:val="28"/>
        </w:rPr>
        <w:t>о том, что законных оснований для его направления на медицинское освидетельствование не было, поскольку последний был трезв.</w:t>
      </w:r>
      <w:r w:rsidRPr="00CE1F04">
        <w:rPr>
          <w:sz w:val="28"/>
          <w:szCs w:val="28"/>
        </w:rPr>
        <w:tab/>
      </w:r>
      <w:r w:rsidRPr="00CE1F04" w:rsidR="00A75808">
        <w:rPr>
          <w:sz w:val="28"/>
          <w:szCs w:val="28"/>
        </w:rPr>
        <w:tab/>
      </w:r>
      <w:r w:rsidRPr="00CE1F04">
        <w:rPr>
          <w:sz w:val="28"/>
          <w:szCs w:val="28"/>
        </w:rPr>
        <w:tab/>
      </w:r>
      <w:r w:rsidRPr="00CE1F04">
        <w:rPr>
          <w:sz w:val="28"/>
          <w:szCs w:val="28"/>
        </w:rPr>
        <w:tab/>
      </w:r>
      <w:r w:rsidRPr="00CE1F04">
        <w:rPr>
          <w:sz w:val="28"/>
          <w:szCs w:val="28"/>
        </w:rPr>
        <w:tab/>
      </w:r>
      <w:r w:rsidRPr="00CE1F04">
        <w:rPr>
          <w:sz w:val="28"/>
          <w:szCs w:val="28"/>
        </w:rPr>
        <w:tab/>
      </w:r>
      <w:r w:rsidRPr="00CE1F04">
        <w:rPr>
          <w:sz w:val="28"/>
          <w:szCs w:val="28"/>
        </w:rPr>
        <w:tab/>
      </w:r>
      <w:r w:rsidRPr="00CE1F04">
        <w:rPr>
          <w:sz w:val="28"/>
          <w:szCs w:val="28"/>
        </w:rPr>
        <w:tab/>
      </w:r>
      <w:r w:rsidRPr="00CE1F04">
        <w:rPr>
          <w:sz w:val="28"/>
          <w:szCs w:val="28"/>
        </w:rPr>
        <w:tab/>
      </w:r>
      <w:r w:rsidRPr="00CE1F04">
        <w:rPr>
          <w:sz w:val="28"/>
          <w:szCs w:val="28"/>
        </w:rPr>
        <w:tab/>
      </w:r>
      <w:r w:rsidRPr="00CE1F04">
        <w:rPr>
          <w:sz w:val="28"/>
          <w:szCs w:val="28"/>
        </w:rPr>
        <w:tab/>
      </w:r>
      <w:r w:rsidRPr="00CE1F04">
        <w:rPr>
          <w:sz w:val="28"/>
          <w:szCs w:val="28"/>
        </w:rPr>
        <w:tab/>
        <w:t xml:space="preserve">Согласно п.8 Постановления Пленума Верховного Суда РФ от  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w:t>
      </w:r>
      <w:r w:rsidRPr="00CE1F04">
        <w:rPr>
          <w:sz w:val="28"/>
          <w:szCs w:val="28"/>
        </w:rPr>
        <w:t>должностному лицу Государственной инспекции безопасности дорожного движения (далее - ГИБДД), так и медицинскому работнику. При рассмотрении таких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свидетельствует: отказ водителя от прохождения освидетельствования на состояние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п.3 названных Правил, при 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протокола о направлении на такое освидетельствование.</w:t>
      </w:r>
      <w:r w:rsidRPr="00CE1F04">
        <w:rPr>
          <w:sz w:val="28"/>
          <w:szCs w:val="28"/>
        </w:rPr>
        <w:tab/>
        <w:t xml:space="preserve">В силу п.3 вышеуказанных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w:t>
      </w:r>
      <w:r w:rsidRPr="00CE1F04">
        <w:rPr>
          <w:sz w:val="28"/>
          <w:szCs w:val="28"/>
        </w:rPr>
        <w:tab/>
      </w:r>
      <w:r w:rsidRPr="00CE1F04">
        <w:rPr>
          <w:sz w:val="28"/>
          <w:szCs w:val="28"/>
        </w:rPr>
        <w:tab/>
      </w:r>
      <w:r w:rsidRPr="00CE1F04" w:rsidR="0002692B">
        <w:rPr>
          <w:sz w:val="28"/>
          <w:szCs w:val="28"/>
        </w:rPr>
        <w:tab/>
      </w:r>
      <w:r w:rsidRPr="00CE1F04" w:rsidR="0002692B">
        <w:rPr>
          <w:sz w:val="28"/>
          <w:szCs w:val="28"/>
        </w:rPr>
        <w:tab/>
      </w:r>
      <w:r w:rsidRPr="00CE1F04">
        <w:rPr>
          <w:sz w:val="28"/>
          <w:szCs w:val="28"/>
        </w:rPr>
        <w:tab/>
        <w:t xml:space="preserve">Как следует из протокола о направлении на медицинское освидетельствование от </w:t>
      </w:r>
      <w:r w:rsidR="00252B92">
        <w:rPr>
          <w:sz w:val="28"/>
          <w:szCs w:val="28"/>
        </w:rPr>
        <w:t>15.11</w:t>
      </w:r>
      <w:r w:rsidRPr="00CE1F04">
        <w:rPr>
          <w:sz w:val="28"/>
          <w:szCs w:val="28"/>
        </w:rPr>
        <w:t xml:space="preserve">.2020 года, все необходимые условия для направления </w:t>
      </w:r>
      <w:r w:rsidR="00252B92">
        <w:rPr>
          <w:rFonts w:eastAsia="SimSun"/>
          <w:sz w:val="28"/>
          <w:szCs w:val="28"/>
          <w:lang w:eastAsia="zh-CN"/>
        </w:rPr>
        <w:t>Лебедева С.А.</w:t>
      </w:r>
      <w:r w:rsidRPr="00CE1F04">
        <w:rPr>
          <w:sz w:val="28"/>
          <w:szCs w:val="28"/>
        </w:rPr>
        <w:t xml:space="preserve"> на медицинское освидетельствование были соблюдены, основанием послужило </w:t>
      </w:r>
      <w:r w:rsidRPr="00CE1F04" w:rsidR="00CA1CC0">
        <w:rPr>
          <w:sz w:val="28"/>
          <w:szCs w:val="28"/>
        </w:rPr>
        <w:t>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CE1F04">
        <w:rPr>
          <w:sz w:val="28"/>
          <w:szCs w:val="28"/>
        </w:rPr>
        <w:t xml:space="preserve">. </w:t>
      </w:r>
    </w:p>
    <w:p w:rsidR="00E03941" w:rsidRPr="00CE1F04" w:rsidP="00CE1F04">
      <w:pPr>
        <w:jc w:val="both"/>
        <w:rPr>
          <w:sz w:val="28"/>
          <w:szCs w:val="28"/>
        </w:rPr>
      </w:pPr>
      <w:r w:rsidRPr="00CE1F04">
        <w:rPr>
          <w:sz w:val="28"/>
          <w:szCs w:val="28"/>
        </w:rPr>
        <w:tab/>
        <w:t xml:space="preserve">Таким образом, учитывая, что имелись все основания полагать,  что </w:t>
      </w:r>
      <w:r w:rsidR="00252B92">
        <w:rPr>
          <w:sz w:val="28"/>
          <w:szCs w:val="28"/>
        </w:rPr>
        <w:t>Лебедев С.А.</w:t>
      </w:r>
      <w:r w:rsidRPr="00CE1F04">
        <w:rPr>
          <w:sz w:val="28"/>
          <w:szCs w:val="28"/>
        </w:rPr>
        <w:t xml:space="preserve"> находится в состоянии опьянения, что подтверждается доказательствами, имеющимися в материалах дела, суд полагает, что требование сотрудников полиции о прохождении медицинского освидетельствования являлось законным. При рассмотрении материалов дела обстоятельств, свидетельствующих о незаконности требования сотрудников полиции к </w:t>
      </w:r>
      <w:r w:rsidR="00252B92">
        <w:rPr>
          <w:sz w:val="28"/>
          <w:szCs w:val="28"/>
        </w:rPr>
        <w:t>Лебедеву С.А.</w:t>
      </w:r>
      <w:r w:rsidRPr="00CE1F04">
        <w:rPr>
          <w:sz w:val="28"/>
          <w:szCs w:val="28"/>
        </w:rPr>
        <w:t xml:space="preserve"> о прохождении медицинского освидетельствования на состояние опьянения, не установлено. </w:t>
      </w:r>
      <w:r w:rsidRPr="00CE1F04">
        <w:rPr>
          <w:sz w:val="28"/>
          <w:szCs w:val="28"/>
        </w:rPr>
        <w:tab/>
        <w:t>При этом инспекторы ДПС заинтересованы именно в обеспечении безопасности дорожного движения, а не в привлечении лиц, допустивших нарушения, к административной ответственности, в связи с чем</w:t>
      </w:r>
      <w:r w:rsidR="00CE1F04">
        <w:rPr>
          <w:sz w:val="28"/>
          <w:szCs w:val="28"/>
        </w:rPr>
        <w:t>,</w:t>
      </w:r>
      <w:r w:rsidRPr="00CE1F04">
        <w:rPr>
          <w:sz w:val="28"/>
          <w:szCs w:val="28"/>
        </w:rPr>
        <w:t xml:space="preserve"> оснований для установления факта намеренной фальсификации сотрудником полиции сведений в части имеющихся у </w:t>
      </w:r>
      <w:r w:rsidR="00252B92">
        <w:rPr>
          <w:sz w:val="28"/>
          <w:szCs w:val="28"/>
        </w:rPr>
        <w:t>Лебедева С.А.</w:t>
      </w:r>
      <w:r w:rsidRPr="00CE1F04">
        <w:rPr>
          <w:sz w:val="28"/>
          <w:szCs w:val="28"/>
        </w:rPr>
        <w:t xml:space="preserve"> признаков опьянения не имеется.</w:t>
      </w:r>
    </w:p>
    <w:p w:rsidR="00E03941" w:rsidRPr="00756BA1" w:rsidP="00CE1F04">
      <w:pPr>
        <w:ind w:firstLine="567"/>
        <w:jc w:val="both"/>
        <w:rPr>
          <w:rFonts w:eastAsia="SimSun"/>
          <w:sz w:val="28"/>
          <w:szCs w:val="28"/>
          <w:lang w:eastAsia="zh-CN"/>
        </w:rPr>
      </w:pPr>
      <w:r w:rsidRPr="00756BA1">
        <w:rPr>
          <w:sz w:val="28"/>
          <w:szCs w:val="28"/>
        </w:rPr>
        <w:t xml:space="preserve">Доводы </w:t>
      </w:r>
      <w:r w:rsidRPr="00756BA1" w:rsidR="00252B92">
        <w:rPr>
          <w:sz w:val="28"/>
          <w:szCs w:val="28"/>
        </w:rPr>
        <w:t>Лебедева С.А.</w:t>
      </w:r>
      <w:r w:rsidRPr="00756BA1">
        <w:rPr>
          <w:sz w:val="28"/>
          <w:szCs w:val="28"/>
        </w:rPr>
        <w:t xml:space="preserve"> о том, что он не находился в состоянии опьянения, судом во внимание не принимаются, поскольку состав административного правонарушения, предусмотренного ч.1 ст. 12.26 КоАП РФ заключается именно в </w:t>
      </w:r>
      <w:r w:rsidRPr="00756BA1">
        <w:rPr>
          <w:sz w:val="28"/>
          <w:szCs w:val="28"/>
        </w:rPr>
        <w:t>отказе выполнить законное требование сотрудника полиции пройти медицинское освидетельствование.</w:t>
      </w:r>
      <w:r w:rsidRPr="00756BA1">
        <w:rPr>
          <w:sz w:val="28"/>
          <w:szCs w:val="28"/>
        </w:rPr>
        <w:tab/>
      </w:r>
    </w:p>
    <w:p w:rsidR="00B97764" w:rsidP="009377A1">
      <w:pPr>
        <w:ind w:firstLine="567"/>
        <w:jc w:val="both"/>
        <w:rPr>
          <w:sz w:val="28"/>
          <w:szCs w:val="28"/>
        </w:rPr>
      </w:pPr>
      <w:r w:rsidRPr="00756BA1">
        <w:rPr>
          <w:sz w:val="28"/>
          <w:szCs w:val="28"/>
        </w:rPr>
        <w:t xml:space="preserve">Оснований для оговора </w:t>
      </w:r>
      <w:r w:rsidRPr="00756BA1" w:rsidR="00252B92">
        <w:rPr>
          <w:sz w:val="28"/>
          <w:szCs w:val="28"/>
        </w:rPr>
        <w:t>Лебедева С.А.</w:t>
      </w:r>
      <w:r w:rsidRPr="00756BA1">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Pr>
          <w:sz w:val="28"/>
          <w:szCs w:val="28"/>
        </w:rPr>
        <w:tab/>
      </w:r>
    </w:p>
    <w:p w:rsidR="00A06F3A" w:rsidRPr="009377A1" w:rsidP="00A06F3A">
      <w:pPr>
        <w:pStyle w:val="Style4"/>
        <w:widowControl/>
        <w:spacing w:line="240" w:lineRule="auto"/>
        <w:ind w:right="-2" w:firstLine="567"/>
        <w:rPr>
          <w:sz w:val="28"/>
          <w:szCs w:val="28"/>
        </w:rPr>
      </w:pPr>
      <w:r w:rsidRPr="009377A1">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9377A1" w:rsidP="00A06F3A">
      <w:pPr>
        <w:pStyle w:val="Style4"/>
        <w:widowControl/>
        <w:spacing w:line="240" w:lineRule="auto"/>
        <w:ind w:right="-2" w:firstLine="567"/>
        <w:rPr>
          <w:sz w:val="28"/>
          <w:szCs w:val="28"/>
        </w:rPr>
      </w:pPr>
      <w:r w:rsidRPr="009377A1">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9377A1" w:rsidP="00A06F3A">
      <w:pPr>
        <w:pStyle w:val="Style4"/>
        <w:widowControl/>
        <w:spacing w:line="240" w:lineRule="auto"/>
        <w:ind w:right="-2" w:firstLine="567"/>
        <w:rPr>
          <w:sz w:val="28"/>
          <w:szCs w:val="28"/>
        </w:rPr>
      </w:pPr>
      <w:r w:rsidRPr="009377A1">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9377A1" w:rsidP="00A06F3A">
      <w:pPr>
        <w:pStyle w:val="Style4"/>
        <w:widowControl/>
        <w:spacing w:line="240" w:lineRule="auto"/>
        <w:ind w:right="-2" w:firstLine="567"/>
        <w:rPr>
          <w:sz w:val="28"/>
          <w:szCs w:val="28"/>
        </w:rPr>
      </w:pPr>
      <w:r w:rsidRPr="009377A1">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9377A1" w:rsidP="00A06F3A">
      <w:pPr>
        <w:pStyle w:val="Style4"/>
        <w:widowControl/>
        <w:spacing w:line="240" w:lineRule="auto"/>
        <w:ind w:right="-2" w:firstLine="567"/>
        <w:rPr>
          <w:sz w:val="28"/>
          <w:szCs w:val="28"/>
        </w:rPr>
      </w:pPr>
      <w:r w:rsidRPr="009377A1">
        <w:rPr>
          <w:sz w:val="28"/>
          <w:szCs w:val="28"/>
        </w:rPr>
        <w:t xml:space="preserve">Принимая во внимание личность </w:t>
      </w:r>
      <w:r w:rsidR="00252B92">
        <w:rPr>
          <w:sz w:val="28"/>
          <w:szCs w:val="28"/>
        </w:rPr>
        <w:t>Лебедева С.А.</w:t>
      </w:r>
      <w:r w:rsidRPr="009377A1">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E2679B" w:rsidP="00E2679B">
      <w:pPr>
        <w:ind w:right="-2" w:firstLine="568"/>
        <w:jc w:val="both"/>
        <w:rPr>
          <w:rFonts w:eastAsia="SimSun"/>
          <w:sz w:val="28"/>
          <w:szCs w:val="28"/>
          <w:lang w:eastAsia="zh-CN"/>
        </w:rPr>
      </w:pPr>
      <w:r>
        <w:rPr>
          <w:b/>
          <w:sz w:val="28"/>
          <w:szCs w:val="28"/>
        </w:rPr>
        <w:t>Лебедева Сергея Александровича</w:t>
      </w:r>
      <w:r w:rsidR="00065F31">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ч.1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CA1CC0">
        <w:rPr>
          <w:sz w:val="28"/>
          <w:szCs w:val="28"/>
        </w:rPr>
        <w:t>30000 (</w:t>
      </w:r>
      <w:r w:rsidRPr="009377A1" w:rsidR="00406B09">
        <w:rPr>
          <w:sz w:val="28"/>
          <w:szCs w:val="28"/>
        </w:rPr>
        <w:t>тридцати тысяч</w:t>
      </w:r>
      <w:r w:rsidR="00CA1CC0">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4D4B56">
        <w:rPr>
          <w:rFonts w:eastAsia="SimSun"/>
          <w:sz w:val="28"/>
          <w:szCs w:val="28"/>
          <w:lang w:eastAsia="zh-CN"/>
        </w:rPr>
        <w:t xml:space="preserve">Штраф подлежит перечислению на следующие реквизиты: </w:t>
      </w:r>
    </w:p>
    <w:p w:rsidR="00E2679B" w:rsidRPr="000A76E8" w:rsidP="00E2679B">
      <w:pPr>
        <w:ind w:right="-2" w:firstLine="568"/>
        <w:jc w:val="both"/>
        <w:rPr>
          <w:sz w:val="28"/>
          <w:szCs w:val="28"/>
        </w:rPr>
      </w:pPr>
      <w:r w:rsidRPr="000A76E8">
        <w:rPr>
          <w:rFonts w:eastAsia="SimSun"/>
          <w:sz w:val="28"/>
          <w:szCs w:val="28"/>
          <w:lang w:eastAsia="zh-CN"/>
        </w:rPr>
        <w:t xml:space="preserve">УФК по Республике Крым (УМВД России по г. Ялте), </w:t>
      </w:r>
      <w:r w:rsidRPr="000A76E8">
        <w:rPr>
          <w:sz w:val="28"/>
          <w:szCs w:val="28"/>
        </w:rPr>
        <w:t xml:space="preserve">ИНН </w:t>
      </w:r>
      <w:r w:rsidRPr="000A76E8">
        <w:rPr>
          <w:rFonts w:eastAsia="SimSun"/>
          <w:sz w:val="28"/>
          <w:szCs w:val="28"/>
          <w:lang w:eastAsia="zh-CN"/>
        </w:rPr>
        <w:t>9103000760</w:t>
      </w:r>
      <w:r w:rsidRPr="000A76E8">
        <w:rPr>
          <w:sz w:val="28"/>
          <w:szCs w:val="28"/>
        </w:rPr>
        <w:t xml:space="preserve">, КПП </w:t>
      </w:r>
      <w:r w:rsidRPr="000A76E8">
        <w:rPr>
          <w:rFonts w:eastAsia="SimSun"/>
          <w:sz w:val="28"/>
          <w:szCs w:val="28"/>
          <w:lang w:eastAsia="zh-CN"/>
        </w:rPr>
        <w:t>910301001</w:t>
      </w:r>
      <w:r w:rsidRPr="000A76E8">
        <w:rPr>
          <w:sz w:val="28"/>
          <w:szCs w:val="28"/>
        </w:rPr>
        <w:t xml:space="preserve">, </w:t>
      </w:r>
      <w:r w:rsidRPr="000A76E8">
        <w:rPr>
          <w:rFonts w:eastAsia="SimSun"/>
          <w:sz w:val="28"/>
          <w:szCs w:val="28"/>
          <w:lang w:eastAsia="zh-CN"/>
        </w:rPr>
        <w:t>Банковский идентификационный код 043510001</w:t>
      </w:r>
      <w:r w:rsidRPr="000A76E8">
        <w:rPr>
          <w:sz w:val="28"/>
          <w:szCs w:val="28"/>
        </w:rPr>
        <w:t xml:space="preserve">, </w:t>
      </w:r>
      <w:r w:rsidRPr="000A76E8">
        <w:rPr>
          <w:rFonts w:eastAsia="SimSun"/>
          <w:sz w:val="28"/>
          <w:szCs w:val="28"/>
          <w:lang w:eastAsia="zh-CN"/>
        </w:rPr>
        <w:t xml:space="preserve">Код классификации доходов бюджета </w:t>
      </w:r>
      <w:r>
        <w:rPr>
          <w:rFonts w:eastAsia="SimSun"/>
          <w:spacing w:val="-10"/>
          <w:sz w:val="28"/>
          <w:szCs w:val="28"/>
          <w:lang w:eastAsia="zh-CN"/>
        </w:rPr>
        <w:t>18811601123010001140</w:t>
      </w:r>
      <w:r w:rsidRPr="000A76E8">
        <w:rPr>
          <w:sz w:val="28"/>
          <w:szCs w:val="28"/>
        </w:rPr>
        <w:t xml:space="preserve">, ОКТМО </w:t>
      </w:r>
      <w:r w:rsidRPr="000A76E8">
        <w:rPr>
          <w:rFonts w:eastAsia="SimSun"/>
          <w:sz w:val="28"/>
          <w:szCs w:val="28"/>
          <w:lang w:eastAsia="zh-CN"/>
        </w:rPr>
        <w:t>35729000</w:t>
      </w:r>
      <w:r w:rsidRPr="000A76E8">
        <w:rPr>
          <w:sz w:val="28"/>
          <w:szCs w:val="28"/>
        </w:rPr>
        <w:t>, ОКАТО</w:t>
      </w:r>
      <w:r w:rsidRPr="000A76E8">
        <w:rPr>
          <w:rFonts w:eastAsia="SimSun"/>
          <w:sz w:val="28"/>
          <w:szCs w:val="28"/>
          <w:lang w:eastAsia="zh-CN"/>
        </w:rPr>
        <w:t xml:space="preserve"> 35729000,</w:t>
      </w:r>
      <w:r w:rsidRPr="000A76E8">
        <w:rPr>
          <w:sz w:val="28"/>
          <w:szCs w:val="28"/>
        </w:rPr>
        <w:t xml:space="preserve">  расчетный счет </w:t>
      </w:r>
      <w:r w:rsidRPr="000A76E8">
        <w:rPr>
          <w:rFonts w:eastAsia="SimSun"/>
          <w:sz w:val="28"/>
          <w:szCs w:val="28"/>
          <w:lang w:eastAsia="zh-CN"/>
        </w:rPr>
        <w:t>40101810335100010001</w:t>
      </w:r>
      <w:r w:rsidRPr="000A76E8">
        <w:rPr>
          <w:sz w:val="28"/>
          <w:szCs w:val="28"/>
        </w:rPr>
        <w:t>, банк получателя – Отделение по Республике Крым ЮГУ Центрального банка РФ, постановление№</w:t>
      </w:r>
      <w:r w:rsidRPr="00E2679B">
        <w:rPr>
          <w:rStyle w:val="FontStyle16"/>
          <w:b w:val="0"/>
          <w:sz w:val="28"/>
          <w:szCs w:val="28"/>
        </w:rPr>
        <w:t>5-96-</w:t>
      </w:r>
      <w:r w:rsidR="00252B92">
        <w:rPr>
          <w:rStyle w:val="FontStyle16"/>
          <w:b w:val="0"/>
          <w:sz w:val="28"/>
          <w:szCs w:val="28"/>
        </w:rPr>
        <w:t>753</w:t>
      </w:r>
      <w:r w:rsidRPr="00E2679B">
        <w:rPr>
          <w:rStyle w:val="FontStyle16"/>
          <w:b w:val="0"/>
          <w:sz w:val="28"/>
          <w:szCs w:val="28"/>
        </w:rPr>
        <w:t>/2020</w:t>
      </w:r>
      <w:r w:rsidR="003E5C55">
        <w:rPr>
          <w:rStyle w:val="FontStyle16"/>
          <w:b w:val="0"/>
          <w:sz w:val="28"/>
          <w:szCs w:val="28"/>
        </w:rPr>
        <w:t xml:space="preserve"> от </w:t>
      </w:r>
      <w:r w:rsidR="00252B92">
        <w:rPr>
          <w:rStyle w:val="FontStyle16"/>
          <w:b w:val="0"/>
          <w:sz w:val="28"/>
          <w:szCs w:val="28"/>
        </w:rPr>
        <w:t>15.12</w:t>
      </w:r>
      <w:r w:rsidR="003E5C55">
        <w:rPr>
          <w:rStyle w:val="FontStyle16"/>
          <w:b w:val="0"/>
          <w:sz w:val="28"/>
          <w:szCs w:val="28"/>
        </w:rPr>
        <w:t>.2020 г.</w:t>
      </w:r>
      <w:r w:rsidRPr="00E2679B">
        <w:rPr>
          <w:b/>
          <w:sz w:val="28"/>
          <w:szCs w:val="28"/>
        </w:rPr>
        <w:t>;</w:t>
      </w:r>
      <w:r w:rsidRPr="000A76E8">
        <w:rPr>
          <w:sz w:val="28"/>
          <w:szCs w:val="28"/>
        </w:rPr>
        <w:t xml:space="preserve"> УИН – </w:t>
      </w:r>
      <w:r>
        <w:rPr>
          <w:rFonts w:eastAsia="SimSun"/>
          <w:sz w:val="28"/>
          <w:szCs w:val="28"/>
          <w:lang w:eastAsia="zh-CN"/>
        </w:rPr>
        <w:t>1881049120120000</w:t>
      </w:r>
      <w:r w:rsidR="00252B92">
        <w:rPr>
          <w:rFonts w:eastAsia="SimSun"/>
          <w:sz w:val="28"/>
          <w:szCs w:val="28"/>
          <w:lang w:eastAsia="zh-CN"/>
        </w:rPr>
        <w:t>5248</w:t>
      </w:r>
      <w:r w:rsidRPr="000A76E8">
        <w:rPr>
          <w:sz w:val="28"/>
          <w:szCs w:val="28"/>
        </w:rPr>
        <w:t>.</w:t>
      </w:r>
    </w:p>
    <w:p w:rsidR="008C3E57" w:rsidRPr="009377A1" w:rsidP="008C3E57">
      <w:pPr>
        <w:tabs>
          <w:tab w:val="left" w:pos="627"/>
        </w:tabs>
        <w:spacing w:after="120"/>
        <w:ind w:firstLine="573"/>
        <w:jc w:val="both"/>
        <w:rPr>
          <w:rFonts w:eastAsia="SimSun"/>
          <w:sz w:val="28"/>
          <w:szCs w:val="28"/>
          <w:lang w:eastAsia="zh-CN"/>
        </w:rPr>
      </w:pPr>
      <w:r w:rsidRPr="009377A1">
        <w:rPr>
          <w:rFonts w:eastAsia="SimSun"/>
          <w:sz w:val="28"/>
          <w:szCs w:val="28"/>
          <w:lang w:eastAsia="zh-CN"/>
        </w:rPr>
        <w:tab/>
      </w:r>
      <w:r w:rsidRPr="009377A1" w:rsidR="00AD3161">
        <w:rPr>
          <w:rFonts w:eastAsia="SimSun"/>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7751E2">
        <w:rPr>
          <w:rFonts w:eastAsia="SimSun"/>
          <w:sz w:val="28"/>
          <w:szCs w:val="28"/>
          <w:lang w:eastAsia="zh-CN"/>
        </w:rPr>
        <w:t xml:space="preserve">Неуплата административного штрафа в срок, предусмотренный настоящим </w:t>
      </w:r>
      <w:hyperlink r:id="rId10" w:history="1">
        <w:r w:rsidRPr="009377A1" w:rsidR="007751E2">
          <w:rPr>
            <w:rFonts w:eastAsia="SimSun"/>
            <w:sz w:val="28"/>
            <w:szCs w:val="28"/>
            <w:lang w:eastAsia="zh-CN"/>
          </w:rPr>
          <w:t>Кодексом</w:t>
        </w:r>
      </w:hyperlink>
      <w:r w:rsidRPr="009377A1" w:rsidR="007751E2">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7751E2">
        <w:rPr>
          <w:rFonts w:eastAsia="SimSun"/>
          <w:sz w:val="28"/>
          <w:szCs w:val="28"/>
          <w:lang w:eastAsia="zh-CN"/>
        </w:rPr>
        <w:t>В</w:t>
      </w:r>
      <w:r w:rsidRPr="009377A1" w:rsidR="00AD3161">
        <w:rPr>
          <w:rFonts w:eastAsia="SimSun"/>
          <w:sz w:val="28"/>
          <w:szCs w:val="28"/>
          <w:lang w:eastAsia="zh-CN"/>
        </w:rPr>
        <w:t xml:space="preserve">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9377A1" w:rsidR="0079648E">
        <w:rPr>
          <w:rFonts w:eastAsia="SimSun"/>
          <w:sz w:val="28"/>
          <w:szCs w:val="28"/>
          <w:lang w:eastAsia="zh-CN"/>
        </w:rPr>
        <w:tab/>
      </w:r>
      <w:r w:rsidRPr="009377A1" w:rsidR="0079648E">
        <w:rPr>
          <w:rFonts w:eastAsia="SimSun"/>
          <w:sz w:val="28"/>
          <w:szCs w:val="28"/>
          <w:lang w:eastAsia="zh-CN"/>
        </w:rPr>
        <w:tab/>
      </w:r>
      <w:r w:rsidRPr="009377A1" w:rsidR="0079648E">
        <w:rPr>
          <w:rFonts w:eastAsia="SimSun"/>
          <w:sz w:val="28"/>
          <w:szCs w:val="28"/>
          <w:lang w:eastAsia="zh-CN"/>
        </w:rPr>
        <w:tab/>
      </w:r>
      <w:r w:rsidRPr="009377A1" w:rsidR="00AD3161">
        <w:rPr>
          <w:rFonts w:eastAsia="SimSun"/>
          <w:sz w:val="28"/>
          <w:szCs w:val="28"/>
          <w:lang w:eastAsia="zh-CN"/>
        </w:rPr>
        <w:t xml:space="preserve">Возложить исполнение настоящего постановления в части лишения права управления транспортным средством на отдел </w:t>
      </w:r>
      <w:r w:rsidRPr="00756BA1" w:rsidR="00E2259A">
        <w:rPr>
          <w:rFonts w:eastAsia="SimSun"/>
          <w:sz w:val="28"/>
          <w:szCs w:val="28"/>
          <w:lang w:eastAsia="zh-CN"/>
        </w:rPr>
        <w:t>ГИБДД УМВД России по г.Ялте</w:t>
      </w:r>
      <w:r w:rsidRPr="00756BA1" w:rsidR="00AD3161">
        <w:rPr>
          <w:rFonts w:eastAsia="SimSun"/>
          <w:sz w:val="28"/>
          <w:szCs w:val="28"/>
          <w:lang w:eastAsia="zh-CN"/>
        </w:rPr>
        <w:t xml:space="preserve">, обязать </w:t>
      </w:r>
      <w:r w:rsidRPr="00756BA1" w:rsidR="00252B92">
        <w:rPr>
          <w:sz w:val="28"/>
          <w:szCs w:val="28"/>
        </w:rPr>
        <w:t>Лебедева С.А.</w:t>
      </w:r>
      <w:r w:rsidR="00065F31">
        <w:rPr>
          <w:sz w:val="28"/>
          <w:szCs w:val="28"/>
        </w:rPr>
        <w:t xml:space="preserve"> </w:t>
      </w:r>
      <w:r w:rsidRPr="00756BA1" w:rsidR="00AD3161">
        <w:rPr>
          <w:rFonts w:eastAsia="SimSun"/>
          <w:sz w:val="28"/>
          <w:szCs w:val="28"/>
          <w:lang w:eastAsia="zh-CN"/>
        </w:rPr>
        <w:t xml:space="preserve">сдать </w:t>
      </w:r>
      <w:r w:rsidRPr="00756BA1" w:rsidR="00025F1C">
        <w:rPr>
          <w:rFonts w:eastAsia="SimSun"/>
          <w:sz w:val="28"/>
          <w:szCs w:val="28"/>
          <w:lang w:eastAsia="zh-CN"/>
        </w:rPr>
        <w:t xml:space="preserve">в </w:t>
      </w:r>
      <w:r w:rsidRPr="00756BA1" w:rsidR="00E2259A">
        <w:rPr>
          <w:rFonts w:eastAsia="SimSun"/>
          <w:sz w:val="28"/>
          <w:szCs w:val="28"/>
          <w:lang w:eastAsia="zh-CN"/>
        </w:rPr>
        <w:t>отдел ГИБДД УМВД России по г.Ялте</w:t>
      </w:r>
      <w:r w:rsidRPr="009377A1" w:rsidR="00AD3161">
        <w:rPr>
          <w:rFonts w:eastAsia="SimSun"/>
          <w:sz w:val="28"/>
          <w:szCs w:val="28"/>
          <w:lang w:eastAsia="zh-CN"/>
        </w:rPr>
        <w:t xml:space="preserve">разрешение на право управления транспортными средствами в течение 3-х рабочих дней со дня </w:t>
      </w:r>
      <w:r w:rsidRPr="009377A1" w:rsidR="00AD3161">
        <w:rPr>
          <w:rFonts w:eastAsia="SimSun"/>
          <w:sz w:val="28"/>
          <w:szCs w:val="28"/>
          <w:lang w:eastAsia="zh-CN"/>
        </w:rPr>
        <w:t>вступления постановления в законную силу.</w:t>
      </w:r>
      <w:r w:rsidRPr="009377A1" w:rsidR="0079648E">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FF33FB">
        <w:rPr>
          <w:rFonts w:eastAsia="SimSun"/>
          <w:sz w:val="28"/>
          <w:szCs w:val="28"/>
          <w:lang w:eastAsia="zh-CN"/>
        </w:rPr>
        <w:tab/>
      </w:r>
      <w:r w:rsidRPr="009377A1" w:rsidR="00AD3161">
        <w:rPr>
          <w:rFonts w:eastAsia="SimSun"/>
          <w:sz w:val="28"/>
          <w:szCs w:val="28"/>
          <w:lang w:eastAsia="zh-CN"/>
        </w:rPr>
        <w:t xml:space="preserve">Копию постановления </w:t>
      </w:r>
      <w:r w:rsidRPr="009377A1" w:rsidR="007751E2">
        <w:rPr>
          <w:rFonts w:eastAsia="SimSun"/>
          <w:sz w:val="28"/>
          <w:szCs w:val="28"/>
          <w:lang w:eastAsia="zh-CN"/>
        </w:rPr>
        <w:t>направить</w:t>
      </w:r>
      <w:r w:rsidRPr="009377A1" w:rsidR="00AD3161">
        <w:rPr>
          <w:rFonts w:eastAsia="SimSun"/>
          <w:sz w:val="28"/>
          <w:szCs w:val="28"/>
          <w:lang w:eastAsia="zh-CN"/>
        </w:rPr>
        <w:t xml:space="preserve">должностному лицу, составившему протокол об административном правонарушении.   </w:t>
      </w:r>
      <w:r w:rsidRPr="009377A1" w:rsidR="002B59A0">
        <w:rPr>
          <w:rFonts w:eastAsia="SimSun"/>
          <w:sz w:val="28"/>
          <w:szCs w:val="28"/>
          <w:lang w:eastAsia="zh-CN"/>
        </w:rPr>
        <w:tab/>
      </w:r>
      <w:r w:rsidRPr="009377A1" w:rsidR="002B59A0">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Pr>
          <w:rFonts w:eastAsia="SimSun"/>
          <w:sz w:val="28"/>
          <w:szCs w:val="28"/>
          <w:lang w:eastAsia="zh-CN"/>
        </w:rPr>
        <w:tab/>
      </w:r>
      <w:r w:rsidRPr="009377A1" w:rsidR="00E0144E">
        <w:rPr>
          <w:rFonts w:eastAsia="SimSun"/>
          <w:sz w:val="28"/>
          <w:szCs w:val="28"/>
          <w:lang w:eastAsia="zh-CN"/>
        </w:rPr>
        <w:t>Постановление может быть обжаловано в Ялтинский городской суд Республики Крым через судебный участок № 9</w:t>
      </w:r>
      <w:r w:rsidRPr="009377A1" w:rsidR="002C7201">
        <w:rPr>
          <w:rFonts w:eastAsia="SimSun"/>
          <w:sz w:val="28"/>
          <w:szCs w:val="28"/>
          <w:lang w:eastAsia="zh-CN"/>
        </w:rPr>
        <w:t>6</w:t>
      </w:r>
      <w:r w:rsidRPr="009377A1" w:rsidR="00E0144E">
        <w:rPr>
          <w:rFonts w:eastAsia="SimSun"/>
          <w:sz w:val="28"/>
          <w:szCs w:val="28"/>
          <w:lang w:eastAsia="zh-CN"/>
        </w:rPr>
        <w:t xml:space="preserve"> Ялтинского судебного района (городской округ Ялта) в течение 10 суток со дня вручения или получения копии постановления.</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00756BA1">
        <w:rPr>
          <w:sz w:val="28"/>
          <w:szCs w:val="28"/>
        </w:rPr>
        <w:t>подпись</w:t>
      </w:r>
      <w:r w:rsidRPr="009377A1">
        <w:rPr>
          <w:sz w:val="28"/>
          <w:szCs w:val="28"/>
        </w:rPr>
        <w:tab/>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7B78"/>
    <w:rsid w:val="000603F6"/>
    <w:rsid w:val="0006387F"/>
    <w:rsid w:val="0006582F"/>
    <w:rsid w:val="00065F31"/>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A76E8"/>
    <w:rsid w:val="000B00D1"/>
    <w:rsid w:val="000C44A5"/>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723B7"/>
    <w:rsid w:val="0017362E"/>
    <w:rsid w:val="001740F6"/>
    <w:rsid w:val="001757C3"/>
    <w:rsid w:val="0018121C"/>
    <w:rsid w:val="00186EB1"/>
    <w:rsid w:val="00187923"/>
    <w:rsid w:val="001904C0"/>
    <w:rsid w:val="001931B7"/>
    <w:rsid w:val="001947CC"/>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DDC"/>
    <w:rsid w:val="00212514"/>
    <w:rsid w:val="00212E1C"/>
    <w:rsid w:val="0021430F"/>
    <w:rsid w:val="00214EF1"/>
    <w:rsid w:val="00214FE9"/>
    <w:rsid w:val="002157CB"/>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52B92"/>
    <w:rsid w:val="00260BF5"/>
    <w:rsid w:val="00263C7D"/>
    <w:rsid w:val="00264828"/>
    <w:rsid w:val="0026571E"/>
    <w:rsid w:val="00266D97"/>
    <w:rsid w:val="00271869"/>
    <w:rsid w:val="00272D2E"/>
    <w:rsid w:val="00280007"/>
    <w:rsid w:val="002814C2"/>
    <w:rsid w:val="002849A4"/>
    <w:rsid w:val="00284BB7"/>
    <w:rsid w:val="0028689A"/>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7C3"/>
    <w:rsid w:val="002E667A"/>
    <w:rsid w:val="002F1E7B"/>
    <w:rsid w:val="002F6D2D"/>
    <w:rsid w:val="003011BB"/>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5C55"/>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61FA"/>
    <w:rsid w:val="00566459"/>
    <w:rsid w:val="00567EC7"/>
    <w:rsid w:val="00571C28"/>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62241"/>
    <w:rsid w:val="00664B43"/>
    <w:rsid w:val="0066560D"/>
    <w:rsid w:val="0067058C"/>
    <w:rsid w:val="00673BE7"/>
    <w:rsid w:val="00685CDF"/>
    <w:rsid w:val="00690427"/>
    <w:rsid w:val="006915D8"/>
    <w:rsid w:val="00691DC1"/>
    <w:rsid w:val="006A324D"/>
    <w:rsid w:val="006A556B"/>
    <w:rsid w:val="006A74BC"/>
    <w:rsid w:val="006A7948"/>
    <w:rsid w:val="006B5FBC"/>
    <w:rsid w:val="006C0AB2"/>
    <w:rsid w:val="006C3589"/>
    <w:rsid w:val="006D25F2"/>
    <w:rsid w:val="006D5B21"/>
    <w:rsid w:val="006E127B"/>
    <w:rsid w:val="006E2BA0"/>
    <w:rsid w:val="006E32C1"/>
    <w:rsid w:val="006E42AA"/>
    <w:rsid w:val="006E5288"/>
    <w:rsid w:val="006E5898"/>
    <w:rsid w:val="006E6553"/>
    <w:rsid w:val="006E6D70"/>
    <w:rsid w:val="006F0FE9"/>
    <w:rsid w:val="006F3F76"/>
    <w:rsid w:val="006F5972"/>
    <w:rsid w:val="006F6D8C"/>
    <w:rsid w:val="00706CF4"/>
    <w:rsid w:val="0071083C"/>
    <w:rsid w:val="00711209"/>
    <w:rsid w:val="00721852"/>
    <w:rsid w:val="00724E3C"/>
    <w:rsid w:val="007278EF"/>
    <w:rsid w:val="00731CBA"/>
    <w:rsid w:val="00734D08"/>
    <w:rsid w:val="00741708"/>
    <w:rsid w:val="00742920"/>
    <w:rsid w:val="00746401"/>
    <w:rsid w:val="00750A71"/>
    <w:rsid w:val="00750C68"/>
    <w:rsid w:val="00756BA1"/>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A1F"/>
    <w:rsid w:val="007B67DC"/>
    <w:rsid w:val="007C01C2"/>
    <w:rsid w:val="007C10B8"/>
    <w:rsid w:val="007C1685"/>
    <w:rsid w:val="007C3E4B"/>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A385B"/>
    <w:rsid w:val="008A5F81"/>
    <w:rsid w:val="008A74E3"/>
    <w:rsid w:val="008A7A22"/>
    <w:rsid w:val="008B01BA"/>
    <w:rsid w:val="008B0F33"/>
    <w:rsid w:val="008B35FE"/>
    <w:rsid w:val="008C3E5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5800"/>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3AF7"/>
    <w:rsid w:val="00A46892"/>
    <w:rsid w:val="00A51318"/>
    <w:rsid w:val="00A537B8"/>
    <w:rsid w:val="00A5475E"/>
    <w:rsid w:val="00A63CFE"/>
    <w:rsid w:val="00A71A30"/>
    <w:rsid w:val="00A75808"/>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5A0C"/>
    <w:rsid w:val="00B632DD"/>
    <w:rsid w:val="00B64A78"/>
    <w:rsid w:val="00B669A1"/>
    <w:rsid w:val="00B71D1B"/>
    <w:rsid w:val="00B726D8"/>
    <w:rsid w:val="00B751AA"/>
    <w:rsid w:val="00B77682"/>
    <w:rsid w:val="00B801E2"/>
    <w:rsid w:val="00B81A49"/>
    <w:rsid w:val="00B8278C"/>
    <w:rsid w:val="00B87534"/>
    <w:rsid w:val="00B93F48"/>
    <w:rsid w:val="00B97764"/>
    <w:rsid w:val="00BA14F6"/>
    <w:rsid w:val="00BA2B7D"/>
    <w:rsid w:val="00BA3743"/>
    <w:rsid w:val="00BA552E"/>
    <w:rsid w:val="00BA7FD7"/>
    <w:rsid w:val="00BC72A4"/>
    <w:rsid w:val="00BD16DE"/>
    <w:rsid w:val="00BD1FEF"/>
    <w:rsid w:val="00BD4475"/>
    <w:rsid w:val="00BE189B"/>
    <w:rsid w:val="00BE1D34"/>
    <w:rsid w:val="00BE6739"/>
    <w:rsid w:val="00BF0434"/>
    <w:rsid w:val="00BF4843"/>
    <w:rsid w:val="00BF5855"/>
    <w:rsid w:val="00C03784"/>
    <w:rsid w:val="00C04E36"/>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A0B76"/>
    <w:rsid w:val="00CA1CC0"/>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1F04"/>
    <w:rsid w:val="00CE3381"/>
    <w:rsid w:val="00CE3416"/>
    <w:rsid w:val="00CE420E"/>
    <w:rsid w:val="00CF0EFD"/>
    <w:rsid w:val="00CF6A79"/>
    <w:rsid w:val="00D005D4"/>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7212"/>
    <w:rsid w:val="00DC2D04"/>
    <w:rsid w:val="00DD347C"/>
    <w:rsid w:val="00DD388E"/>
    <w:rsid w:val="00DD4B9A"/>
    <w:rsid w:val="00DD7F8C"/>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2679B"/>
    <w:rsid w:val="00E317E0"/>
    <w:rsid w:val="00E333F1"/>
    <w:rsid w:val="00E35844"/>
    <w:rsid w:val="00E36100"/>
    <w:rsid w:val="00E36263"/>
    <w:rsid w:val="00E3758E"/>
    <w:rsid w:val="00E470FC"/>
    <w:rsid w:val="00E477E2"/>
    <w:rsid w:val="00E55DB3"/>
    <w:rsid w:val="00E72F75"/>
    <w:rsid w:val="00E73943"/>
    <w:rsid w:val="00E74FF3"/>
    <w:rsid w:val="00E758CE"/>
    <w:rsid w:val="00E83359"/>
    <w:rsid w:val="00E84856"/>
    <w:rsid w:val="00E9084E"/>
    <w:rsid w:val="00E9176F"/>
    <w:rsid w:val="00EA3396"/>
    <w:rsid w:val="00EA48C3"/>
    <w:rsid w:val="00EA6ADE"/>
    <w:rsid w:val="00EB159F"/>
    <w:rsid w:val="00EB1FBC"/>
    <w:rsid w:val="00EB4AEC"/>
    <w:rsid w:val="00EB5715"/>
    <w:rsid w:val="00EC3A70"/>
    <w:rsid w:val="00EC7B8D"/>
    <w:rsid w:val="00ED45B6"/>
    <w:rsid w:val="00ED574D"/>
    <w:rsid w:val="00ED6B4C"/>
    <w:rsid w:val="00ED7EB1"/>
    <w:rsid w:val="00EE0C58"/>
    <w:rsid w:val="00EF0000"/>
    <w:rsid w:val="00EF1A51"/>
    <w:rsid w:val="00EF3523"/>
    <w:rsid w:val="00EF3CA9"/>
    <w:rsid w:val="00F00133"/>
    <w:rsid w:val="00F0023E"/>
    <w:rsid w:val="00F007A2"/>
    <w:rsid w:val="00F01E8B"/>
    <w:rsid w:val="00F03C4A"/>
    <w:rsid w:val="00F04E3A"/>
    <w:rsid w:val="00F05A8C"/>
    <w:rsid w:val="00F072DE"/>
    <w:rsid w:val="00F107D7"/>
    <w:rsid w:val="00F11B82"/>
    <w:rsid w:val="00F13388"/>
    <w:rsid w:val="00F135F2"/>
    <w:rsid w:val="00F15011"/>
    <w:rsid w:val="00F15DDF"/>
    <w:rsid w:val="00F31253"/>
    <w:rsid w:val="00F325D5"/>
    <w:rsid w:val="00F34700"/>
    <w:rsid w:val="00F36341"/>
    <w:rsid w:val="00F36549"/>
    <w:rsid w:val="00F37193"/>
    <w:rsid w:val="00F42EB6"/>
    <w:rsid w:val="00F45311"/>
    <w:rsid w:val="00F456B2"/>
    <w:rsid w:val="00F45C75"/>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6830"/>
    <w:rsid w:val="00FF7064"/>
    <w:rsid w:val="00FF734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28"/>
    <w:rPr>
      <w:sz w:val="24"/>
      <w:szCs w:val="24"/>
    </w:rPr>
  </w:style>
  <w:style w:type="paragraph" w:styleId="Heading1">
    <w:name w:val="heading 1"/>
    <w:basedOn w:val="Normal"/>
    <w:next w:val="Normal"/>
    <w:link w:val="1"/>
    <w:uiPriority w:val="99"/>
    <w:qFormat/>
    <w:rsid w:val="00571C28"/>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571C28"/>
    <w:rPr>
      <w:rFonts w:ascii="Cambria" w:hAnsi="Cambria" w:cs="Times New Roman"/>
      <w:b/>
      <w:bCs/>
      <w:kern w:val="32"/>
      <w:sz w:val="32"/>
      <w:szCs w:val="32"/>
    </w:rPr>
  </w:style>
  <w:style w:type="character" w:customStyle="1" w:styleId="2">
    <w:name w:val="Заголовок 2 Знак"/>
    <w:link w:val="Heading2"/>
    <w:uiPriority w:val="9"/>
    <w:semiHidden/>
    <w:locked/>
    <w:rsid w:val="00571C28"/>
    <w:rPr>
      <w:rFonts w:ascii="Cambria" w:eastAsia="Times New Roman" w:hAnsi="Cambria" w:cs="Times New Roman"/>
      <w:b/>
      <w:bCs/>
      <w:i/>
      <w:iCs/>
      <w:sz w:val="28"/>
      <w:szCs w:val="28"/>
    </w:rPr>
  </w:style>
  <w:style w:type="paragraph" w:styleId="BalloonText">
    <w:name w:val="Balloon Text"/>
    <w:basedOn w:val="Normal"/>
    <w:link w:val="a"/>
    <w:uiPriority w:val="99"/>
    <w:semiHidden/>
    <w:rsid w:val="00571C28"/>
    <w:rPr>
      <w:rFonts w:ascii="Tahoma" w:hAnsi="Tahoma"/>
      <w:sz w:val="16"/>
      <w:szCs w:val="16"/>
      <w:lang w:val="x-none"/>
    </w:rPr>
  </w:style>
  <w:style w:type="character" w:customStyle="1" w:styleId="a">
    <w:name w:val="Текст выноски Знак"/>
    <w:link w:val="BalloonText"/>
    <w:uiPriority w:val="99"/>
    <w:semiHidden/>
    <w:locked/>
    <w:rsid w:val="00571C28"/>
    <w:rPr>
      <w:rFonts w:ascii="Tahoma" w:hAnsi="Tahoma" w:cs="Tahoma"/>
      <w:sz w:val="16"/>
      <w:szCs w:val="16"/>
    </w:rPr>
  </w:style>
  <w:style w:type="paragraph" w:styleId="BodyText">
    <w:name w:val="Body Text"/>
    <w:basedOn w:val="Normal"/>
    <w:link w:val="a0"/>
    <w:uiPriority w:val="99"/>
    <w:rsid w:val="00571C28"/>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571C28"/>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 w:type="character" w:customStyle="1" w:styleId="FontStyle16">
    <w:name w:val="Font Style16"/>
    <w:uiPriority w:val="99"/>
    <w:rsid w:val="00E2679B"/>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9C9FC-593B-403C-90EB-6EC3838D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