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E93" w:rsidRPr="00A57E93" w:rsidP="00A57E9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A57E93">
        <w:rPr>
          <w:b/>
          <w:bCs/>
          <w:sz w:val="28"/>
          <w:szCs w:val="28"/>
        </w:rPr>
        <w:t>Дело № 5-96-</w:t>
      </w:r>
      <w:r w:rsidR="00D6673C">
        <w:rPr>
          <w:b/>
          <w:bCs/>
          <w:sz w:val="28"/>
          <w:szCs w:val="28"/>
        </w:rPr>
        <w:t>854</w:t>
      </w:r>
      <w:r w:rsidRPr="00A57E93">
        <w:rPr>
          <w:b/>
          <w:bCs/>
          <w:sz w:val="28"/>
          <w:szCs w:val="28"/>
        </w:rPr>
        <w:t>/20</w:t>
      </w:r>
      <w:r w:rsidR="00D6673C">
        <w:rPr>
          <w:b/>
          <w:bCs/>
          <w:sz w:val="28"/>
          <w:szCs w:val="28"/>
        </w:rPr>
        <w:t>20</w:t>
      </w:r>
    </w:p>
    <w:p w:rsidR="00A57E93" w:rsidRPr="00A57E93" w:rsidP="00A57E9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A57E93">
        <w:rPr>
          <w:b/>
          <w:bCs/>
          <w:sz w:val="28"/>
          <w:szCs w:val="28"/>
        </w:rPr>
        <w:t>91</w:t>
      </w:r>
      <w:r w:rsidR="00D6673C">
        <w:rPr>
          <w:b/>
          <w:bCs/>
          <w:sz w:val="28"/>
          <w:szCs w:val="28"/>
          <w:lang w:val="en-US"/>
        </w:rPr>
        <w:t>M</w:t>
      </w:r>
      <w:r w:rsidRPr="00A57E93">
        <w:rPr>
          <w:b/>
          <w:bCs/>
          <w:sz w:val="28"/>
          <w:szCs w:val="28"/>
          <w:lang w:val="en-US"/>
        </w:rPr>
        <w:t>S</w:t>
      </w:r>
      <w:r w:rsidRPr="00CF68DD">
        <w:rPr>
          <w:b/>
          <w:bCs/>
          <w:sz w:val="28"/>
          <w:szCs w:val="28"/>
        </w:rPr>
        <w:t>00</w:t>
      </w:r>
      <w:r w:rsidRPr="00CF68DD" w:rsidR="00D6673C">
        <w:rPr>
          <w:b/>
          <w:bCs/>
          <w:sz w:val="28"/>
          <w:szCs w:val="28"/>
        </w:rPr>
        <w:t>97</w:t>
      </w:r>
      <w:r w:rsidRPr="00CF68DD">
        <w:rPr>
          <w:b/>
          <w:bCs/>
          <w:sz w:val="28"/>
          <w:szCs w:val="28"/>
        </w:rPr>
        <w:t>-01-20</w:t>
      </w:r>
      <w:r w:rsidRPr="00CF68DD" w:rsidR="00D6673C">
        <w:rPr>
          <w:b/>
          <w:bCs/>
          <w:sz w:val="28"/>
          <w:szCs w:val="28"/>
        </w:rPr>
        <w:t>20</w:t>
      </w:r>
      <w:r w:rsidRPr="00CF68DD">
        <w:rPr>
          <w:b/>
          <w:bCs/>
          <w:sz w:val="28"/>
          <w:szCs w:val="28"/>
        </w:rPr>
        <w:t>-00</w:t>
      </w:r>
      <w:r w:rsidRPr="00CF68DD" w:rsidR="00D6673C">
        <w:rPr>
          <w:b/>
          <w:bCs/>
          <w:sz w:val="28"/>
          <w:szCs w:val="28"/>
        </w:rPr>
        <w:t>1298</w:t>
      </w:r>
      <w:r w:rsidRPr="00CF68DD">
        <w:rPr>
          <w:b/>
          <w:bCs/>
          <w:sz w:val="28"/>
          <w:szCs w:val="28"/>
        </w:rPr>
        <w:t>-</w:t>
      </w:r>
      <w:r w:rsidRPr="00CF68DD" w:rsidR="00D6673C">
        <w:rPr>
          <w:b/>
          <w:bCs/>
          <w:sz w:val="28"/>
          <w:szCs w:val="28"/>
        </w:rPr>
        <w:t>82</w:t>
      </w:r>
    </w:p>
    <w:p w:rsidR="00A57E93" w:rsidRPr="00A57E93" w:rsidP="00A57E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57E93" w:rsidRPr="00A57E93" w:rsidP="00A57E93">
      <w:pPr>
        <w:autoSpaceDE w:val="0"/>
        <w:autoSpaceDN w:val="0"/>
        <w:adjustRightInd w:val="0"/>
        <w:ind w:left="504"/>
        <w:jc w:val="both"/>
        <w:rPr>
          <w:b/>
          <w:sz w:val="28"/>
          <w:szCs w:val="28"/>
        </w:rPr>
      </w:pPr>
      <w:r w:rsidRPr="00A57E93">
        <w:rPr>
          <w:b/>
          <w:sz w:val="28"/>
          <w:szCs w:val="28"/>
        </w:rPr>
        <w:t xml:space="preserve">                              </w:t>
      </w:r>
    </w:p>
    <w:p w:rsidR="00A57E93" w:rsidRPr="002E2647" w:rsidP="00A57E93">
      <w:pPr>
        <w:autoSpaceDE w:val="0"/>
        <w:autoSpaceDN w:val="0"/>
        <w:adjustRightInd w:val="0"/>
        <w:ind w:left="504"/>
        <w:jc w:val="both"/>
        <w:rPr>
          <w:b/>
          <w:sz w:val="28"/>
          <w:szCs w:val="28"/>
        </w:rPr>
      </w:pPr>
      <w:r w:rsidRPr="002E2647">
        <w:rPr>
          <w:b/>
          <w:sz w:val="28"/>
          <w:szCs w:val="28"/>
        </w:rPr>
        <w:t xml:space="preserve">                                   П О С Т А Н О В Л Е Н И Е</w:t>
      </w:r>
    </w:p>
    <w:p w:rsidR="00A57E93" w:rsidRPr="002E2647" w:rsidP="00A57E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647">
        <w:rPr>
          <w:b/>
          <w:sz w:val="28"/>
          <w:szCs w:val="28"/>
        </w:rPr>
        <w:t>по делу об административном правонарушении</w:t>
      </w:r>
    </w:p>
    <w:p w:rsidR="00A57E93" w:rsidRPr="002E2647" w:rsidP="00A57E93">
      <w:pPr>
        <w:autoSpaceDE w:val="0"/>
        <w:autoSpaceDN w:val="0"/>
        <w:adjustRightInd w:val="0"/>
        <w:ind w:left="504"/>
        <w:jc w:val="center"/>
        <w:rPr>
          <w:b/>
          <w:sz w:val="28"/>
          <w:szCs w:val="28"/>
        </w:rPr>
      </w:pPr>
    </w:p>
    <w:p w:rsidR="00A57E93" w:rsidRPr="002E2647" w:rsidP="00A57E93">
      <w:pPr>
        <w:autoSpaceDE w:val="0"/>
        <w:autoSpaceDN w:val="0"/>
        <w:adjustRightInd w:val="0"/>
        <w:ind w:left="504"/>
        <w:jc w:val="both"/>
        <w:rPr>
          <w:sz w:val="28"/>
          <w:szCs w:val="28"/>
        </w:rPr>
      </w:pPr>
    </w:p>
    <w:p w:rsidR="00A57E93" w:rsidRPr="002E2647" w:rsidP="00A57E93">
      <w:pPr>
        <w:tabs>
          <w:tab w:val="left" w:pos="8510"/>
        </w:tabs>
        <w:autoSpaceDE w:val="0"/>
        <w:autoSpaceDN w:val="0"/>
        <w:adjustRightInd w:val="0"/>
        <w:ind w:left="-567" w:right="-144" w:firstLine="567"/>
        <w:jc w:val="both"/>
        <w:rPr>
          <w:b/>
          <w:bCs/>
          <w:sz w:val="28"/>
          <w:szCs w:val="28"/>
        </w:rPr>
      </w:pPr>
      <w:r w:rsidRPr="002E2647">
        <w:rPr>
          <w:b/>
          <w:bCs/>
          <w:sz w:val="28"/>
          <w:szCs w:val="28"/>
        </w:rPr>
        <w:t>25 декабря 2020 года</w:t>
      </w:r>
      <w:r w:rsidRPr="002E2647">
        <w:rPr>
          <w:b/>
          <w:sz w:val="28"/>
          <w:szCs w:val="28"/>
        </w:rPr>
        <w:t xml:space="preserve">                                                                                   </w:t>
      </w:r>
      <w:r w:rsidRPr="002E2647">
        <w:rPr>
          <w:b/>
          <w:bCs/>
          <w:sz w:val="28"/>
          <w:szCs w:val="28"/>
        </w:rPr>
        <w:t>г. Ялта</w:t>
      </w:r>
    </w:p>
    <w:p w:rsidR="00A57E93" w:rsidRPr="002E2647" w:rsidP="00A57E93">
      <w:pPr>
        <w:tabs>
          <w:tab w:val="left" w:pos="8510"/>
        </w:tabs>
        <w:autoSpaceDE w:val="0"/>
        <w:autoSpaceDN w:val="0"/>
        <w:adjustRightInd w:val="0"/>
        <w:ind w:left="-567" w:right="-144" w:firstLine="567"/>
        <w:jc w:val="both"/>
        <w:rPr>
          <w:sz w:val="28"/>
          <w:szCs w:val="28"/>
        </w:rPr>
      </w:pPr>
    </w:p>
    <w:p w:rsidR="00A57E93" w:rsidRPr="002E2647" w:rsidP="00A57E93">
      <w:pPr>
        <w:tabs>
          <w:tab w:val="left" w:pos="8510"/>
        </w:tabs>
        <w:autoSpaceDE w:val="0"/>
        <w:autoSpaceDN w:val="0"/>
        <w:adjustRightInd w:val="0"/>
        <w:ind w:left="-567" w:right="-144" w:firstLine="567"/>
        <w:jc w:val="both"/>
        <w:rPr>
          <w:b/>
          <w:bCs/>
          <w:sz w:val="28"/>
          <w:szCs w:val="28"/>
        </w:rPr>
      </w:pPr>
      <w:r w:rsidRPr="002E2647">
        <w:rPr>
          <w:sz w:val="28"/>
          <w:szCs w:val="28"/>
        </w:rPr>
        <w:t>Мировой судья</w:t>
      </w:r>
      <w:r w:rsidRPr="002E2647">
        <w:rPr>
          <w:bCs/>
          <w:iCs/>
          <w:sz w:val="28"/>
          <w:szCs w:val="28"/>
        </w:rPr>
        <w:t xml:space="preserve"> судебного участка №96 Ялтинского судебного района (городской округ Ялта) Республики Крым Бекенштейн Е.Л.</w:t>
      </w:r>
      <w:r w:rsidRPr="002E2647">
        <w:rPr>
          <w:sz w:val="28"/>
          <w:szCs w:val="28"/>
        </w:rPr>
        <w:t xml:space="preserve">, </w:t>
      </w:r>
      <w:r w:rsidRPr="002E2647" w:rsidR="00A62E41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2E2647" w:rsidR="00D6673C">
        <w:rPr>
          <w:sz w:val="28"/>
          <w:szCs w:val="28"/>
        </w:rPr>
        <w:t>Боженко С.В.</w:t>
      </w:r>
      <w:r w:rsidRPr="002E2647">
        <w:rPr>
          <w:sz w:val="28"/>
          <w:szCs w:val="28"/>
        </w:rPr>
        <w:t xml:space="preserve">, </w:t>
      </w:r>
      <w:r w:rsidRPr="002E2647">
        <w:rPr>
          <w:rFonts w:eastAsia="Calibri"/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A57E93" w:rsidRPr="002E2647" w:rsidP="00A57E93">
      <w:pPr>
        <w:autoSpaceDE w:val="0"/>
        <w:autoSpaceDN w:val="0"/>
        <w:adjustRightInd w:val="0"/>
        <w:ind w:left="-567" w:right="-144" w:firstLine="567"/>
        <w:jc w:val="both"/>
        <w:rPr>
          <w:rFonts w:eastAsia="Calibri"/>
          <w:sz w:val="28"/>
          <w:szCs w:val="28"/>
          <w:lang w:eastAsia="en-US"/>
        </w:rPr>
      </w:pPr>
      <w:r w:rsidRPr="002E2647">
        <w:rPr>
          <w:rFonts w:eastAsia="Calibri"/>
          <w:sz w:val="28"/>
          <w:szCs w:val="28"/>
          <w:lang w:eastAsia="en-US"/>
        </w:rPr>
        <w:t xml:space="preserve">Начальника </w:t>
      </w:r>
      <w:r w:rsidRPr="002E2647" w:rsidR="00D6673C">
        <w:rPr>
          <w:rFonts w:eastAsia="Calibri"/>
          <w:sz w:val="28"/>
          <w:szCs w:val="28"/>
          <w:lang w:eastAsia="en-US"/>
        </w:rPr>
        <w:t xml:space="preserve">отдела мобилизационной работы и гражданской обороны, ведомственной пожарной охраны Филиала </w:t>
      </w:r>
      <w:r w:rsidRPr="002E2647">
        <w:rPr>
          <w:rFonts w:eastAsia="Calibri"/>
          <w:sz w:val="28"/>
          <w:szCs w:val="28"/>
          <w:lang w:eastAsia="en-US"/>
        </w:rPr>
        <w:t xml:space="preserve">Государственного унитарного предприятия Республики Крым </w:t>
      </w:r>
      <w:r>
        <w:rPr>
          <w:rFonts w:eastAsia="Calibri"/>
          <w:sz w:val="28"/>
          <w:szCs w:val="28"/>
          <w:lang w:eastAsia="en-US"/>
        </w:rPr>
        <w:t>НАЗВАНИЕ</w:t>
      </w:r>
      <w:r w:rsidRPr="002E2647" w:rsidR="00D6673C">
        <w:rPr>
          <w:rFonts w:eastAsia="Calibri"/>
          <w:sz w:val="28"/>
          <w:szCs w:val="28"/>
          <w:lang w:eastAsia="en-US"/>
        </w:rPr>
        <w:t xml:space="preserve"> </w:t>
      </w:r>
      <w:r w:rsidRPr="002E2647" w:rsidR="00D6673C">
        <w:rPr>
          <w:rFonts w:eastAsia="Calibri"/>
          <w:sz w:val="28"/>
          <w:szCs w:val="28"/>
          <w:lang w:eastAsia="en-US"/>
        </w:rPr>
        <w:t>Боженова</w:t>
      </w:r>
      <w:r w:rsidRPr="002E2647" w:rsidR="00D6673C">
        <w:rPr>
          <w:rFonts w:eastAsia="Calibri"/>
          <w:sz w:val="28"/>
          <w:szCs w:val="28"/>
          <w:lang w:eastAsia="en-US"/>
        </w:rPr>
        <w:t xml:space="preserve"> Сергея Васильевича</w:t>
      </w:r>
      <w:r w:rsidRPr="002E264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«ПЕРСОНАЛЬНЫЕ ДАННЫЕ»</w:t>
      </w:r>
      <w:r w:rsidRPr="002E2647">
        <w:rPr>
          <w:rFonts w:eastAsia="Calibri"/>
          <w:sz w:val="28"/>
          <w:szCs w:val="28"/>
          <w:lang w:eastAsia="en-US"/>
        </w:rPr>
        <w:t>,</w:t>
      </w:r>
    </w:p>
    <w:p w:rsidR="002E3FBD" w:rsidP="002E3FBD">
      <w:pPr>
        <w:autoSpaceDE w:val="0"/>
        <w:autoSpaceDN w:val="0"/>
        <w:adjustRightInd w:val="0"/>
        <w:ind w:left="-567" w:right="-144" w:firstLine="567"/>
        <w:jc w:val="both"/>
        <w:rPr>
          <w:sz w:val="28"/>
          <w:szCs w:val="28"/>
        </w:rPr>
      </w:pPr>
      <w:r w:rsidRPr="002E2647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2E2647">
        <w:rPr>
          <w:sz w:val="28"/>
          <w:szCs w:val="28"/>
        </w:rPr>
        <w:t xml:space="preserve">ч. 1 ст. </w:t>
      </w:r>
      <w:r w:rsidRPr="002E2647" w:rsidR="00D6673C">
        <w:rPr>
          <w:sz w:val="28"/>
          <w:szCs w:val="28"/>
        </w:rPr>
        <w:t>20.6</w:t>
      </w:r>
      <w:r w:rsidRPr="002E2647">
        <w:rPr>
          <w:sz w:val="28"/>
          <w:szCs w:val="28"/>
        </w:rPr>
        <w:t xml:space="preserve"> Кодекса Российской Федерации об административных правонарушениях,-</w:t>
      </w:r>
      <w:r>
        <w:rPr>
          <w:sz w:val="28"/>
          <w:szCs w:val="28"/>
        </w:rPr>
        <w:t xml:space="preserve"> </w:t>
      </w:r>
    </w:p>
    <w:p w:rsidR="002E3FBD" w:rsidP="002E3FBD">
      <w:pPr>
        <w:autoSpaceDE w:val="0"/>
        <w:autoSpaceDN w:val="0"/>
        <w:adjustRightInd w:val="0"/>
        <w:ind w:left="-567" w:right="-144" w:firstLine="567"/>
        <w:jc w:val="both"/>
        <w:rPr>
          <w:sz w:val="28"/>
          <w:szCs w:val="28"/>
        </w:rPr>
      </w:pPr>
    </w:p>
    <w:p w:rsidR="002E3FBD" w:rsidP="002E3FBD">
      <w:pPr>
        <w:autoSpaceDE w:val="0"/>
        <w:autoSpaceDN w:val="0"/>
        <w:adjustRightInd w:val="0"/>
        <w:ind w:left="-567" w:right="-144" w:firstLine="567"/>
        <w:jc w:val="both"/>
        <w:rPr>
          <w:sz w:val="28"/>
          <w:szCs w:val="28"/>
        </w:rPr>
      </w:pPr>
    </w:p>
    <w:p w:rsidR="002E3FBD" w:rsidRPr="002E3FBD" w:rsidP="002E3FBD">
      <w:pPr>
        <w:pStyle w:val="BodyText"/>
        <w:ind w:firstLine="567"/>
        <w:jc w:val="center"/>
        <w:rPr>
          <w:b/>
          <w:sz w:val="28"/>
          <w:szCs w:val="28"/>
          <w:lang w:val="ru-RU"/>
        </w:rPr>
      </w:pPr>
      <w:r w:rsidRPr="002E3FBD">
        <w:rPr>
          <w:b/>
          <w:sz w:val="28"/>
          <w:szCs w:val="28"/>
          <w:lang w:val="ru-RU"/>
        </w:rPr>
        <w:t>у с т а н о в и л:</w:t>
      </w:r>
    </w:p>
    <w:p w:rsidR="002E3FBD" w:rsidP="002E3FBD">
      <w:pPr>
        <w:autoSpaceDE w:val="0"/>
        <w:autoSpaceDN w:val="0"/>
        <w:adjustRightInd w:val="0"/>
        <w:ind w:left="-567" w:right="-144" w:firstLine="567"/>
        <w:jc w:val="center"/>
        <w:rPr>
          <w:sz w:val="28"/>
          <w:szCs w:val="28"/>
        </w:rPr>
      </w:pPr>
    </w:p>
    <w:p w:rsidR="002803F4" w:rsidRPr="002E2647" w:rsidP="002E3FBD">
      <w:pPr>
        <w:autoSpaceDE w:val="0"/>
        <w:autoSpaceDN w:val="0"/>
        <w:adjustRightInd w:val="0"/>
        <w:ind w:left="-567" w:right="-144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>01 декабря 2020 года Боженов С.В.</w:t>
      </w:r>
      <w:r w:rsidRPr="002E2647" w:rsidR="00D6673C">
        <w:rPr>
          <w:sz w:val="28"/>
          <w:szCs w:val="28"/>
        </w:rPr>
        <w:t xml:space="preserve">, являясь </w:t>
      </w:r>
      <w:r w:rsidRPr="002E2647">
        <w:rPr>
          <w:rFonts w:eastAsia="Calibri"/>
          <w:sz w:val="28"/>
          <w:szCs w:val="28"/>
        </w:rPr>
        <w:t>начальником отдела мобилизационной работы и гражданской обороны, ведомственной пожарной охраны Филиала Государственного ун</w:t>
      </w:r>
      <w:r w:rsidRPr="002E2647">
        <w:rPr>
          <w:rFonts w:eastAsia="Calibri"/>
          <w:sz w:val="28"/>
          <w:szCs w:val="28"/>
        </w:rPr>
        <w:t xml:space="preserve">итарного предприятия Республики Крым </w:t>
      </w:r>
      <w:r>
        <w:rPr>
          <w:rFonts w:eastAsia="Calibri"/>
          <w:sz w:val="28"/>
          <w:szCs w:val="28"/>
        </w:rPr>
        <w:t>НАЗВАНИЕ</w:t>
      </w:r>
      <w:r w:rsidRPr="002E2647" w:rsidR="00D6673C">
        <w:rPr>
          <w:sz w:val="28"/>
          <w:szCs w:val="28"/>
        </w:rPr>
        <w:t xml:space="preserve">, расположенной по адресу: </w:t>
      </w:r>
      <w:r>
        <w:rPr>
          <w:sz w:val="28"/>
          <w:szCs w:val="28"/>
        </w:rPr>
        <w:t>АДРЕС</w:t>
      </w:r>
      <w:r w:rsidRPr="002E2647">
        <w:rPr>
          <w:sz w:val="28"/>
          <w:szCs w:val="28"/>
        </w:rPr>
        <w:t xml:space="preserve"> в г. Ялта</w:t>
      </w:r>
      <w:r w:rsidRPr="002E2647" w:rsidR="00D6673C">
        <w:rPr>
          <w:sz w:val="28"/>
          <w:szCs w:val="28"/>
        </w:rPr>
        <w:t xml:space="preserve">, </w:t>
      </w:r>
      <w:r w:rsidRPr="002E2647" w:rsidR="00915EE0">
        <w:rPr>
          <w:sz w:val="28"/>
          <w:szCs w:val="28"/>
        </w:rPr>
        <w:t xml:space="preserve">будучи ответственным за соблюдение правил, законов и норм </w:t>
      </w:r>
      <w:r w:rsidRPr="002E2647" w:rsidR="006F07C2">
        <w:rPr>
          <w:sz w:val="28"/>
          <w:szCs w:val="28"/>
        </w:rPr>
        <w:t>по обеспечению мероприятий в области защит</w:t>
      </w:r>
      <w:r w:rsidRPr="002E2647" w:rsidR="00B5621E">
        <w:rPr>
          <w:sz w:val="28"/>
          <w:szCs w:val="28"/>
        </w:rPr>
        <w:t xml:space="preserve">ы </w:t>
      </w:r>
      <w:r w:rsidRPr="002E2647" w:rsidR="006F07C2">
        <w:rPr>
          <w:sz w:val="28"/>
          <w:szCs w:val="28"/>
        </w:rPr>
        <w:t>населения и территории от чрезвычайных ситуаций природного или техногенного характера</w:t>
      </w:r>
      <w:r w:rsidRPr="002E2647" w:rsidR="00B5621E">
        <w:rPr>
          <w:sz w:val="28"/>
          <w:szCs w:val="28"/>
        </w:rPr>
        <w:t>, допустил нарушения требований,  а именно</w:t>
      </w:r>
      <w:r w:rsidRPr="002E2647" w:rsidR="004776BA">
        <w:rPr>
          <w:sz w:val="28"/>
          <w:szCs w:val="28"/>
        </w:rPr>
        <w:t>:</w:t>
      </w:r>
      <w:r w:rsidRPr="002E2647" w:rsidR="00B5621E">
        <w:rPr>
          <w:sz w:val="28"/>
          <w:szCs w:val="28"/>
        </w:rPr>
        <w:t xml:space="preserve">  в организации не</w:t>
      </w:r>
      <w:r w:rsidRPr="002E2647" w:rsidR="00B5621E">
        <w:rPr>
          <w:color w:val="000000"/>
          <w:sz w:val="28"/>
          <w:szCs w:val="28"/>
          <w:lang w:bidi="ru-RU"/>
        </w:rPr>
        <w:t xml:space="preserve"> утвержден план действий по предупреждению и ликвидации чрезвычайных ситуаций</w:t>
      </w:r>
      <w:r w:rsidRPr="002E2647" w:rsidR="004776BA">
        <w:rPr>
          <w:color w:val="000000"/>
          <w:sz w:val="28"/>
          <w:szCs w:val="28"/>
          <w:lang w:bidi="ru-RU"/>
        </w:rPr>
        <w:t xml:space="preserve"> в нарушении </w:t>
      </w:r>
      <w:r w:rsidRPr="002E2647" w:rsidR="00B5621E">
        <w:rPr>
          <w:color w:val="000000"/>
          <w:sz w:val="28"/>
          <w:szCs w:val="28"/>
          <w:lang w:bidi="ru-RU"/>
        </w:rPr>
        <w:t>подпункт</w:t>
      </w:r>
      <w:r w:rsidRPr="002E2647" w:rsidR="004776BA">
        <w:rPr>
          <w:color w:val="000000"/>
          <w:sz w:val="28"/>
          <w:szCs w:val="28"/>
          <w:lang w:bidi="ru-RU"/>
        </w:rPr>
        <w:t>а</w:t>
      </w:r>
      <w:r w:rsidRPr="002E2647" w:rsidR="00B5621E">
        <w:rPr>
          <w:color w:val="000000"/>
          <w:sz w:val="28"/>
          <w:szCs w:val="28"/>
          <w:lang w:bidi="ru-RU"/>
        </w:rPr>
        <w:t xml:space="preserve"> "а" статьи 14 Федерльного закона от 21.12.1994 </w:t>
      </w:r>
      <w:r w:rsidRPr="002E2647" w:rsidR="00B5621E">
        <w:rPr>
          <w:color w:val="000000"/>
          <w:sz w:val="28"/>
          <w:szCs w:val="28"/>
          <w:lang w:val="en-US" w:bidi="en-US"/>
        </w:rPr>
        <w:t>N</w:t>
      </w:r>
      <w:r w:rsidRPr="002E2647" w:rsidR="00B5621E">
        <w:rPr>
          <w:color w:val="000000"/>
          <w:sz w:val="28"/>
          <w:szCs w:val="28"/>
          <w:lang w:bidi="en-US"/>
        </w:rPr>
        <w:t xml:space="preserve"> </w:t>
      </w:r>
      <w:r w:rsidRPr="002E2647" w:rsidR="00B5621E">
        <w:rPr>
          <w:color w:val="000000"/>
          <w:sz w:val="28"/>
          <w:szCs w:val="28"/>
          <w:lang w:bidi="ru-RU"/>
        </w:rPr>
        <w:t>68-ФЗ "О защите населения</w:t>
      </w:r>
      <w:r w:rsidRPr="002E2647" w:rsidR="00B5621E">
        <w:rPr>
          <w:color w:val="000000"/>
          <w:sz w:val="28"/>
          <w:szCs w:val="28"/>
          <w:lang w:bidi="ru-RU"/>
        </w:rPr>
        <w:t xml:space="preserve"> и территорий от чрезвычайных ситуаций природного и техногенного характера"; пункт 23 Положения о </w:t>
      </w:r>
      <w:r w:rsidRPr="002E2647" w:rsidR="00B5621E">
        <w:rPr>
          <w:rStyle w:val="20pt"/>
          <w:b w:val="0"/>
          <w:i w:val="0"/>
          <w:iCs w:val="0"/>
          <w:sz w:val="28"/>
          <w:szCs w:val="28"/>
        </w:rPr>
        <w:t>единой</w:t>
      </w:r>
      <w:r w:rsidRPr="002E2647" w:rsidR="00B5621E">
        <w:rPr>
          <w:rStyle w:val="20pt"/>
          <w:i w:val="0"/>
          <w:iCs w:val="0"/>
          <w:sz w:val="28"/>
          <w:szCs w:val="28"/>
        </w:rPr>
        <w:t xml:space="preserve"> </w:t>
      </w:r>
      <w:r w:rsidRPr="002E2647" w:rsidR="00B5621E">
        <w:rPr>
          <w:color w:val="000000"/>
          <w:sz w:val="28"/>
          <w:szCs w:val="28"/>
          <w:lang w:bidi="ru-RU"/>
        </w:rPr>
        <w:t xml:space="preserve">государственной системе предупреждения и ликвидации чрезвычайных ситуаций, утвержденного - постановлением Правительства Российской Федерации от 30.12.2003 № 794;пункты 45, 46 Требований по предупреждению чрезвычайных ситуаций на потенциально опасных объектах и объектах жизнеобеспечения,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28.02.2003 </w:t>
      </w:r>
      <w:r w:rsidRPr="002E2647" w:rsidR="00B5621E">
        <w:rPr>
          <w:color w:val="000000"/>
          <w:sz w:val="28"/>
          <w:szCs w:val="28"/>
          <w:lang w:val="en-US" w:bidi="en-US"/>
        </w:rPr>
        <w:t>N</w:t>
      </w:r>
      <w:r w:rsidRPr="002E2647" w:rsidR="00B5621E">
        <w:rPr>
          <w:color w:val="000000"/>
          <w:sz w:val="28"/>
          <w:szCs w:val="28"/>
          <w:lang w:bidi="en-US"/>
        </w:rPr>
        <w:t xml:space="preserve"> </w:t>
      </w:r>
      <w:r w:rsidRPr="002E2647" w:rsidR="00B5621E">
        <w:rPr>
          <w:color w:val="000000"/>
          <w:sz w:val="28"/>
          <w:szCs w:val="28"/>
          <w:lang w:bidi="ru-RU"/>
        </w:rPr>
        <w:t xml:space="preserve">105; в предприятии не создано собственное аттестованное формирование (подразделение) и не заключен договор с </w:t>
      </w:r>
      <w:r w:rsidRPr="002E2647" w:rsidR="00B5621E">
        <w:rPr>
          <w:color w:val="000000"/>
          <w:sz w:val="28"/>
          <w:szCs w:val="28"/>
          <w:lang w:bidi="ru-RU"/>
        </w:rPr>
        <w:t xml:space="preserve">профессиональным аварийно-спасательными формированием (службой) для ликвидации разливов нефти и нефтепродуктов в нарушение п.п. «а», «е» п. 2 </w:t>
      </w:r>
      <w:r w:rsidRPr="002E2647" w:rsidR="00B5621E">
        <w:rPr>
          <w:color w:val="000000"/>
          <w:sz w:val="28"/>
          <w:szCs w:val="28"/>
          <w:lang w:val="en-US" w:bidi="en-US"/>
        </w:rPr>
        <w:t>cm</w:t>
      </w:r>
      <w:r w:rsidRPr="002E2647" w:rsidR="00B5621E">
        <w:rPr>
          <w:color w:val="000000"/>
          <w:sz w:val="28"/>
          <w:szCs w:val="28"/>
          <w:lang w:bidi="en-US"/>
        </w:rPr>
        <w:t xml:space="preserve">. </w:t>
      </w:r>
      <w:r w:rsidRPr="002E2647" w:rsidR="00B5621E">
        <w:rPr>
          <w:color w:val="000000"/>
          <w:sz w:val="28"/>
          <w:szCs w:val="28"/>
          <w:lang w:bidi="ru-RU"/>
        </w:rPr>
        <w:t>11 Федерального закона от 21.12.1994 № 68-ФЗ «О защите населения и территорий от чрезвычайных ситуаций природного и техногенного характера»; п. 4 Правил организации мероприятий по предупреждению и ликвидации разливов нефти и нефтепродуктов на территории Российской Федерации, .</w:t>
      </w:r>
      <w:r w:rsidRPr="002E2647" w:rsidR="004776BA">
        <w:rPr>
          <w:color w:val="000000"/>
          <w:sz w:val="28"/>
          <w:szCs w:val="28"/>
          <w:lang w:bidi="ru-RU"/>
        </w:rPr>
        <w:t>у</w:t>
      </w:r>
      <w:r w:rsidRPr="002E2647" w:rsidR="00B5621E">
        <w:rPr>
          <w:color w:val="000000"/>
          <w:sz w:val="28"/>
          <w:szCs w:val="28"/>
          <w:lang w:bidi="ru-RU"/>
        </w:rPr>
        <w:t xml:space="preserve">твержденных постановлением Правительства Российской Федерации от 15.04.2002 </w:t>
      </w:r>
      <w:r w:rsidRPr="002E2647" w:rsidR="004776BA">
        <w:rPr>
          <w:rStyle w:val="2105pt"/>
          <w:i w:val="0"/>
          <w:iCs w:val="0"/>
          <w:sz w:val="28"/>
          <w:szCs w:val="28"/>
        </w:rPr>
        <w:t>№</w:t>
      </w:r>
      <w:r w:rsidRPr="002E2647" w:rsidR="00B5621E">
        <w:rPr>
          <w:rStyle w:val="2105pt"/>
          <w:i w:val="0"/>
          <w:iCs w:val="0"/>
          <w:sz w:val="28"/>
          <w:szCs w:val="28"/>
        </w:rPr>
        <w:t xml:space="preserve"> </w:t>
      </w:r>
      <w:r w:rsidRPr="002E2647" w:rsidR="00B5621E">
        <w:rPr>
          <w:color w:val="000000"/>
          <w:sz w:val="28"/>
          <w:szCs w:val="28"/>
          <w:lang w:bidi="ru-RU"/>
        </w:rPr>
        <w:t>24</w:t>
      </w:r>
      <w:r w:rsidRPr="002E2647" w:rsidR="004776BA">
        <w:rPr>
          <w:color w:val="000000"/>
          <w:sz w:val="28"/>
          <w:szCs w:val="28"/>
          <w:lang w:bidi="ru-RU"/>
        </w:rPr>
        <w:t xml:space="preserve">0; </w:t>
      </w:r>
      <w:r w:rsidRPr="002E2647" w:rsidR="00B5621E">
        <w:rPr>
          <w:color w:val="000000"/>
          <w:sz w:val="28"/>
          <w:szCs w:val="28"/>
          <w:lang w:bidi="ru-RU"/>
        </w:rPr>
        <w:t xml:space="preserve">в организации использующей и хранящей пожаровзрывоопасные вещества не разработан, паспорт </w:t>
      </w:r>
      <w:r w:rsidRPr="002E2647" w:rsidR="004776BA">
        <w:rPr>
          <w:color w:val="000000"/>
          <w:sz w:val="28"/>
          <w:szCs w:val="28"/>
          <w:lang w:bidi="ru-RU"/>
        </w:rPr>
        <w:t xml:space="preserve">безопасности, в нарушении </w:t>
      </w:r>
      <w:r w:rsidRPr="002E2647" w:rsidR="00B5621E">
        <w:rPr>
          <w:color w:val="000000"/>
          <w:sz w:val="28"/>
          <w:szCs w:val="28"/>
          <w:lang w:bidi="ru-RU"/>
        </w:rPr>
        <w:t>пункт</w:t>
      </w:r>
      <w:r w:rsidRPr="002E2647" w:rsidR="004776BA">
        <w:rPr>
          <w:color w:val="000000"/>
          <w:sz w:val="28"/>
          <w:szCs w:val="28"/>
          <w:lang w:bidi="ru-RU"/>
        </w:rPr>
        <w:t>а</w:t>
      </w:r>
      <w:r w:rsidRPr="002E2647" w:rsidR="00B5621E">
        <w:rPr>
          <w:color w:val="000000"/>
          <w:sz w:val="28"/>
          <w:szCs w:val="28"/>
          <w:lang w:bidi="ru-RU"/>
        </w:rPr>
        <w:t xml:space="preserve"> 2 Типового паспорта безопасности опасного объекта,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04.11.2004 № 506</w:t>
      </w:r>
      <w:r w:rsidRPr="002E2647" w:rsidR="004776BA">
        <w:rPr>
          <w:color w:val="000000"/>
          <w:sz w:val="28"/>
          <w:szCs w:val="28"/>
          <w:lang w:bidi="ru-RU"/>
        </w:rPr>
        <w:t xml:space="preserve">; на предприятии </w:t>
      </w:r>
      <w:r w:rsidRPr="002E2647" w:rsidR="00B5621E">
        <w:rPr>
          <w:color w:val="000000"/>
          <w:sz w:val="28"/>
          <w:szCs w:val="28"/>
          <w:lang w:bidi="ru-RU"/>
        </w:rPr>
        <w:t xml:space="preserve">специалисты дежурно-диспетчерской службы не прошли подготовку в области </w:t>
      </w:r>
      <w:r w:rsidRPr="002E2647" w:rsidR="004776BA">
        <w:rPr>
          <w:color w:val="000000"/>
          <w:sz w:val="28"/>
          <w:szCs w:val="28"/>
          <w:lang w:bidi="ru-RU"/>
        </w:rPr>
        <w:t xml:space="preserve">защиты от чрезвычайных ситуаций, в нарушении </w:t>
      </w:r>
      <w:r w:rsidRPr="002E2647" w:rsidR="00B5621E">
        <w:rPr>
          <w:color w:val="000000"/>
          <w:sz w:val="28"/>
          <w:szCs w:val="28"/>
          <w:lang w:bidi="ru-RU"/>
        </w:rPr>
        <w:t>подпункт</w:t>
      </w:r>
      <w:r w:rsidRPr="002E2647" w:rsidR="004776BA">
        <w:rPr>
          <w:color w:val="000000"/>
          <w:sz w:val="28"/>
          <w:szCs w:val="28"/>
          <w:lang w:bidi="ru-RU"/>
        </w:rPr>
        <w:t>а</w:t>
      </w:r>
      <w:r w:rsidRPr="002E2647" w:rsidR="00B5621E">
        <w:rPr>
          <w:color w:val="000000"/>
          <w:sz w:val="28"/>
          <w:szCs w:val="28"/>
          <w:lang w:bidi="ru-RU"/>
        </w:rPr>
        <w:t xml:space="preserve"> "д" пункта 2. подпункт "д" пункта 4, подпункт "в" пункта 6, пункты </w:t>
      </w:r>
      <w:r w:rsidRPr="002E2647" w:rsidR="00B5621E">
        <w:rPr>
          <w:rStyle w:val="24pt"/>
          <w:i w:val="0"/>
          <w:iCs w:val="0"/>
          <w:sz w:val="28"/>
          <w:szCs w:val="28"/>
        </w:rPr>
        <w:t>7-11</w:t>
      </w:r>
      <w:r w:rsidRPr="002E2647" w:rsidR="00B5621E">
        <w:rPr>
          <w:color w:val="000000"/>
          <w:sz w:val="28"/>
          <w:szCs w:val="28"/>
          <w:lang w:bidi="ru-RU"/>
        </w:rPr>
        <w:t xml:space="preserve"> Положения о подготовке населения в области ЧС; пункт 28 приказа МЧС России </w:t>
      </w:r>
      <w:r w:rsidRPr="002E2647">
        <w:rPr>
          <w:color w:val="000000"/>
          <w:sz w:val="28"/>
          <w:szCs w:val="28"/>
          <w:lang w:val="en-US" w:bidi="en-US"/>
        </w:rPr>
        <w:t>N</w:t>
      </w:r>
      <w:r w:rsidRPr="002E2647" w:rsidR="00B5621E">
        <w:rPr>
          <w:color w:val="000000"/>
          <w:sz w:val="28"/>
          <w:szCs w:val="28"/>
          <w:lang w:bidi="en-US"/>
        </w:rPr>
        <w:t xml:space="preserve"> </w:t>
      </w:r>
      <w:r w:rsidRPr="002E2647" w:rsidR="00B5621E">
        <w:rPr>
          <w:color w:val="000000"/>
          <w:sz w:val="28"/>
          <w:szCs w:val="28"/>
          <w:lang w:bidi="ru-RU"/>
        </w:rPr>
        <w:t>19</w:t>
      </w:r>
      <w:r w:rsidRPr="002E2647">
        <w:rPr>
          <w:color w:val="000000"/>
          <w:sz w:val="28"/>
          <w:szCs w:val="28"/>
          <w:lang w:bidi="ru-RU"/>
        </w:rPr>
        <w:t xml:space="preserve">; </w:t>
      </w:r>
      <w:r w:rsidRPr="002E2647" w:rsidR="00B5621E">
        <w:rPr>
          <w:color w:val="000000"/>
          <w:sz w:val="28"/>
          <w:szCs w:val="28"/>
          <w:lang w:bidi="ru-RU"/>
        </w:rPr>
        <w:t>в организации не созданы в полном объеме, согласно утвержденной номенклатуры, резервы материальных ресурсов, предназначенных для л</w:t>
      </w:r>
      <w:r w:rsidRPr="002E2647">
        <w:rPr>
          <w:color w:val="000000"/>
          <w:sz w:val="28"/>
          <w:szCs w:val="28"/>
          <w:lang w:bidi="ru-RU"/>
        </w:rPr>
        <w:t xml:space="preserve">иквидации чрезвычайных ситуаций, в нарушении </w:t>
      </w:r>
      <w:r w:rsidRPr="002E2647" w:rsidR="00B5621E">
        <w:rPr>
          <w:color w:val="000000"/>
          <w:sz w:val="28"/>
          <w:szCs w:val="28"/>
          <w:lang w:bidi="ru-RU"/>
        </w:rPr>
        <w:t>пункт</w:t>
      </w:r>
      <w:r w:rsidRPr="002E2647">
        <w:rPr>
          <w:color w:val="000000"/>
          <w:sz w:val="28"/>
          <w:szCs w:val="28"/>
          <w:lang w:bidi="ru-RU"/>
        </w:rPr>
        <w:t>а</w:t>
      </w:r>
      <w:r w:rsidRPr="002E2647" w:rsidR="00B5621E">
        <w:rPr>
          <w:color w:val="000000"/>
          <w:sz w:val="28"/>
          <w:szCs w:val="28"/>
          <w:lang w:bidi="ru-RU"/>
        </w:rPr>
        <w:t xml:space="preserve"> "ж" статьи 14 Федерального закона № 68-ФЗ; пункт</w:t>
      </w:r>
      <w:r w:rsidRPr="002E2647">
        <w:rPr>
          <w:color w:val="000000"/>
          <w:sz w:val="28"/>
          <w:szCs w:val="28"/>
          <w:lang w:bidi="ru-RU"/>
        </w:rPr>
        <w:t>а</w:t>
      </w:r>
      <w:r w:rsidRPr="002E2647" w:rsidR="00B5621E">
        <w:rPr>
          <w:color w:val="000000"/>
          <w:sz w:val="28"/>
          <w:szCs w:val="28"/>
          <w:lang w:bidi="ru-RU"/>
        </w:rPr>
        <w:t xml:space="preserve"> 20 Положения о единой государственной системе;</w:t>
      </w:r>
      <w:r w:rsidRPr="002E2647">
        <w:rPr>
          <w:color w:val="000000"/>
          <w:sz w:val="28"/>
          <w:szCs w:val="28"/>
          <w:lang w:bidi="ru-RU"/>
        </w:rPr>
        <w:t xml:space="preserve"> </w:t>
      </w:r>
      <w:r w:rsidRPr="002E2647" w:rsidR="00B5621E">
        <w:rPr>
          <w:color w:val="000000"/>
          <w:sz w:val="28"/>
          <w:szCs w:val="28"/>
          <w:lang w:bidi="ru-RU"/>
        </w:rPr>
        <w:t xml:space="preserve">пункты 2-7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</w:t>
      </w:r>
      <w:r w:rsidRPr="002E2647" w:rsidR="00B5621E">
        <w:rPr>
          <w:color w:val="000000"/>
          <w:sz w:val="28"/>
          <w:szCs w:val="28"/>
          <w:lang w:val="en-US" w:bidi="en-US"/>
        </w:rPr>
        <w:t>N</w:t>
      </w:r>
      <w:r w:rsidRPr="002E2647" w:rsidR="00B5621E">
        <w:rPr>
          <w:color w:val="000000"/>
          <w:sz w:val="28"/>
          <w:szCs w:val="28"/>
          <w:lang w:bidi="en-US"/>
        </w:rPr>
        <w:t xml:space="preserve"> </w:t>
      </w:r>
      <w:r w:rsidRPr="002E2647" w:rsidR="00B5621E">
        <w:rPr>
          <w:color w:val="000000"/>
          <w:sz w:val="28"/>
          <w:szCs w:val="28"/>
          <w:lang w:bidi="ru-RU"/>
        </w:rPr>
        <w:t>1340</w:t>
      </w:r>
      <w:r w:rsidRPr="002E2647">
        <w:rPr>
          <w:color w:val="000000"/>
          <w:sz w:val="28"/>
          <w:szCs w:val="28"/>
          <w:lang w:bidi="ru-RU"/>
        </w:rPr>
        <w:t xml:space="preserve">. </w:t>
      </w:r>
      <w:r w:rsidRPr="002E2647">
        <w:rPr>
          <w:sz w:val="28"/>
          <w:szCs w:val="28"/>
        </w:rPr>
        <w:t xml:space="preserve">Своими действиями </w:t>
      </w:r>
      <w:r w:rsidRPr="002E2647">
        <w:rPr>
          <w:rFonts w:eastAsia="Calibri"/>
          <w:sz w:val="28"/>
          <w:szCs w:val="28"/>
        </w:rPr>
        <w:t xml:space="preserve">начальник отдела мобилизационной работы и гражданской обороны, ведомственной пожарной охраны Филиала Государственного унитарного предприятия Республики Крым </w:t>
      </w:r>
      <w:r>
        <w:rPr>
          <w:rFonts w:eastAsia="Calibri"/>
          <w:sz w:val="28"/>
          <w:szCs w:val="28"/>
        </w:rPr>
        <w:t>НАЗВАНИЕ</w:t>
      </w:r>
      <w:r w:rsidRPr="002E2647">
        <w:rPr>
          <w:rFonts w:eastAsia="Calibri"/>
          <w:sz w:val="28"/>
          <w:szCs w:val="28"/>
        </w:rPr>
        <w:t xml:space="preserve"> </w:t>
      </w:r>
      <w:r w:rsidRPr="002E2647">
        <w:rPr>
          <w:rFonts w:eastAsia="Calibri"/>
          <w:sz w:val="28"/>
          <w:szCs w:val="28"/>
        </w:rPr>
        <w:t>Боженов</w:t>
      </w:r>
      <w:r w:rsidRPr="002E2647">
        <w:rPr>
          <w:rFonts w:eastAsia="Calibri"/>
          <w:sz w:val="28"/>
          <w:szCs w:val="28"/>
        </w:rPr>
        <w:t xml:space="preserve"> С.В.</w:t>
      </w:r>
      <w:r w:rsidRPr="002E2647">
        <w:rPr>
          <w:sz w:val="28"/>
          <w:szCs w:val="28"/>
        </w:rPr>
        <w:t xml:space="preserve"> совер</w:t>
      </w:r>
      <w:r w:rsidRPr="002E2647">
        <w:rPr>
          <w:sz w:val="28"/>
          <w:szCs w:val="28"/>
        </w:rPr>
        <w:t>шил административное правонарушение, предусмотренное ч. 1 ст. 20.6 КоАП РФ.</w:t>
      </w:r>
      <w:r w:rsidRPr="002E2647" w:rsidR="00B5621E">
        <w:rPr>
          <w:sz w:val="28"/>
          <w:szCs w:val="28"/>
        </w:rPr>
        <w:t xml:space="preserve"> </w:t>
      </w:r>
    </w:p>
    <w:p w:rsidR="00CE47AF" w:rsidRPr="002E2647" w:rsidP="0035261B">
      <w:pPr>
        <w:ind w:left="-567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 xml:space="preserve">В судебном заседании Боженов С.В. в судебном заседании вину в совершении </w:t>
      </w:r>
      <w:r w:rsidR="004F3430">
        <w:rPr>
          <w:sz w:val="28"/>
          <w:szCs w:val="28"/>
        </w:rPr>
        <w:t>п</w:t>
      </w:r>
      <w:r w:rsidRPr="002E2647">
        <w:rPr>
          <w:sz w:val="28"/>
          <w:szCs w:val="28"/>
        </w:rPr>
        <w:t xml:space="preserve">ризнал, </w:t>
      </w:r>
      <w:r w:rsidR="004F3430">
        <w:rPr>
          <w:sz w:val="28"/>
          <w:szCs w:val="28"/>
        </w:rPr>
        <w:t xml:space="preserve">при этом </w:t>
      </w:r>
      <w:r w:rsidRPr="002E2647">
        <w:rPr>
          <w:sz w:val="28"/>
          <w:szCs w:val="28"/>
        </w:rPr>
        <w:t xml:space="preserve">пояснив, что он как должностное лицо принимает меры к устранению нарушений, указанных в </w:t>
      </w:r>
      <w:r w:rsidRPr="002E2647">
        <w:rPr>
          <w:sz w:val="28"/>
          <w:szCs w:val="28"/>
        </w:rPr>
        <w:t>протоколе об административном правонарушении, однако устранить указанные нарушения он не имеет возможности по причине отсутствия финансирования</w:t>
      </w:r>
      <w:r w:rsidRPr="002E2647" w:rsidR="00A62E41">
        <w:rPr>
          <w:sz w:val="28"/>
          <w:szCs w:val="28"/>
        </w:rPr>
        <w:t xml:space="preserve">.  </w:t>
      </w:r>
      <w:r w:rsidRPr="002E2647" w:rsidR="00D60310">
        <w:rPr>
          <w:sz w:val="28"/>
          <w:szCs w:val="28"/>
        </w:rPr>
        <w:t xml:space="preserve"> </w:t>
      </w:r>
    </w:p>
    <w:p w:rsidR="00026DCB" w:rsidRPr="002E2647" w:rsidP="00026DCB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</w:t>
      </w:r>
      <w:r w:rsidRPr="002E2647">
        <w:rPr>
          <w:sz w:val="28"/>
          <w:szCs w:val="28"/>
        </w:rPr>
        <w:t xml:space="preserve">и, исследовав материалы дела, считаю, что вина его полностью установлена и подтверждается совокупностью собранных по делу доказательств, а именно: </w:t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</w:p>
    <w:p w:rsidR="00026DCB" w:rsidRPr="002E2647" w:rsidP="00026DCB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ab/>
        <w:t>-протоколом об административном правонарушении № 2/2020/8 от 01 декабря 2020 года, Протокол составле</w:t>
      </w:r>
      <w:r w:rsidRPr="002E2647">
        <w:rPr>
          <w:sz w:val="28"/>
          <w:szCs w:val="28"/>
        </w:rPr>
        <w:t xml:space="preserve">н уполномоченным лицом, копия протокола вручена </w:t>
      </w:r>
      <w:r>
        <w:rPr>
          <w:sz w:val="28"/>
          <w:szCs w:val="28"/>
        </w:rPr>
        <w:t>ФИО.</w:t>
      </w:r>
      <w:r w:rsidRPr="002E2647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</w:p>
    <w:p w:rsidR="00026DCB" w:rsidRPr="002E2647" w:rsidP="00026DCB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 xml:space="preserve">-письменным объяснением Боженова С.В.; </w:t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</w:p>
    <w:p w:rsidR="00026DCB" w:rsidRPr="002E2647" w:rsidP="00026DCB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 xml:space="preserve">- актом проверки органом государственного </w:t>
      </w:r>
      <w:r w:rsidRPr="002E2647">
        <w:rPr>
          <w:sz w:val="28"/>
          <w:szCs w:val="28"/>
        </w:rPr>
        <w:t xml:space="preserve">контроля (надзора), органом муниципального контроля юридического лица, индивидуального предпринимателя № 26 от 01 декабря 2020; </w:t>
      </w:r>
    </w:p>
    <w:p w:rsidR="00026DCB" w:rsidRPr="002E2647" w:rsidP="00026DCB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>- проверочным листом, используемый при осуществлении регионального государственного надзора в области защиты населения и террит</w:t>
      </w:r>
      <w:r w:rsidRPr="002E2647">
        <w:rPr>
          <w:sz w:val="28"/>
          <w:szCs w:val="28"/>
        </w:rPr>
        <w:t>орий от чрезвычайных ситуаций регионального, межмуниципального характера на территории Республики Крым;</w:t>
      </w:r>
    </w:p>
    <w:p w:rsidR="00026DCB" w:rsidRPr="002E2647" w:rsidP="00026DCB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>- распоряжением органа государственного контроля (надзора) органа муниципального контроля о проведении плановой выездной проверки юридического лица от 0</w:t>
      </w:r>
      <w:r w:rsidRPr="002E2647">
        <w:rPr>
          <w:sz w:val="28"/>
          <w:szCs w:val="28"/>
        </w:rPr>
        <w:t>9 ноября 2020 гола № 26;</w:t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</w:p>
    <w:p w:rsidR="00737540" w:rsidRPr="002E2647" w:rsidP="00026DCB">
      <w:pPr>
        <w:tabs>
          <w:tab w:val="center" w:pos="5580"/>
        </w:tabs>
        <w:autoSpaceDE w:val="0"/>
        <w:ind w:left="-567" w:right="-5" w:firstLine="567"/>
        <w:jc w:val="both"/>
        <w:rPr>
          <w:rFonts w:eastAsia="Calibri"/>
          <w:sz w:val="28"/>
          <w:szCs w:val="28"/>
        </w:rPr>
      </w:pPr>
      <w:r w:rsidRPr="002E2647">
        <w:rPr>
          <w:sz w:val="28"/>
          <w:szCs w:val="28"/>
        </w:rPr>
        <w:t xml:space="preserve">- копией приказа </w:t>
      </w:r>
      <w:r w:rsidRPr="002E2647">
        <w:rPr>
          <w:rFonts w:eastAsia="Calibri"/>
          <w:sz w:val="28"/>
          <w:szCs w:val="28"/>
        </w:rPr>
        <w:t xml:space="preserve">Филиала Государственного унитарного предприятия Республики Крым </w:t>
      </w:r>
      <w:r>
        <w:rPr>
          <w:rFonts w:eastAsia="Calibri"/>
          <w:sz w:val="28"/>
          <w:szCs w:val="28"/>
        </w:rPr>
        <w:t>НАЗВАНИЕ</w:t>
      </w:r>
      <w:r w:rsidRPr="002E2647">
        <w:rPr>
          <w:rFonts w:eastAsia="Calibri"/>
          <w:sz w:val="28"/>
          <w:szCs w:val="28"/>
        </w:rPr>
        <w:t xml:space="preserve"> от 26 ноября 2020 гола № 311 «О внесении изменений в приказ от 30 марта 2020 года № 87 «Об ор</w:t>
      </w:r>
      <w:r w:rsidRPr="002E2647">
        <w:rPr>
          <w:rFonts w:eastAsia="Calibri"/>
          <w:sz w:val="28"/>
          <w:szCs w:val="28"/>
        </w:rPr>
        <w:t>ганизации гражданской обороны и создании объектового звена единой государственной системы предупреждения и ликвидации чрезвычайных ситуаций»;</w:t>
      </w:r>
    </w:p>
    <w:p w:rsidR="00737540" w:rsidRPr="002E2647" w:rsidP="00737540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rFonts w:eastAsia="Calibri"/>
          <w:sz w:val="28"/>
          <w:szCs w:val="28"/>
        </w:rPr>
        <w:t xml:space="preserve">- копией Положения об отделе мобилизационной работы и гражданской обороны ведомственной пожарной охраны, рег. № </w:t>
      </w:r>
      <w:r w:rsidRPr="002E2647">
        <w:rPr>
          <w:rFonts w:eastAsia="Calibri"/>
          <w:sz w:val="28"/>
          <w:szCs w:val="28"/>
        </w:rPr>
        <w:t>П-3/2015 от 25 февраля 2015 года</w:t>
      </w:r>
      <w:r w:rsidRPr="002E2647">
        <w:rPr>
          <w:sz w:val="28"/>
          <w:szCs w:val="28"/>
        </w:rPr>
        <w:t xml:space="preserve">; </w:t>
      </w:r>
    </w:p>
    <w:p w:rsidR="00737540" w:rsidRPr="002E2647" w:rsidP="00737540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 xml:space="preserve">- копией должностной инструкции </w:t>
      </w:r>
      <w:r w:rsidRPr="002E2647">
        <w:rPr>
          <w:rFonts w:eastAsia="Calibri"/>
          <w:sz w:val="28"/>
          <w:szCs w:val="28"/>
        </w:rPr>
        <w:t xml:space="preserve">начальника отдела мобилизационной работы и гражданской обороны, ведомственной пожарной охраны Филиала Государственного унитарного предприятия Республики Крым </w:t>
      </w:r>
      <w:r>
        <w:rPr>
          <w:rFonts w:eastAsia="Calibri"/>
          <w:sz w:val="28"/>
          <w:szCs w:val="28"/>
        </w:rPr>
        <w:t>НАЗВАНИЕ</w:t>
      </w:r>
      <w:r w:rsidRPr="002E2647">
        <w:rPr>
          <w:sz w:val="28"/>
          <w:szCs w:val="28"/>
        </w:rPr>
        <w:t xml:space="preserve">. </w:t>
      </w:r>
    </w:p>
    <w:p w:rsidR="00026DCB" w:rsidRPr="002E2647" w:rsidP="00270FFB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</w:t>
      </w:r>
      <w:r w:rsidRPr="002E2647">
        <w:rPr>
          <w:sz w:val="28"/>
          <w:szCs w:val="28"/>
        </w:rPr>
        <w:t xml:space="preserve"> настоящего дела, а потому считает возможным положить их в основу постановления.</w:t>
      </w:r>
      <w:r w:rsidRPr="002E2647" w:rsidR="00737540">
        <w:rPr>
          <w:sz w:val="28"/>
          <w:szCs w:val="28"/>
        </w:rPr>
        <w:t xml:space="preserve"> </w:t>
      </w:r>
    </w:p>
    <w:p w:rsidR="00270FFB" w:rsidRPr="002E2647" w:rsidP="00270FFB">
      <w:pPr>
        <w:tabs>
          <w:tab w:val="center" w:pos="5580"/>
        </w:tabs>
        <w:autoSpaceDE w:val="0"/>
        <w:ind w:left="-567" w:right="-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2647">
        <w:rPr>
          <w:color w:val="000000"/>
          <w:sz w:val="28"/>
          <w:szCs w:val="28"/>
          <w:shd w:val="clear" w:color="auto" w:fill="FFFFFF"/>
        </w:rPr>
        <w:t>Санкцией ч.1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6. Невыполнение требований норм и правил по предупреждению и ликвидации чрезвычайных ситуаций" w:history="1">
        <w:r w:rsidRPr="002E264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20.6 КоАП</w:t>
        </w:r>
      </w:hyperlink>
      <w:r w:rsidRPr="002E2647">
        <w:rPr>
          <w:sz w:val="28"/>
          <w:szCs w:val="28"/>
          <w:shd w:val="clear" w:color="auto" w:fill="FFFFFF"/>
        </w:rPr>
        <w:t> </w:t>
      </w:r>
      <w:r w:rsidRPr="002E2647">
        <w:rPr>
          <w:color w:val="000000"/>
          <w:sz w:val="28"/>
          <w:szCs w:val="28"/>
          <w:shd w:val="clear" w:color="auto" w:fill="FFFFFF"/>
        </w:rPr>
        <w:t>РФ, предусмотрена административная ответственность для должностных лиц за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ований норм и правил по предупреждению аварий и катастроф на объектах производственного или социального назначения. </w:t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</w:p>
    <w:p w:rsidR="00270FFB" w:rsidRPr="002E2647" w:rsidP="00270FFB">
      <w:pPr>
        <w:tabs>
          <w:tab w:val="center" w:pos="5580"/>
        </w:tabs>
        <w:autoSpaceDE w:val="0"/>
        <w:ind w:left="-567" w:right="-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2647">
        <w:rPr>
          <w:color w:val="000000"/>
          <w:sz w:val="28"/>
          <w:szCs w:val="28"/>
          <w:shd w:val="clear" w:color="auto" w:fill="FFFFFF"/>
        </w:rPr>
        <w:tab/>
        <w:t>Объектом административного правонарушения является общественные отношения в области обеспечения общественного порядка и общественной б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езопасности. </w:t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</w:p>
    <w:p w:rsidR="00270FFB" w:rsidRPr="002E2647" w:rsidP="00270FFB">
      <w:pPr>
        <w:tabs>
          <w:tab w:val="center" w:pos="5580"/>
        </w:tabs>
        <w:autoSpaceDE w:val="0"/>
        <w:ind w:left="-567" w:right="-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2647">
        <w:rPr>
          <w:color w:val="000000"/>
          <w:sz w:val="28"/>
          <w:szCs w:val="28"/>
          <w:shd w:val="clear" w:color="auto" w:fill="FFFFFF"/>
        </w:rPr>
        <w:t xml:space="preserve">В соответствии со ст. 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2E2647">
          <w:rPr>
            <w:rStyle w:val="Hyperlink"/>
            <w:color w:val="8859A8"/>
            <w:sz w:val="28"/>
            <w:szCs w:val="28"/>
            <w:u w:val="none"/>
            <w:bdr w:val="none" w:sz="0" w:space="0" w:color="auto" w:frame="1"/>
          </w:rPr>
          <w:t>2.4 КоАП</w:t>
        </w:r>
      </w:hyperlink>
      <w:r w:rsidRPr="002E2647">
        <w:rPr>
          <w:color w:val="000000"/>
          <w:sz w:val="28"/>
          <w:szCs w:val="28"/>
          <w:shd w:val="clear" w:color="auto" w:fill="FFFFFF"/>
        </w:rPr>
        <w:t> 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70FFB" w:rsidRPr="002E2647" w:rsidP="00270FFB">
      <w:pPr>
        <w:tabs>
          <w:tab w:val="center" w:pos="5580"/>
        </w:tabs>
        <w:autoSpaceDE w:val="0"/>
        <w:ind w:left="-567" w:right="-5" w:firstLine="567"/>
        <w:jc w:val="both"/>
        <w:rPr>
          <w:color w:val="000000"/>
          <w:sz w:val="28"/>
          <w:szCs w:val="28"/>
          <w:lang w:bidi="ru-RU"/>
        </w:rPr>
      </w:pPr>
      <w:r w:rsidRPr="002E2647">
        <w:rPr>
          <w:color w:val="000000"/>
          <w:sz w:val="28"/>
          <w:szCs w:val="28"/>
          <w:lang w:bidi="ru-RU"/>
        </w:rPr>
        <w:t xml:space="preserve">Приказом и.о. директора Филиала ГУП РК «Крымские морские порты» «Ялтинский «торговый порт» </w:t>
      </w:r>
      <w:r>
        <w:rPr>
          <w:color w:val="000000"/>
          <w:sz w:val="28"/>
          <w:szCs w:val="28"/>
          <w:lang w:bidi="ru-RU"/>
        </w:rPr>
        <w:t>ФИО</w:t>
      </w:r>
      <w:r w:rsidRPr="002E2647">
        <w:rPr>
          <w:color w:val="000000"/>
          <w:sz w:val="28"/>
          <w:szCs w:val="28"/>
          <w:lang w:bidi="ru-RU"/>
        </w:rPr>
        <w:t xml:space="preserve"> от 26.11.2020 г. № 311 Баженов С.В. назначен ответственным за обеспечение мероприятий в области защиты населения и территорий от чрезвычайных ситуа</w:t>
      </w:r>
      <w:r w:rsidRPr="002E2647">
        <w:rPr>
          <w:color w:val="000000"/>
          <w:sz w:val="28"/>
          <w:szCs w:val="28"/>
          <w:lang w:bidi="ru-RU"/>
        </w:rPr>
        <w:t xml:space="preserve">ций природного и техногенного характера. </w:t>
      </w:r>
      <w:r w:rsidRPr="002E2647">
        <w:rPr>
          <w:color w:val="000000"/>
          <w:sz w:val="28"/>
          <w:szCs w:val="28"/>
          <w:lang w:bidi="ru-RU"/>
        </w:rPr>
        <w:tab/>
      </w:r>
    </w:p>
    <w:p w:rsidR="00270FFB" w:rsidRPr="002E2647" w:rsidP="00270FFB">
      <w:pPr>
        <w:tabs>
          <w:tab w:val="center" w:pos="5580"/>
        </w:tabs>
        <w:autoSpaceDE w:val="0"/>
        <w:ind w:left="-567" w:right="-5" w:firstLine="567"/>
        <w:jc w:val="both"/>
        <w:rPr>
          <w:color w:val="000000"/>
          <w:sz w:val="28"/>
          <w:szCs w:val="28"/>
          <w:lang w:bidi="ru-RU"/>
        </w:rPr>
      </w:pPr>
      <w:r w:rsidRPr="002E2647">
        <w:rPr>
          <w:color w:val="000000"/>
          <w:sz w:val="28"/>
          <w:szCs w:val="28"/>
          <w:lang w:bidi="ru-RU"/>
        </w:rPr>
        <w:t xml:space="preserve">Директором Филиала ГУП РК </w:t>
      </w:r>
      <w:r>
        <w:rPr>
          <w:color w:val="000000"/>
          <w:sz w:val="28"/>
          <w:szCs w:val="28"/>
          <w:lang w:bidi="ru-RU"/>
        </w:rPr>
        <w:t>НАЗВАНИЕ</w:t>
      </w:r>
      <w:r w:rsidRPr="002E264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ФИО </w:t>
      </w:r>
      <w:r w:rsidRPr="002E2647">
        <w:rPr>
          <w:color w:val="000000"/>
          <w:sz w:val="28"/>
          <w:szCs w:val="28"/>
          <w:lang w:bidi="ru-RU"/>
        </w:rPr>
        <w:t xml:space="preserve"> от 25.02.2015г. № П-3 утверждено Положение об отделе мобилизационной </w:t>
      </w:r>
      <w:r w:rsidRPr="002E2647">
        <w:rPr>
          <w:rStyle w:val="30pt"/>
          <w:b w:val="0"/>
          <w:sz w:val="28"/>
          <w:szCs w:val="28"/>
        </w:rPr>
        <w:t>работы</w:t>
      </w:r>
      <w:r w:rsidRPr="002E2647">
        <w:rPr>
          <w:rStyle w:val="30pt"/>
          <w:sz w:val="28"/>
          <w:szCs w:val="28"/>
        </w:rPr>
        <w:t xml:space="preserve"> </w:t>
      </w:r>
      <w:r w:rsidRPr="002E2647">
        <w:rPr>
          <w:color w:val="000000"/>
          <w:sz w:val="28"/>
          <w:szCs w:val="28"/>
          <w:lang w:bidi="ru-RU"/>
        </w:rPr>
        <w:t xml:space="preserve">и гражданской обороны, ведомственной пожарной </w:t>
      </w:r>
      <w:r w:rsidRPr="002E2647">
        <w:rPr>
          <w:color w:val="000000"/>
          <w:sz w:val="28"/>
          <w:szCs w:val="28"/>
          <w:lang w:bidi="ru-RU"/>
        </w:rPr>
        <w:t xml:space="preserve">охраны. Пунктом 3 раздела 3 определено, что одними из задач отдела является разработка планов принятия мер по </w:t>
      </w:r>
      <w:r w:rsidRPr="002E2647">
        <w:rPr>
          <w:color w:val="000000"/>
          <w:sz w:val="28"/>
          <w:szCs w:val="28"/>
          <w:lang w:bidi="ru-RU"/>
        </w:rPr>
        <w:t>предупреждению и реагированию на чрезвычайные ситуации и обеспечению готовности порта к работе в особый период. В п.15 раздела 4, что в функции от</w:t>
      </w:r>
      <w:r w:rsidRPr="002E2647">
        <w:rPr>
          <w:color w:val="000000"/>
          <w:sz w:val="28"/>
          <w:szCs w:val="28"/>
          <w:lang w:bidi="ru-RU"/>
        </w:rPr>
        <w:t>дела входит подготовка и  поддержание в постоянной готовности сил и средств к ведению спасательных и неотложных аварийно-спасательных работ. Разделом 2 «Должностные обязанности» должностной -инструкции начальника отдела мобилизационной работы и гражданской</w:t>
      </w:r>
      <w:r w:rsidRPr="002E2647">
        <w:rPr>
          <w:color w:val="000000"/>
          <w:sz w:val="28"/>
          <w:szCs w:val="28"/>
          <w:lang w:bidi="ru-RU"/>
        </w:rPr>
        <w:t xml:space="preserve"> обороны, ведомственной пожарной охраны соответствуют требованиям разделов 3,4 Положения об отделе мобилизационной работы и гражданской обороны, ведомственной пожарной охраны. </w:t>
      </w:r>
    </w:p>
    <w:p w:rsidR="00B55CAC" w:rsidRPr="002E2647" w:rsidP="00B55CAC">
      <w:pPr>
        <w:tabs>
          <w:tab w:val="center" w:pos="5580"/>
        </w:tabs>
        <w:autoSpaceDE w:val="0"/>
        <w:ind w:left="-567" w:right="-5" w:firstLine="567"/>
        <w:jc w:val="both"/>
        <w:rPr>
          <w:color w:val="000000"/>
          <w:sz w:val="28"/>
          <w:szCs w:val="28"/>
          <w:lang w:bidi="ru-RU"/>
        </w:rPr>
      </w:pPr>
      <w:r w:rsidRPr="002E2647">
        <w:rPr>
          <w:color w:val="000000"/>
          <w:sz w:val="28"/>
          <w:szCs w:val="28"/>
          <w:lang w:bidi="ru-RU"/>
        </w:rPr>
        <w:t>Разделом 7 Положения установлено, что начальник отдела мобилизационной работы и</w:t>
      </w:r>
      <w:r w:rsidRPr="002E2647">
        <w:rPr>
          <w:color w:val="000000"/>
          <w:sz w:val="28"/>
          <w:szCs w:val="28"/>
          <w:lang w:bidi="ru-RU"/>
        </w:rPr>
        <w:t xml:space="preserve"> гражданской обороны, ведомственной пожарной охраны несет все полноту ответственности за качество и своевременность выполнения возложенных настоящим Положением на службу задач и функций.  </w:t>
      </w:r>
      <w:r w:rsidRPr="002E2647">
        <w:rPr>
          <w:color w:val="000000"/>
          <w:sz w:val="28"/>
          <w:szCs w:val="28"/>
          <w:lang w:bidi="ru-RU"/>
        </w:rPr>
        <w:tab/>
      </w:r>
      <w:r w:rsidRPr="002E2647">
        <w:rPr>
          <w:color w:val="000000"/>
          <w:sz w:val="28"/>
          <w:szCs w:val="28"/>
          <w:lang w:bidi="ru-RU"/>
        </w:rPr>
        <w:tab/>
      </w:r>
      <w:r w:rsidRPr="002E2647">
        <w:rPr>
          <w:color w:val="000000"/>
          <w:sz w:val="28"/>
          <w:szCs w:val="28"/>
          <w:lang w:bidi="ru-RU"/>
        </w:rPr>
        <w:tab/>
      </w:r>
    </w:p>
    <w:p w:rsidR="00B55CAC" w:rsidRPr="002E2647" w:rsidP="00B55CAC">
      <w:pPr>
        <w:tabs>
          <w:tab w:val="center" w:pos="5580"/>
        </w:tabs>
        <w:autoSpaceDE w:val="0"/>
        <w:ind w:left="-567" w:right="-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2647">
        <w:rPr>
          <w:color w:val="000000"/>
          <w:sz w:val="28"/>
          <w:szCs w:val="28"/>
          <w:lang w:bidi="ru-RU"/>
        </w:rPr>
        <w:tab/>
      </w:r>
      <w:r w:rsidRPr="002E2647" w:rsidR="00270FFB">
        <w:rPr>
          <w:color w:val="000000"/>
          <w:sz w:val="28"/>
          <w:szCs w:val="28"/>
          <w:shd w:val="clear" w:color="auto" w:fill="FFFFFF"/>
        </w:rPr>
        <w:t>Таким образом, из должностных обязанностей лица, привлекаемого к административной ответственности, усматривается, что именно в его обязанности входит контроль и исполнение законов, приказов, положений и т.д. в области ЧС и ГО.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 </w:t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>
        <w:rPr>
          <w:color w:val="000000"/>
          <w:sz w:val="28"/>
          <w:szCs w:val="28"/>
          <w:shd w:val="clear" w:color="auto" w:fill="FFFFFF"/>
        </w:rPr>
        <w:tab/>
      </w:r>
    </w:p>
    <w:p w:rsidR="00B55CAC" w:rsidRPr="002E2647" w:rsidP="00B55CAC">
      <w:pPr>
        <w:tabs>
          <w:tab w:val="center" w:pos="5580"/>
        </w:tabs>
        <w:autoSpaceDE w:val="0"/>
        <w:ind w:left="-567" w:right="-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2647">
        <w:rPr>
          <w:color w:val="000000"/>
          <w:sz w:val="28"/>
          <w:szCs w:val="28"/>
          <w:shd w:val="clear" w:color="auto" w:fill="FFFFFF"/>
        </w:rPr>
        <w:tab/>
      </w:r>
      <w:r w:rsidRPr="002E2647" w:rsidR="00270FFB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01 декабря </w:t>
      </w:r>
      <w:r w:rsidRPr="002E2647" w:rsidR="00270FFB">
        <w:rPr>
          <w:color w:val="000000"/>
          <w:sz w:val="28"/>
          <w:szCs w:val="28"/>
          <w:shd w:val="clear" w:color="auto" w:fill="FFFFFF"/>
        </w:rPr>
        <w:t>20</w:t>
      </w:r>
      <w:r w:rsidRPr="002E2647">
        <w:rPr>
          <w:color w:val="000000"/>
          <w:sz w:val="28"/>
          <w:szCs w:val="28"/>
          <w:shd w:val="clear" w:color="auto" w:fill="FFFFFF"/>
        </w:rPr>
        <w:t>20</w:t>
      </w:r>
      <w:r w:rsidRPr="002E2647" w:rsidR="00270FFB">
        <w:rPr>
          <w:color w:val="000000"/>
          <w:sz w:val="28"/>
          <w:szCs w:val="28"/>
          <w:shd w:val="clear" w:color="auto" w:fill="FFFFFF"/>
        </w:rPr>
        <w:t xml:space="preserve"> года на основании Распоряжения (приказа) заместителя 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министра Министерства чрезвычайных ситуаций Республики Крым </w:t>
      </w:r>
      <w:r>
        <w:rPr>
          <w:color w:val="000000"/>
          <w:sz w:val="28"/>
          <w:szCs w:val="28"/>
          <w:shd w:val="clear" w:color="auto" w:fill="FFFFFF"/>
        </w:rPr>
        <w:t>ФИО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 </w:t>
      </w:r>
      <w:r w:rsidRPr="002E2647" w:rsidR="00270FFB">
        <w:rPr>
          <w:color w:val="000000"/>
          <w:sz w:val="28"/>
          <w:szCs w:val="28"/>
          <w:shd w:val="clear" w:color="auto" w:fill="FFFFFF"/>
        </w:rPr>
        <w:t xml:space="preserve">от </w:t>
      </w:r>
      <w:r w:rsidRPr="002E2647">
        <w:rPr>
          <w:color w:val="000000"/>
          <w:sz w:val="28"/>
          <w:szCs w:val="28"/>
          <w:shd w:val="clear" w:color="auto" w:fill="FFFFFF"/>
        </w:rPr>
        <w:t>01 ноября 2020 года №26</w:t>
      </w:r>
      <w:r w:rsidRPr="002E2647" w:rsidR="00270FFB">
        <w:rPr>
          <w:color w:val="000000"/>
          <w:sz w:val="28"/>
          <w:szCs w:val="28"/>
          <w:shd w:val="clear" w:color="auto" w:fill="FFFFFF"/>
        </w:rPr>
        <w:t xml:space="preserve"> была проведена плановая выездная проверка.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 </w:t>
      </w:r>
      <w:r w:rsidRPr="002E2647" w:rsidR="00270FFB">
        <w:rPr>
          <w:color w:val="000000"/>
          <w:sz w:val="28"/>
          <w:szCs w:val="28"/>
          <w:shd w:val="clear" w:color="auto" w:fill="FFFFFF"/>
        </w:rPr>
        <w:t>О проведении плановой выездной проверки у</w:t>
      </w:r>
      <w:r w:rsidRPr="002E2647">
        <w:rPr>
          <w:color w:val="000000"/>
          <w:sz w:val="28"/>
          <w:szCs w:val="28"/>
          <w:shd w:val="clear" w:color="auto" w:fill="FFFFFF"/>
        </w:rPr>
        <w:t>в</w:t>
      </w:r>
      <w:r w:rsidRPr="002E2647" w:rsidR="00270FFB">
        <w:rPr>
          <w:color w:val="000000"/>
          <w:sz w:val="28"/>
          <w:szCs w:val="28"/>
          <w:shd w:val="clear" w:color="auto" w:fill="FFFFFF"/>
        </w:rPr>
        <w:t xml:space="preserve">едомлен надлежащим образом, 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и.о. директора Филиала ГУП РК «КМП» «Ялтинский торговый порт» </w:t>
      </w:r>
      <w:r>
        <w:rPr>
          <w:color w:val="000000"/>
          <w:sz w:val="28"/>
          <w:szCs w:val="28"/>
          <w:shd w:val="clear" w:color="auto" w:fill="FFFFFF"/>
        </w:rPr>
        <w:t>ФИО.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540" w:rsidRPr="002E2647" w:rsidP="00737540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color w:val="000000"/>
          <w:sz w:val="28"/>
          <w:szCs w:val="28"/>
          <w:shd w:val="clear" w:color="auto" w:fill="FFFFFF"/>
        </w:rPr>
        <w:t>По результатам плановой выездной проверки был составлен акт проверки органом государственного контроля (надзора), органом муниципального контроля юридического лица</w:t>
      </w:r>
      <w:r w:rsidRPr="002E2647">
        <w:rPr>
          <w:color w:val="000000"/>
          <w:sz w:val="28"/>
          <w:szCs w:val="28"/>
          <w:shd w:val="clear" w:color="auto" w:fill="FFFFFF"/>
        </w:rPr>
        <w:t xml:space="preserve">, индивидуального предпринимателя № </w:t>
      </w:r>
      <w:r w:rsidRPr="002E2647" w:rsidR="007542A0">
        <w:rPr>
          <w:color w:val="000000"/>
          <w:sz w:val="28"/>
          <w:szCs w:val="28"/>
          <w:shd w:val="clear" w:color="auto" w:fill="FFFFFF"/>
        </w:rPr>
        <w:t>26</w:t>
      </w:r>
      <w:r w:rsidRPr="002E2647">
        <w:rPr>
          <w:color w:val="000000"/>
          <w:sz w:val="28"/>
          <w:szCs w:val="28"/>
          <w:shd w:val="clear" w:color="auto" w:fill="FFFFFF"/>
        </w:rPr>
        <w:t>, в котором были отражены выявленные нарушения</w:t>
      </w:r>
      <w:r w:rsidRPr="002E2647" w:rsidR="007542A0">
        <w:rPr>
          <w:color w:val="000000"/>
          <w:sz w:val="28"/>
          <w:szCs w:val="28"/>
          <w:shd w:val="clear" w:color="auto" w:fill="FFFFFF"/>
        </w:rPr>
        <w:t xml:space="preserve">: </w:t>
      </w:r>
      <w:r w:rsidRPr="002E2647" w:rsidR="007542A0">
        <w:rPr>
          <w:sz w:val="28"/>
          <w:szCs w:val="28"/>
        </w:rPr>
        <w:t xml:space="preserve">в организации не утвержден план действий по предупреждению и ликвидации чрезвычайных ситуаций в нарушении подпункта "а" статьи 14 Федерльного закона от 21.12.1994 N 68-ФЗ "О защите населения и территорий от чрезвычайных ситуаций природного и техногенного характера"; пункт 23 Положения о единой государственной системе предупреждения и ликвидации чрезвычайных ситуаций, утвержденного - постановлением Правительства Российской Федерации от 30.12.2003 № 794;пункты 45, 46 Требований по предупреждению чрезвычайных ситуаций на потенциально опасных объектах и объектах жизнеобеспечения,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28.02.2003 N 105; в предприятии не создано собственное аттестованное формирование (подразделение) и не заключен договор с профессиональным аварийно-спасательными формированием (службой) для ликвидации разливов нефти и нефтепродуктов в нарушение п.п. «а», «е» п. 2 cm. 11 Федерального закона от 21.12.1994 № 68-ФЗ «О защите населения и территорий от чрезвычайных ситуаций природного и техногенного характера»; п. 4 Правил организации мероприятий по предупреждению и ликвидации разливов нефти и </w:t>
      </w:r>
      <w:r w:rsidRPr="002E2647" w:rsidR="007542A0">
        <w:rPr>
          <w:sz w:val="28"/>
          <w:szCs w:val="28"/>
        </w:rPr>
        <w:t xml:space="preserve">нефтепродуктов на территории Российской Федерации, .утвержденных постановлением Правительства Российской Федерации от 15.04.2002 № 240; в организации использующей и хранящей пожаровзрывоопасные вещества не разработан, паспорт безопасности, в нарушении пункта 2 Типового паспорта безопасности опасного объекта,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04.11.2004 № 506; на предприятии специалисты дежурно-диспетчерской службы не прошли подготовку в области защиты от чрезвычайных ситуаций, в нарушении подпункта "д" пункта 2. подпункт "д" пункта 4, подпункт "в" пункта 6, пункты 7-11 Положения о подготовке населения в области ЧС; пункт 28 приказа МЧС России N 19; в организации не созданы в полном объеме, согласно утвержденной номенклатуры, резервы материальных ресурсов, предназначенных для ликвидации чрезвычайных ситуаций, в нарушении пункта "ж" статьи 14 Федерального закона № 68-ФЗ; пункта 20 Положения о единой государственной системе; пункты 2-7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N 1340. </w:t>
      </w:r>
    </w:p>
    <w:p w:rsidR="004F3430" w:rsidP="004F3430">
      <w:pPr>
        <w:tabs>
          <w:tab w:val="center" w:pos="5580"/>
        </w:tabs>
        <w:autoSpaceDE w:val="0"/>
        <w:ind w:left="-567" w:right="-5" w:firstLine="567"/>
        <w:jc w:val="both"/>
        <w:rPr>
          <w:rStyle w:val="blk"/>
          <w:sz w:val="28"/>
          <w:szCs w:val="28"/>
        </w:rPr>
      </w:pPr>
      <w:r w:rsidRPr="002E2647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ФИО</w:t>
      </w:r>
      <w:r w:rsidRPr="002E2647">
        <w:rPr>
          <w:sz w:val="28"/>
          <w:szCs w:val="28"/>
        </w:rPr>
        <w:t xml:space="preserve"> необходимо квалифицировать по ч. 1 ст. 20.6 КоАП РФ, как </w:t>
      </w:r>
      <w:r w:rsidRPr="002E2647">
        <w:rPr>
          <w:rStyle w:val="blk"/>
          <w:sz w:val="28"/>
          <w:szCs w:val="28"/>
        </w:rPr>
        <w:t>невыполнение предусмотренных законодательством обязанностей по защите населения и территорий от чрезвычайных</w:t>
      </w:r>
      <w:r w:rsidRPr="002E2647">
        <w:rPr>
          <w:rStyle w:val="blk"/>
          <w:sz w:val="28"/>
          <w:szCs w:val="28"/>
        </w:rPr>
        <w:t xml:space="preserve">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 </w:t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  <w:r>
        <w:rPr>
          <w:rStyle w:val="blk"/>
          <w:sz w:val="28"/>
          <w:szCs w:val="28"/>
        </w:rPr>
        <w:tab/>
      </w:r>
    </w:p>
    <w:p w:rsidR="00737540" w:rsidRPr="002E2647" w:rsidP="00737540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Pr="002E2647">
        <w:rPr>
          <w:sz w:val="28"/>
          <w:szCs w:val="28"/>
        </w:rPr>
        <w:t>При назначении наказания учитывается характер совершенног</w:t>
      </w:r>
      <w:r w:rsidRPr="002E2647">
        <w:rPr>
          <w:sz w:val="28"/>
          <w:szCs w:val="28"/>
        </w:rPr>
        <w:t xml:space="preserve">о правонарушения, личность Боженова С.В., его имущественное положение, а также обстоятельства, смягчающие и отягчающие ответственность за совершенное правонарушение. </w:t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</w:p>
    <w:p w:rsidR="00737540" w:rsidRPr="002E2647" w:rsidP="00737540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>Обстоятельством, смягчающим административную ответственность Боженого С.В., являет</w:t>
      </w:r>
      <w:r w:rsidRPr="002E2647">
        <w:rPr>
          <w:sz w:val="28"/>
          <w:szCs w:val="28"/>
        </w:rPr>
        <w:t>ся признание вины и раскаяние в содеянном.</w:t>
      </w:r>
    </w:p>
    <w:p w:rsidR="00737540" w:rsidRPr="002E2647" w:rsidP="00737540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 xml:space="preserve">Обстоятельств отягчающих административную ответственность Боженого С.В. не установлено. </w:t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  <w:r w:rsidRPr="002E2647">
        <w:rPr>
          <w:sz w:val="28"/>
          <w:szCs w:val="28"/>
        </w:rPr>
        <w:tab/>
      </w:r>
    </w:p>
    <w:p w:rsidR="004A7A0C" w:rsidRPr="002E2647" w:rsidP="00737540">
      <w:pPr>
        <w:tabs>
          <w:tab w:val="center" w:pos="5580"/>
        </w:tabs>
        <w:autoSpaceDE w:val="0"/>
        <w:ind w:left="-567" w:right="-5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>С учетом конкретных обстоятельств дела, данных о личности, считаю необходимым назначить Боженову С.В.  наказание в ви</w:t>
      </w:r>
      <w:r w:rsidRPr="002E2647">
        <w:rPr>
          <w:sz w:val="28"/>
          <w:szCs w:val="28"/>
        </w:rPr>
        <w:t xml:space="preserve">де штрафа в пределах санкции ч. 1 ст. 20.6 КоАП РФ. </w:t>
      </w:r>
    </w:p>
    <w:p w:rsidR="00737540" w:rsidRPr="002E2647" w:rsidP="00737540">
      <w:pPr>
        <w:ind w:left="-567" w:firstLine="567"/>
        <w:jc w:val="both"/>
        <w:rPr>
          <w:sz w:val="28"/>
          <w:szCs w:val="28"/>
        </w:rPr>
      </w:pPr>
      <w:r w:rsidRPr="002E2647">
        <w:rPr>
          <w:sz w:val="28"/>
          <w:szCs w:val="28"/>
        </w:rPr>
        <w:t>На основании вышеизложенного, руководствуясь ч. 1 ст. 20.6, ст.ст.  29.9, 29.10, 29.11, КоАП РФ,</w:t>
      </w:r>
    </w:p>
    <w:p w:rsidR="00737540" w:rsidP="00737540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6549EB">
        <w:rPr>
          <w:rStyle w:val="FontStyle16"/>
          <w:spacing w:val="60"/>
          <w:sz w:val="28"/>
          <w:szCs w:val="28"/>
        </w:rPr>
        <w:t>постановил:</w:t>
      </w:r>
    </w:p>
    <w:p w:rsidR="00737540" w:rsidRPr="00C3329A" w:rsidP="00737540">
      <w:pPr>
        <w:pStyle w:val="Style5"/>
        <w:widowControl/>
        <w:ind w:firstLine="567"/>
        <w:jc w:val="center"/>
        <w:rPr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</w:t>
      </w:r>
    </w:p>
    <w:p w:rsidR="00737540" w:rsidP="007375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>
        <w:rPr>
          <w:rFonts w:eastAsia="Calibri"/>
          <w:sz w:val="28"/>
          <w:szCs w:val="28"/>
          <w:lang w:eastAsia="en-US"/>
        </w:rPr>
        <w:t>Боженова Сергея Васильевича</w:t>
      </w:r>
      <w:r w:rsidRPr="00C3329A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20.6</w:t>
      </w:r>
      <w:r w:rsidRPr="00C3329A">
        <w:rPr>
          <w:sz w:val="28"/>
          <w:szCs w:val="28"/>
        </w:rPr>
        <w:t xml:space="preserve"> КоАП РФ, и назначить е</w:t>
      </w:r>
      <w:r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10000</w:t>
      </w:r>
      <w:r w:rsidR="004F3430">
        <w:rPr>
          <w:sz w:val="28"/>
          <w:szCs w:val="28"/>
        </w:rPr>
        <w:t>,00</w:t>
      </w:r>
      <w:r w:rsidRPr="00C3329A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тысяча</w:t>
      </w:r>
      <w:r w:rsidRPr="00C3329A">
        <w:rPr>
          <w:sz w:val="28"/>
          <w:szCs w:val="28"/>
        </w:rPr>
        <w:t>) рублей.</w:t>
      </w:r>
      <w:r>
        <w:rPr>
          <w:sz w:val="28"/>
          <w:szCs w:val="28"/>
        </w:rPr>
        <w:t xml:space="preserve"> </w:t>
      </w:r>
    </w:p>
    <w:p w:rsidR="00737540" w:rsidRPr="008E3B96" w:rsidP="00737540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Штраф подлежит перечислению на следующие реквизиты:</w:t>
      </w:r>
    </w:p>
    <w:p w:rsidR="00737540" w:rsidRPr="00C3329A" w:rsidP="00737540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Почтовый </w:t>
      </w:r>
      <w:r w:rsidRPr="008E3B96">
        <w:rPr>
          <w:sz w:val="28"/>
          <w:szCs w:val="28"/>
        </w:rPr>
        <w:t xml:space="preserve">адрес: Россия, Республика Крым, 29500, г.Симферополь, ул.Набережная им.60-летия СССР, 28, Получатель:  УФК по Республике Крым (Министерство юстиции Республики Крым, л/с 04752203230) </w:t>
      </w:r>
      <w:r w:rsidRPr="008E3B96">
        <w:rPr>
          <w:sz w:val="28"/>
          <w:szCs w:val="28"/>
        </w:rPr>
        <w:br/>
        <w:t>ИНН: 9102013284, КПП: 910201001, Банк получателя: Отделение по Республике</w:t>
      </w:r>
      <w:r w:rsidRPr="008E3B96">
        <w:rPr>
          <w:sz w:val="28"/>
          <w:szCs w:val="28"/>
        </w:rPr>
        <w:t xml:space="preserve"> Крым Южного главного управления ЦБРФ, БИК: 043510001,</w:t>
      </w:r>
      <w:r w:rsidRPr="008E3B96">
        <w:rPr>
          <w:sz w:val="28"/>
          <w:szCs w:val="28"/>
        </w:rPr>
        <w:br/>
        <w:t xml:space="preserve">Счет: 40101810335100010001, ОКТМО 35729000; КБК: </w:t>
      </w:r>
      <w:r w:rsidRPr="004F3430" w:rsidR="004F3430">
        <w:rPr>
          <w:sz w:val="28"/>
          <w:szCs w:val="28"/>
        </w:rPr>
        <w:t>828 1 16 01203 01 0006 140</w:t>
      </w:r>
      <w:r w:rsidRPr="008E3B96">
        <w:rPr>
          <w:sz w:val="28"/>
          <w:szCs w:val="28"/>
        </w:rPr>
        <w:t xml:space="preserve"> - </w:t>
      </w:r>
      <w:r w:rsidRPr="004F3430" w:rsidR="004F3430">
        <w:rPr>
          <w:sz w:val="28"/>
          <w:szCs w:val="28"/>
        </w:rPr>
        <w:t>штрафы за невыполнение требований норм и правил по предупреждению и ликвидации чрезвычайных ситуаций</w:t>
      </w:r>
      <w:r w:rsidRPr="008E3B96">
        <w:rPr>
          <w:sz w:val="28"/>
          <w:szCs w:val="28"/>
        </w:rPr>
        <w:t>, по постановлению  5-9</w:t>
      </w:r>
      <w:r w:rsidRPr="008E3B96">
        <w:rPr>
          <w:sz w:val="28"/>
          <w:szCs w:val="28"/>
        </w:rPr>
        <w:t>6-</w:t>
      </w:r>
      <w:r>
        <w:rPr>
          <w:sz w:val="28"/>
          <w:szCs w:val="28"/>
        </w:rPr>
        <w:t>854/</w:t>
      </w:r>
      <w:r w:rsidRPr="008E3B96">
        <w:rPr>
          <w:sz w:val="28"/>
          <w:szCs w:val="28"/>
        </w:rPr>
        <w:t xml:space="preserve">2020 от </w:t>
      </w:r>
      <w:r>
        <w:rPr>
          <w:sz w:val="28"/>
          <w:szCs w:val="28"/>
        </w:rPr>
        <w:t>25.12</w:t>
      </w:r>
      <w:r w:rsidRPr="008E3B96">
        <w:rPr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3430">
        <w:rPr>
          <w:sz w:val="28"/>
          <w:szCs w:val="28"/>
        </w:rPr>
        <w:tab/>
      </w:r>
      <w:r w:rsidR="004F3430">
        <w:rPr>
          <w:sz w:val="28"/>
          <w:szCs w:val="28"/>
        </w:rPr>
        <w:tab/>
      </w:r>
      <w:r w:rsidR="004F3430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Боженову С.В.</w:t>
      </w:r>
      <w:r w:rsidRPr="00C3329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C3329A">
        <w:rPr>
          <w:sz w:val="28"/>
          <w:szCs w:val="28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37540" w:rsidRPr="00C3329A" w:rsidP="00737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</w:t>
      </w:r>
      <w:r w:rsidRPr="00C3329A">
        <w:rPr>
          <w:sz w:val="28"/>
          <w:szCs w:val="28"/>
        </w:rPr>
        <w:t xml:space="preserve">тративной ответственности, направляет судье, вынесшему постановление. </w:t>
      </w:r>
    </w:p>
    <w:p w:rsidR="00737540" w:rsidRPr="00C3329A" w:rsidP="0073754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Боженову С.В.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C3329A">
        <w:rPr>
          <w:sz w:val="28"/>
          <w:szCs w:val="28"/>
        </w:rPr>
        <w:t>ок, либо обязательные работы на срок до пятидесяти часов.</w:t>
      </w:r>
    </w:p>
    <w:p w:rsidR="00737540" w:rsidRPr="00C3329A" w:rsidP="007375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</w:t>
      </w:r>
      <w:r w:rsidRPr="00C3329A">
        <w:rPr>
          <w:sz w:val="28"/>
          <w:szCs w:val="28"/>
        </w:rPr>
        <w:t>учения копии постановления.</w:t>
      </w:r>
    </w:p>
    <w:p w:rsidR="00737540" w:rsidRPr="00C3329A" w:rsidP="00737540">
      <w:pPr>
        <w:ind w:firstLine="709"/>
        <w:jc w:val="both"/>
        <w:rPr>
          <w:sz w:val="28"/>
          <w:szCs w:val="28"/>
        </w:rPr>
      </w:pPr>
    </w:p>
    <w:p w:rsidR="00737540" w:rsidP="007375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           </w:t>
      </w:r>
      <w:r w:rsidR="002E2647">
        <w:rPr>
          <w:sz w:val="28"/>
          <w:szCs w:val="28"/>
        </w:rPr>
        <w:t xml:space="preserve">       подпись</w:t>
      </w:r>
      <w:r w:rsidRPr="00C3329A">
        <w:rPr>
          <w:sz w:val="28"/>
          <w:szCs w:val="28"/>
        </w:rPr>
        <w:t xml:space="preserve">                              Е.Л. Бекенштейн</w:t>
      </w:r>
    </w:p>
    <w:p w:rsidR="00737540" w:rsidP="00737540">
      <w:pPr>
        <w:ind w:firstLine="709"/>
        <w:jc w:val="both"/>
        <w:rPr>
          <w:sz w:val="28"/>
          <w:szCs w:val="28"/>
        </w:rPr>
      </w:pPr>
    </w:p>
    <w:p w:rsidR="00737540" w:rsidP="00737540">
      <w:pPr>
        <w:ind w:firstLine="709"/>
        <w:jc w:val="both"/>
        <w:rPr>
          <w:sz w:val="28"/>
          <w:szCs w:val="28"/>
        </w:rPr>
      </w:pPr>
    </w:p>
    <w:p w:rsidR="00737540" w:rsidRPr="00C3329A" w:rsidP="00737540">
      <w:pPr>
        <w:ind w:firstLine="709"/>
        <w:jc w:val="both"/>
        <w:rPr>
          <w:sz w:val="28"/>
          <w:szCs w:val="28"/>
        </w:rPr>
      </w:pPr>
    </w:p>
    <w:p w:rsidR="00CE47AF" w:rsidP="00CE47A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862E04" w:rsidRPr="00862E04" w:rsidP="00CE47AF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2E3FBD">
      <w:footerReference w:type="default" r:id="rId8"/>
      <w:pgSz w:w="11906" w:h="16838" w:code="9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73754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754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52240"/>
    <w:multiLevelType w:val="multilevel"/>
    <w:tmpl w:val="78C0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26DCB"/>
    <w:rsid w:val="00060C0A"/>
    <w:rsid w:val="000876AC"/>
    <w:rsid w:val="000A76B8"/>
    <w:rsid w:val="000B09EA"/>
    <w:rsid w:val="000B1B05"/>
    <w:rsid w:val="000E2510"/>
    <w:rsid w:val="000E7A2B"/>
    <w:rsid w:val="000F19CC"/>
    <w:rsid w:val="000F771F"/>
    <w:rsid w:val="00105752"/>
    <w:rsid w:val="00135FF2"/>
    <w:rsid w:val="001574C8"/>
    <w:rsid w:val="00176466"/>
    <w:rsid w:val="00186FCD"/>
    <w:rsid w:val="0019708A"/>
    <w:rsid w:val="001B30F1"/>
    <w:rsid w:val="001C1D98"/>
    <w:rsid w:val="001C292C"/>
    <w:rsid w:val="001D43C5"/>
    <w:rsid w:val="001E5F3D"/>
    <w:rsid w:val="00202402"/>
    <w:rsid w:val="00226820"/>
    <w:rsid w:val="00240971"/>
    <w:rsid w:val="0024434E"/>
    <w:rsid w:val="00257AB2"/>
    <w:rsid w:val="00270FFB"/>
    <w:rsid w:val="00277FA6"/>
    <w:rsid w:val="002803F4"/>
    <w:rsid w:val="00283F23"/>
    <w:rsid w:val="00290FB5"/>
    <w:rsid w:val="002B5A82"/>
    <w:rsid w:val="002E2647"/>
    <w:rsid w:val="002E3FBD"/>
    <w:rsid w:val="002F6188"/>
    <w:rsid w:val="003052A2"/>
    <w:rsid w:val="0031091D"/>
    <w:rsid w:val="003127EF"/>
    <w:rsid w:val="00341811"/>
    <w:rsid w:val="0035261B"/>
    <w:rsid w:val="00357D3E"/>
    <w:rsid w:val="003664DC"/>
    <w:rsid w:val="0037075D"/>
    <w:rsid w:val="00373C10"/>
    <w:rsid w:val="0038034D"/>
    <w:rsid w:val="00380BE9"/>
    <w:rsid w:val="00385F9C"/>
    <w:rsid w:val="00390F67"/>
    <w:rsid w:val="003B5473"/>
    <w:rsid w:val="003C0698"/>
    <w:rsid w:val="003D32E5"/>
    <w:rsid w:val="00436371"/>
    <w:rsid w:val="0044390D"/>
    <w:rsid w:val="004472B6"/>
    <w:rsid w:val="00452120"/>
    <w:rsid w:val="00453687"/>
    <w:rsid w:val="004553AA"/>
    <w:rsid w:val="004566F1"/>
    <w:rsid w:val="00475926"/>
    <w:rsid w:val="004776BA"/>
    <w:rsid w:val="00482361"/>
    <w:rsid w:val="00496A8B"/>
    <w:rsid w:val="004A70C1"/>
    <w:rsid w:val="004A7A0C"/>
    <w:rsid w:val="004D13C5"/>
    <w:rsid w:val="004F00C7"/>
    <w:rsid w:val="004F23BA"/>
    <w:rsid w:val="004F3430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B3E6F"/>
    <w:rsid w:val="005B7A1D"/>
    <w:rsid w:val="005D2315"/>
    <w:rsid w:val="005D48EE"/>
    <w:rsid w:val="005E0EA5"/>
    <w:rsid w:val="005E6BB7"/>
    <w:rsid w:val="005F590F"/>
    <w:rsid w:val="00607F5D"/>
    <w:rsid w:val="0062042C"/>
    <w:rsid w:val="006357F9"/>
    <w:rsid w:val="006509BB"/>
    <w:rsid w:val="006549EB"/>
    <w:rsid w:val="00661386"/>
    <w:rsid w:val="006618D9"/>
    <w:rsid w:val="006F07C2"/>
    <w:rsid w:val="00703EA2"/>
    <w:rsid w:val="00715C70"/>
    <w:rsid w:val="00732561"/>
    <w:rsid w:val="00732FAF"/>
    <w:rsid w:val="007366CB"/>
    <w:rsid w:val="00737540"/>
    <w:rsid w:val="00743D19"/>
    <w:rsid w:val="00746D5D"/>
    <w:rsid w:val="007542A0"/>
    <w:rsid w:val="00767DD3"/>
    <w:rsid w:val="00780793"/>
    <w:rsid w:val="00780C5B"/>
    <w:rsid w:val="00791B32"/>
    <w:rsid w:val="007E5088"/>
    <w:rsid w:val="007F61B1"/>
    <w:rsid w:val="008063B9"/>
    <w:rsid w:val="00812405"/>
    <w:rsid w:val="00837BD8"/>
    <w:rsid w:val="008407C3"/>
    <w:rsid w:val="00855B2C"/>
    <w:rsid w:val="00862E04"/>
    <w:rsid w:val="00864C8E"/>
    <w:rsid w:val="0087190B"/>
    <w:rsid w:val="0087594B"/>
    <w:rsid w:val="00882906"/>
    <w:rsid w:val="008954F4"/>
    <w:rsid w:val="008969D5"/>
    <w:rsid w:val="008C648A"/>
    <w:rsid w:val="008E3B96"/>
    <w:rsid w:val="008F7FE0"/>
    <w:rsid w:val="00900C85"/>
    <w:rsid w:val="00904BD0"/>
    <w:rsid w:val="009108D4"/>
    <w:rsid w:val="00915EE0"/>
    <w:rsid w:val="009428E5"/>
    <w:rsid w:val="00962CC9"/>
    <w:rsid w:val="00977B9A"/>
    <w:rsid w:val="009830F1"/>
    <w:rsid w:val="009A1138"/>
    <w:rsid w:val="009C5D01"/>
    <w:rsid w:val="009C60EF"/>
    <w:rsid w:val="009D72DA"/>
    <w:rsid w:val="009F0F44"/>
    <w:rsid w:val="009F3A34"/>
    <w:rsid w:val="00A13577"/>
    <w:rsid w:val="00A163EB"/>
    <w:rsid w:val="00A27EA5"/>
    <w:rsid w:val="00A4416A"/>
    <w:rsid w:val="00A51486"/>
    <w:rsid w:val="00A57E93"/>
    <w:rsid w:val="00A62E41"/>
    <w:rsid w:val="00A6325E"/>
    <w:rsid w:val="00A730C9"/>
    <w:rsid w:val="00A83265"/>
    <w:rsid w:val="00A84944"/>
    <w:rsid w:val="00A85C09"/>
    <w:rsid w:val="00AB0054"/>
    <w:rsid w:val="00AB37E7"/>
    <w:rsid w:val="00AB42F3"/>
    <w:rsid w:val="00AC6DB3"/>
    <w:rsid w:val="00AF0327"/>
    <w:rsid w:val="00B13FAD"/>
    <w:rsid w:val="00B40641"/>
    <w:rsid w:val="00B42C78"/>
    <w:rsid w:val="00B55CAC"/>
    <w:rsid w:val="00B5621E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F2F6F"/>
    <w:rsid w:val="00C03B23"/>
    <w:rsid w:val="00C3329A"/>
    <w:rsid w:val="00C37A83"/>
    <w:rsid w:val="00C44907"/>
    <w:rsid w:val="00C60127"/>
    <w:rsid w:val="00CD3103"/>
    <w:rsid w:val="00CE47AF"/>
    <w:rsid w:val="00CF68DD"/>
    <w:rsid w:val="00D30D62"/>
    <w:rsid w:val="00D31BF4"/>
    <w:rsid w:val="00D36C06"/>
    <w:rsid w:val="00D400CF"/>
    <w:rsid w:val="00D60310"/>
    <w:rsid w:val="00D63063"/>
    <w:rsid w:val="00D6673C"/>
    <w:rsid w:val="00D9404D"/>
    <w:rsid w:val="00DA3FFB"/>
    <w:rsid w:val="00DA7214"/>
    <w:rsid w:val="00DB46A4"/>
    <w:rsid w:val="00DC2AFA"/>
    <w:rsid w:val="00DD128A"/>
    <w:rsid w:val="00DF3658"/>
    <w:rsid w:val="00E040E0"/>
    <w:rsid w:val="00E16929"/>
    <w:rsid w:val="00E52340"/>
    <w:rsid w:val="00E57508"/>
    <w:rsid w:val="00E60EF6"/>
    <w:rsid w:val="00E94BDA"/>
    <w:rsid w:val="00EB6841"/>
    <w:rsid w:val="00EC59B8"/>
    <w:rsid w:val="00EC7AFE"/>
    <w:rsid w:val="00EF3513"/>
    <w:rsid w:val="00F25D3D"/>
    <w:rsid w:val="00F3725B"/>
    <w:rsid w:val="00F51F8D"/>
    <w:rsid w:val="00F82C20"/>
    <w:rsid w:val="00F9623B"/>
    <w:rsid w:val="00FA0DBB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B562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B562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B5621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B5621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курсив"/>
    <w:basedOn w:val="2"/>
    <w:rsid w:val="00B562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B5621E"/>
    <w:rPr>
      <w:rFonts w:ascii="Times New Roman" w:eastAsia="Times New Roman" w:hAnsi="Times New Roman" w:cs="Times New Roman"/>
      <w:i/>
      <w:iCs/>
      <w:color w:val="000000"/>
      <w:spacing w:val="8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B5621E"/>
    <w:pPr>
      <w:widowControl w:val="0"/>
      <w:shd w:val="clear" w:color="auto" w:fill="FFFFFF"/>
      <w:spacing w:after="360" w:line="0" w:lineRule="atLeast"/>
      <w:ind w:hanging="360"/>
      <w:jc w:val="both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Normal"/>
    <w:link w:val="4"/>
    <w:rsid w:val="00B5621E"/>
    <w:pPr>
      <w:widowControl w:val="0"/>
      <w:shd w:val="clear" w:color="auto" w:fill="FFFFFF"/>
      <w:spacing w:before="360" w:line="274" w:lineRule="exact"/>
      <w:jc w:val="both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Normal"/>
    <w:link w:val="2"/>
    <w:rsid w:val="00B5621E"/>
    <w:pPr>
      <w:widowControl w:val="0"/>
      <w:shd w:val="clear" w:color="auto" w:fill="FFFFFF"/>
      <w:spacing w:line="226" w:lineRule="exact"/>
      <w:jc w:val="both"/>
    </w:pPr>
    <w:rPr>
      <w:i/>
      <w:iCs/>
      <w:sz w:val="20"/>
      <w:szCs w:val="20"/>
      <w:lang w:eastAsia="en-US"/>
    </w:rPr>
  </w:style>
  <w:style w:type="character" w:customStyle="1" w:styleId="375pt">
    <w:name w:val="Основной текст (3) + 7;5 pt"/>
    <w:basedOn w:val="3"/>
    <w:rsid w:val="00270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Полужирный;Интервал 0 pt"/>
    <w:basedOn w:val="3"/>
    <w:rsid w:val="00270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DefaultParagraphFont"/>
    <w:rsid w:val="0002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20/statia-20.6/" TargetMode="External" /><Relationship Id="rId6" Type="http://schemas.openxmlformats.org/officeDocument/2006/relationships/hyperlink" Target="https://sudact.ru/law/koap/razdel-i/glava-2/statia-2.4/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DA09-EF8A-4EB7-B422-57E99287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