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ED6" w:rsidP="006F5ED6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5-97-42/2021</w:t>
      </w:r>
    </w:p>
    <w:p w:rsidR="006F5ED6" w:rsidP="006F5ED6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0094-01-2020-001948-37</w:t>
      </w:r>
    </w:p>
    <w:p w:rsidR="006F5ED6" w:rsidP="006F5ED6">
      <w:pPr>
        <w:pStyle w:val="Style3"/>
        <w:widowControl/>
        <w:ind w:right="-2"/>
        <w:jc w:val="both"/>
        <w:rPr>
          <w:b/>
          <w:sz w:val="28"/>
          <w:szCs w:val="28"/>
        </w:rPr>
      </w:pPr>
    </w:p>
    <w:p w:rsidR="006F5ED6" w:rsidP="006F5ED6">
      <w:pPr>
        <w:pStyle w:val="Style3"/>
        <w:widowControl/>
        <w:ind w:right="-2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6F5ED6" w:rsidP="006F5ED6">
      <w:pPr>
        <w:pStyle w:val="Style3"/>
        <w:widowControl/>
        <w:ind w:right="-2"/>
        <w:jc w:val="both"/>
        <w:rPr>
          <w:sz w:val="28"/>
          <w:szCs w:val="28"/>
        </w:rPr>
      </w:pPr>
    </w:p>
    <w:p w:rsidR="006F5ED6" w:rsidP="006F5ED6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 w:val="0"/>
          <w:bCs/>
          <w:sz w:val="28"/>
        </w:rPr>
      </w:pPr>
      <w:r>
        <w:rPr>
          <w:rStyle w:val="FontStyle16"/>
          <w:bCs/>
          <w:sz w:val="28"/>
          <w:szCs w:val="28"/>
        </w:rPr>
        <w:t>15 января 2021 года</w:t>
      </w:r>
      <w:r>
        <w:rPr>
          <w:rStyle w:val="FontStyle16"/>
          <w:sz w:val="28"/>
          <w:szCs w:val="28"/>
        </w:rPr>
        <w:t xml:space="preserve">                                                                           </w:t>
      </w:r>
      <w:r>
        <w:rPr>
          <w:rStyle w:val="FontStyle16"/>
          <w:bCs/>
          <w:sz w:val="28"/>
          <w:szCs w:val="28"/>
        </w:rPr>
        <w:t>г. Ялта</w:t>
      </w:r>
    </w:p>
    <w:p w:rsidR="006F5ED6" w:rsidP="006F5ED6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8"/>
          <w:szCs w:val="28"/>
        </w:rPr>
      </w:pPr>
    </w:p>
    <w:p w:rsidR="006F5ED6" w:rsidP="006F5ED6">
      <w:pPr>
        <w:pStyle w:val="Style4"/>
        <w:widowControl/>
        <w:spacing w:line="240" w:lineRule="auto"/>
        <w:ind w:right="-2" w:firstLine="568"/>
        <w:rPr>
          <w:iCs/>
        </w:rPr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6F5ED6" w:rsidP="006F5ED6">
      <w:pPr>
        <w:pStyle w:val="Style4"/>
        <w:widowControl/>
        <w:spacing w:line="240" w:lineRule="auto"/>
        <w:ind w:right="-2" w:firstLine="568"/>
        <w:rPr>
          <w:rStyle w:val="FontStyle13"/>
          <w:sz w:val="28"/>
        </w:rPr>
      </w:pPr>
      <w:r>
        <w:rPr>
          <w:rStyle w:val="FontStyle17"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>
        <w:rPr>
          <w:rStyle w:val="FontStyle13"/>
          <w:sz w:val="28"/>
          <w:szCs w:val="28"/>
        </w:rPr>
        <w:t>:</w:t>
      </w:r>
    </w:p>
    <w:p w:rsidR="006F5ED6" w:rsidP="006F5ED6">
      <w:pPr>
        <w:pStyle w:val="Style4"/>
        <w:widowControl/>
        <w:spacing w:line="240" w:lineRule="auto"/>
        <w:ind w:right="-2" w:firstLine="568"/>
        <w:rPr>
          <w:rStyle w:val="FontStyle17"/>
          <w:sz w:val="28"/>
        </w:rPr>
      </w:pPr>
      <w:r>
        <w:t xml:space="preserve">«ИЗЪЯТО», </w:t>
      </w:r>
      <w:r>
        <w:rPr>
          <w:rFonts w:eastAsia="Calibri"/>
          <w:b/>
          <w:i/>
          <w:sz w:val="28"/>
          <w:szCs w:val="28"/>
          <w:lang w:eastAsia="en-US"/>
        </w:rPr>
        <w:t>Билецкого</w:t>
      </w:r>
      <w:r>
        <w:rPr>
          <w:rFonts w:eastAsia="Calibri"/>
          <w:b/>
          <w:i/>
          <w:sz w:val="28"/>
          <w:szCs w:val="28"/>
          <w:lang w:eastAsia="en-US"/>
        </w:rPr>
        <w:t xml:space="preserve"> Александра Станиславовича, </w:t>
      </w:r>
      <w:r>
        <w:t xml:space="preserve">«ИЗЪЯТО», </w:t>
      </w:r>
      <w:r>
        <w:rPr>
          <w:rStyle w:val="FontStyle17"/>
          <w:sz w:val="28"/>
          <w:szCs w:val="28"/>
        </w:rPr>
        <w:t>за совершение административного правонарушения, предусмотренного ч. 2 ст. 15.33 Кодекса об административных правонарушениях Российской Федерации,</w:t>
      </w:r>
    </w:p>
    <w:p w:rsidR="006F5ED6" w:rsidP="006F5ED6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</w:p>
    <w:p w:rsidR="006F5ED6" w:rsidP="006F5ED6">
      <w:pPr>
        <w:pStyle w:val="Style5"/>
        <w:widowControl/>
        <w:ind w:right="-2" w:firstLine="568"/>
        <w:jc w:val="center"/>
        <w:rPr>
          <w:rStyle w:val="FontStyle16"/>
          <w:bCs/>
          <w:sz w:val="28"/>
        </w:rPr>
      </w:pPr>
      <w:r>
        <w:rPr>
          <w:rStyle w:val="FontStyle16"/>
          <w:bCs/>
          <w:spacing w:val="60"/>
          <w:sz w:val="28"/>
          <w:szCs w:val="28"/>
        </w:rPr>
        <w:t>установи</w:t>
      </w:r>
      <w:r>
        <w:rPr>
          <w:rStyle w:val="FontStyle16"/>
          <w:bCs/>
          <w:sz w:val="28"/>
          <w:szCs w:val="28"/>
        </w:rPr>
        <w:t>л:</w:t>
      </w:r>
    </w:p>
    <w:p w:rsidR="006F5ED6" w:rsidP="006F5ED6">
      <w:pPr>
        <w:pStyle w:val="Style5"/>
        <w:widowControl/>
        <w:ind w:right="-2" w:firstLine="568"/>
        <w:rPr>
          <w:rStyle w:val="FontStyle16"/>
          <w:b w:val="0"/>
          <w:bCs/>
          <w:sz w:val="28"/>
          <w:szCs w:val="28"/>
        </w:rPr>
      </w:pPr>
    </w:p>
    <w:p w:rsidR="006F5ED6" w:rsidP="006F5ED6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>Билецкий</w:t>
      </w:r>
      <w:r>
        <w:rPr>
          <w:rStyle w:val="FontStyle17"/>
          <w:sz w:val="28"/>
          <w:szCs w:val="28"/>
        </w:rPr>
        <w:t xml:space="preserve"> А.С., являясь</w:t>
      </w:r>
      <w:r>
        <w:rPr>
          <w:rStyle w:val="FontStyle15"/>
          <w:bCs/>
          <w:iCs/>
          <w:sz w:val="28"/>
          <w:szCs w:val="28"/>
        </w:rPr>
        <w:t xml:space="preserve"> должностным лицом – </w:t>
      </w:r>
      <w:r>
        <w:rPr>
          <w:rStyle w:val="FontStyle17"/>
          <w:sz w:val="28"/>
          <w:szCs w:val="28"/>
        </w:rPr>
        <w:t xml:space="preserve">директором </w:t>
      </w:r>
      <w:r w:rsidRPr="006F5ED6">
        <w:rPr>
          <w:rFonts w:ascii="Times New Roman" w:hAnsi="Times New Roman"/>
          <w:sz w:val="24"/>
          <w:szCs w:val="24"/>
        </w:rPr>
        <w:t>«ИЗЪЯТО»,</w:t>
      </w:r>
      <w:r>
        <w:t xml:space="preserve"> </w:t>
      </w:r>
      <w:r>
        <w:rPr>
          <w:rStyle w:val="FontStyle17"/>
          <w:sz w:val="28"/>
          <w:szCs w:val="28"/>
        </w:rPr>
        <w:t>в нарушение положений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исполнил обязанность по своевременному предоставлению в Филиал № 4 Государственного учреждения – регионального отделения Фонда социального страхования Российской Федерации по Республике Крым расчета по начисленным и уплаченным страховым взносам от</w:t>
      </w:r>
      <w:r>
        <w:rPr>
          <w:rStyle w:val="FontStyle17"/>
          <w:sz w:val="28"/>
          <w:szCs w:val="28"/>
        </w:rPr>
        <w:t xml:space="preserve"> несчастных случаев на производстве </w:t>
      </w:r>
      <w:r>
        <w:rPr>
          <w:rStyle w:val="FontStyle17"/>
          <w:sz w:val="28"/>
          <w:szCs w:val="28"/>
        </w:rPr>
        <w:t xml:space="preserve">и профессиональных заболеваний </w:t>
      </w:r>
      <w:r>
        <w:rPr>
          <w:rStyle w:val="FontStyle17"/>
          <w:sz w:val="28"/>
          <w:szCs w:val="28"/>
        </w:rPr>
        <w:t xml:space="preserve">(форма 4-ФСС по ЭЦП) за третий квартал 2020 года. Своим бездействием </w:t>
      </w:r>
      <w:r>
        <w:rPr>
          <w:rStyle w:val="FontStyle17"/>
          <w:sz w:val="28"/>
          <w:szCs w:val="28"/>
        </w:rPr>
        <w:t>Билецкий</w:t>
      </w:r>
      <w:r>
        <w:rPr>
          <w:rStyle w:val="FontStyle17"/>
          <w:sz w:val="28"/>
          <w:szCs w:val="28"/>
        </w:rPr>
        <w:t xml:space="preserve"> А.С. совершил административное правонарушение, предусмотренное ч. 2 ст. 15.33 КоАП РФ.</w:t>
      </w:r>
    </w:p>
    <w:p w:rsidR="006F5ED6" w:rsidP="006F5ED6">
      <w:pPr>
        <w:tabs>
          <w:tab w:val="left" w:pos="1843"/>
        </w:tabs>
        <w:spacing w:after="0" w:line="240" w:lineRule="auto"/>
        <w:ind w:right="-2" w:firstLine="568"/>
        <w:jc w:val="both"/>
        <w:rPr>
          <w:lang w:eastAsia="ru-RU"/>
        </w:rPr>
      </w:pPr>
      <w:r>
        <w:rPr>
          <w:rStyle w:val="FontStyle17"/>
          <w:sz w:val="28"/>
          <w:szCs w:val="28"/>
        </w:rPr>
        <w:t>Билейкий</w:t>
      </w:r>
      <w:r>
        <w:rPr>
          <w:rStyle w:val="FontStyle17"/>
          <w:sz w:val="28"/>
          <w:szCs w:val="28"/>
        </w:rPr>
        <w:t xml:space="preserve"> А.С. </w:t>
      </w:r>
      <w:r>
        <w:rPr>
          <w:rFonts w:ascii="Times New Roman" w:hAnsi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6F5ED6" w:rsidP="006F5ED6">
      <w:pPr>
        <w:spacing w:after="0" w:line="240" w:lineRule="auto"/>
        <w:ind w:firstLine="57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rFonts w:ascii="Times New Roman" w:hAnsi="Times New Roman"/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ascii="Times New Roman" w:eastAsia="SimSun" w:hAnsi="Times New Roman"/>
          <w:sz w:val="28"/>
          <w:szCs w:val="28"/>
          <w:lang w:eastAsia="zh-CN"/>
        </w:rPr>
        <w:t>в соответствии с ч. 2 ст. 25.1 КоАП РФ.</w:t>
      </w:r>
    </w:p>
    <w:p w:rsidR="006F5ED6" w:rsidP="006F5ED6">
      <w:pPr>
        <w:spacing w:after="0" w:line="240" w:lineRule="auto"/>
        <w:ind w:firstLine="57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6F5ED6" w:rsidP="006F5ED6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В соответствии с положениями п. 1 ст. 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>
        <w:rPr>
          <w:rFonts w:ascii="Times New Roman" w:hAnsi="Times New Roman"/>
          <w:sz w:val="28"/>
          <w:szCs w:val="28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hAnsi="Times New Roman"/>
          <w:sz w:val="28"/>
          <w:szCs w:val="28"/>
          <w:lang w:eastAsia="ru-RU"/>
        </w:rPr>
        <w:t>заболеваний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расчет по начисленным и уплаченным страховым взносам по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6F5ED6" w:rsidP="006F5ED6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ФСС РФ от 26.09.2016 года № 381 (с изменениями и дополнениями), зарегистрированным в Минюсте России 14.10.2016 года под № 44045,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6F5ED6" w:rsidP="006F5ED6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 xml:space="preserve">Крайним сроком представления расчетной ведомости за третий квартал 2020 года, в случае ее подачи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носителе, является – 21 октября 2020 года; а в случае ее подачи в форме электронного документа – 26 октября 2020 года.  </w:t>
      </w:r>
    </w:p>
    <w:p w:rsidR="006F5ED6" w:rsidP="006F5ED6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</w:t>
      </w:r>
      <w:r>
        <w:rPr>
          <w:rStyle w:val="FontStyle17"/>
          <w:sz w:val="28"/>
          <w:szCs w:val="28"/>
        </w:rPr>
        <w:t xml:space="preserve">расчетная ведомость по средствам Фонда (форма 4-ФСС) за третий квартал 2020 года в Филиал № 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Pr="006F5ED6">
        <w:rPr>
          <w:rFonts w:ascii="Times New Roman" w:hAnsi="Times New Roman"/>
          <w:sz w:val="24"/>
          <w:szCs w:val="24"/>
        </w:rPr>
        <w:t>«ИЗЪЯТО»,</w:t>
      </w:r>
      <w:r>
        <w:t xml:space="preserve"> </w:t>
      </w:r>
      <w:r>
        <w:rPr>
          <w:rStyle w:val="FontStyle17"/>
          <w:sz w:val="28"/>
          <w:szCs w:val="28"/>
        </w:rPr>
        <w:t xml:space="preserve">27 октября 2020 года, </w:t>
      </w:r>
      <w:r>
        <w:rPr>
          <w:rFonts w:ascii="Times New Roman" w:hAnsi="Times New Roman"/>
          <w:sz w:val="28"/>
          <w:szCs w:val="28"/>
        </w:rPr>
        <w:t>то есть с нарушением установленного срока.</w:t>
      </w:r>
    </w:p>
    <w:p w:rsidR="006F5ED6" w:rsidP="006F5ED6">
      <w:pPr>
        <w:spacing w:after="0" w:line="240" w:lineRule="auto"/>
        <w:ind w:right="-2" w:firstLine="568"/>
        <w:jc w:val="both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6F5ED6">
        <w:rPr>
          <w:rFonts w:ascii="Times New Roman" w:hAnsi="Times New Roman"/>
          <w:sz w:val="24"/>
          <w:szCs w:val="24"/>
        </w:rPr>
        <w:t>«ИЗЪЯТО»,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Билецкого</w:t>
      </w:r>
      <w:r>
        <w:rPr>
          <w:rFonts w:ascii="Times New Roman" w:hAnsi="Times New Roman"/>
          <w:sz w:val="28"/>
          <w:szCs w:val="28"/>
        </w:rPr>
        <w:t xml:space="preserve"> А.С.</w:t>
      </w:r>
      <w:r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№ 21 от 04.12.2020 года, который составлен компетентным лицом в соответствие с требованиями ст.28.2 КоАП РФ; уведомлением о регистрации в качестве страхователя от 09.11.2018; актом камеральной проверки от 02.11.2020 года № 28; </w:t>
      </w:r>
      <w:r>
        <w:rPr>
          <w:rStyle w:val="FontStyle17"/>
          <w:sz w:val="28"/>
          <w:szCs w:val="28"/>
        </w:rPr>
        <w:t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–ФСС за 3 квартал 2020 года).</w:t>
      </w:r>
    </w:p>
    <w:p w:rsidR="006F5ED6" w:rsidP="006F5ED6">
      <w:pPr>
        <w:spacing w:after="0" w:line="240" w:lineRule="auto"/>
        <w:ind w:right="-2" w:firstLine="568"/>
        <w:jc w:val="both"/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совокупности, прихожу к выводу о виновности </w:t>
      </w:r>
      <w:r w:rsidRPr="006F5ED6">
        <w:rPr>
          <w:rFonts w:ascii="Times New Roman" w:hAnsi="Times New Roman"/>
          <w:sz w:val="24"/>
          <w:szCs w:val="24"/>
        </w:rPr>
        <w:t>«ИЗЪЯТО»,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Билецкого</w:t>
      </w:r>
      <w:r>
        <w:rPr>
          <w:rFonts w:ascii="Times New Roman" w:hAnsi="Times New Roman"/>
          <w:sz w:val="28"/>
          <w:szCs w:val="28"/>
        </w:rPr>
        <w:t xml:space="preserve"> А.С.</w:t>
      </w:r>
      <w:r>
        <w:rPr>
          <w:rStyle w:val="FontStyle17"/>
          <w:b/>
          <w:i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ч. 2 ст. 15.33 КоАП РФ, а именно: </w:t>
      </w:r>
      <w:r>
        <w:rPr>
          <w:rFonts w:ascii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</w:t>
      </w:r>
      <w:r>
        <w:rPr>
          <w:rFonts w:ascii="Times New Roman" w:hAnsi="Times New Roman"/>
          <w:sz w:val="28"/>
          <w:szCs w:val="28"/>
          <w:lang w:eastAsia="ru-RU"/>
        </w:rPr>
        <w:t xml:space="preserve"> Фонда социального страхования Российской Федерации.</w:t>
      </w:r>
    </w:p>
    <w:p w:rsidR="006F5ED6" w:rsidP="006F5ED6">
      <w:pPr>
        <w:pStyle w:val="Style4"/>
        <w:widowControl/>
        <w:spacing w:line="240" w:lineRule="auto"/>
        <w:ind w:right="-2" w:firstLine="568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sz w:val="28"/>
          <w:szCs w:val="28"/>
        </w:rPr>
        <w:t>Билецкому</w:t>
      </w:r>
      <w:r>
        <w:rPr>
          <w:sz w:val="28"/>
          <w:szCs w:val="28"/>
        </w:rPr>
        <w:t xml:space="preserve"> А.С.</w:t>
      </w:r>
      <w:r>
        <w:rPr>
          <w:rStyle w:val="FontStyle17"/>
          <w:b/>
          <w:i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>
        <w:rPr>
          <w:rFonts w:eastAsia="Calibri"/>
          <w:sz w:val="28"/>
          <w:szCs w:val="28"/>
        </w:rPr>
        <w:t xml:space="preserve">отсутствие обстоятельств, смягчающих и отягчающих административную ответственность, </w:t>
      </w:r>
      <w:r>
        <w:rPr>
          <w:rStyle w:val="FontStyle17"/>
          <w:sz w:val="28"/>
          <w:szCs w:val="28"/>
        </w:rPr>
        <w:t xml:space="preserve">в связи с чем, полагаю необходимым </w:t>
      </w:r>
      <w:r>
        <w:rPr>
          <w:rStyle w:val="FontStyle17"/>
          <w:sz w:val="28"/>
          <w:szCs w:val="28"/>
        </w:rPr>
        <w:t xml:space="preserve">назначить ему наказание в виде административного штрафа, предусмотренного санкцией ч. 2 ст. 15.33 КоАП РФ. </w:t>
      </w:r>
    </w:p>
    <w:p w:rsidR="006F5ED6" w:rsidP="006F5ED6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6F5ED6" w:rsidP="006F5ED6">
      <w:pPr>
        <w:pStyle w:val="Style5"/>
        <w:widowControl/>
        <w:ind w:right="-2" w:firstLine="568"/>
        <w:jc w:val="both"/>
      </w:pPr>
    </w:p>
    <w:p w:rsidR="006F5ED6" w:rsidP="006F5ED6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8"/>
        </w:rPr>
      </w:pPr>
      <w:r>
        <w:rPr>
          <w:rStyle w:val="FontStyle16"/>
          <w:bCs/>
          <w:spacing w:val="60"/>
          <w:sz w:val="28"/>
          <w:szCs w:val="28"/>
        </w:rPr>
        <w:t>постановил:</w:t>
      </w:r>
    </w:p>
    <w:p w:rsidR="006F5ED6" w:rsidP="006F5ED6">
      <w:pPr>
        <w:pStyle w:val="Style4"/>
        <w:widowControl/>
        <w:spacing w:line="240" w:lineRule="auto"/>
        <w:ind w:right="-2" w:firstLine="568"/>
      </w:pPr>
    </w:p>
    <w:p w:rsidR="006F5ED6" w:rsidP="006F5ED6">
      <w:pPr>
        <w:pStyle w:val="Style4"/>
        <w:widowControl/>
        <w:spacing w:line="240" w:lineRule="auto"/>
        <w:ind w:right="-2" w:firstLine="568"/>
        <w:rPr>
          <w:rStyle w:val="FontStyle17"/>
          <w:rFonts w:eastAsia="Calibri"/>
          <w:b/>
          <w:i/>
          <w:sz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Pr="006F5ED6">
        <w:t>«ИЗЪЯТО»,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Билецкого</w:t>
      </w:r>
      <w:r>
        <w:rPr>
          <w:b/>
          <w:i/>
          <w:sz w:val="28"/>
          <w:szCs w:val="28"/>
        </w:rPr>
        <w:t xml:space="preserve"> Александра Станиславовича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</w:t>
      </w:r>
    </w:p>
    <w:p w:rsidR="006F5ED6" w:rsidP="006F5ED6">
      <w:pPr>
        <w:ind w:firstLine="708"/>
        <w:jc w:val="both"/>
      </w:pPr>
      <w:r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УФК по Республике Крым (ГУ-РО Фонда социального страхования Российской Федерации по Республике Крым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04754С95020) ИНН 7707830048 КПП 910201001 Банк получателя: Отделение по Республике Крым Южного главного управления ЦБРФ БИК: 043510001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 40101810335100010001 КБК 393 116012 3007 0000 140 , ОКТМО 35701000 постановление от 15.01.2021 года № 5-97-42/2021.</w:t>
      </w:r>
    </w:p>
    <w:p w:rsidR="006F5ED6" w:rsidP="006F5ED6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6F5ED6" w:rsidP="006F5ED6">
      <w:pPr>
        <w:pStyle w:val="ConsPlusNormal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 w:cs="Times New Roman"/>
          <w:sz w:val="28"/>
          <w:szCs w:val="28"/>
        </w:rPr>
        <w:t>вынесшим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6F5ED6" w:rsidP="006F5ED6">
      <w:pPr>
        <w:pStyle w:val="ConsPlusNormal"/>
        <w:ind w:right="-2" w:firstLine="568"/>
        <w:jc w:val="both"/>
        <w:rPr>
          <w:rStyle w:val="FontStyle17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5ED6" w:rsidP="006F5ED6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8"/>
        </w:rPr>
      </w:pPr>
      <w:r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>судебный участок № 97 Ялтинского судебного района (городской округ Ялта) Республики Крым</w:t>
      </w:r>
      <w:r>
        <w:rPr>
          <w:rStyle w:val="FontStyle11"/>
          <w:b w:val="0"/>
          <w:sz w:val="28"/>
          <w:szCs w:val="28"/>
        </w:rPr>
        <w:t xml:space="preserve"> в течение 10 суток со дня </w:t>
      </w:r>
      <w:r>
        <w:rPr>
          <w:rStyle w:val="FontStyle11"/>
          <w:b w:val="0"/>
          <w:sz w:val="28"/>
          <w:szCs w:val="28"/>
        </w:rPr>
        <w:t>вручения или получения копии постановления.</w:t>
      </w:r>
    </w:p>
    <w:p w:rsidR="006F5ED6" w:rsidP="006F5ED6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8"/>
          <w:szCs w:val="28"/>
        </w:rPr>
      </w:pPr>
    </w:p>
    <w:p w:rsidR="006F5ED6" w:rsidP="006F5ED6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8"/>
          <w:szCs w:val="28"/>
        </w:rPr>
      </w:pPr>
    </w:p>
    <w:p w:rsidR="006F5ED6" w:rsidP="006F5ED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Мировой судья                                                                   М.О. Зайцева</w:t>
      </w:r>
    </w:p>
    <w:p w:rsidR="006F5ED6" w:rsidP="006F5E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2978"/>
    <w:sectPr w:rsidSect="006F5E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A2"/>
    <w:rsid w:val="005F20A2"/>
    <w:rsid w:val="006F5ED6"/>
    <w:rsid w:val="00A02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6F5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6F5ED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6F5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F5E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6F5ED6"/>
    <w:rPr>
      <w:rFonts w:ascii="Times New Roman" w:hAnsi="Times New Roman" w:cs="Times New Roman" w:hint="default"/>
      <w:spacing w:val="20"/>
      <w:sz w:val="18"/>
    </w:rPr>
  </w:style>
  <w:style w:type="character" w:customStyle="1" w:styleId="FontStyle16">
    <w:name w:val="Font Style16"/>
    <w:uiPriority w:val="99"/>
    <w:rsid w:val="006F5ED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7">
    <w:name w:val="Font Style17"/>
    <w:uiPriority w:val="99"/>
    <w:rsid w:val="006F5ED6"/>
    <w:rPr>
      <w:rFonts w:ascii="Times New Roman" w:hAnsi="Times New Roman" w:cs="Times New Roman" w:hint="default"/>
      <w:sz w:val="22"/>
    </w:rPr>
  </w:style>
  <w:style w:type="character" w:customStyle="1" w:styleId="FontStyle11">
    <w:name w:val="Font Style11"/>
    <w:uiPriority w:val="99"/>
    <w:rsid w:val="006F5ED6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15">
    <w:name w:val="Font Style15"/>
    <w:uiPriority w:val="99"/>
    <w:rsid w:val="006F5ED6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6F5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