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B69D0" w:rsidRPr="007B69D0" w:rsidP="007B69D0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8F1456">
        <w:rPr>
          <w:bCs/>
          <w:iCs/>
          <w:sz w:val="28"/>
          <w:szCs w:val="28"/>
        </w:rPr>
        <w:t>7</w:t>
      </w:r>
      <w:r w:rsidRPr="007B69D0">
        <w:rPr>
          <w:bCs/>
          <w:iCs/>
          <w:sz w:val="28"/>
          <w:szCs w:val="28"/>
        </w:rPr>
        <w:t>-</w:t>
      </w:r>
      <w:r w:rsidR="008F032D">
        <w:rPr>
          <w:bCs/>
          <w:iCs/>
          <w:sz w:val="28"/>
          <w:szCs w:val="28"/>
        </w:rPr>
        <w:t>4</w:t>
      </w:r>
      <w:r w:rsidR="00230517">
        <w:rPr>
          <w:bCs/>
          <w:iCs/>
          <w:sz w:val="28"/>
          <w:szCs w:val="28"/>
        </w:rPr>
        <w:t>5</w:t>
      </w:r>
      <w:r w:rsidRPr="007B69D0">
        <w:rPr>
          <w:bCs/>
          <w:iCs/>
          <w:sz w:val="28"/>
          <w:szCs w:val="28"/>
        </w:rPr>
        <w:t>/20</w:t>
      </w:r>
      <w:r w:rsidR="008F1456">
        <w:rPr>
          <w:bCs/>
          <w:iCs/>
          <w:sz w:val="28"/>
          <w:szCs w:val="28"/>
        </w:rPr>
        <w:t>20</w:t>
      </w:r>
    </w:p>
    <w:p w:rsidR="007B69D0" w:rsidRPr="008F032D" w:rsidP="007B69D0">
      <w:pPr>
        <w:ind w:left="4820"/>
        <w:jc w:val="right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91</w:t>
      </w:r>
      <w:r w:rsidRPr="007B69D0">
        <w:rPr>
          <w:bCs/>
          <w:iCs/>
          <w:sz w:val="28"/>
          <w:szCs w:val="28"/>
          <w:lang w:val="en-US"/>
        </w:rPr>
        <w:t>MS</w:t>
      </w:r>
      <w:r w:rsidR="008F1456">
        <w:rPr>
          <w:bCs/>
          <w:iCs/>
          <w:sz w:val="28"/>
          <w:szCs w:val="28"/>
        </w:rPr>
        <w:t>0097-01-2020</w:t>
      </w:r>
      <w:r w:rsidRPr="007B69D0">
        <w:rPr>
          <w:bCs/>
          <w:iCs/>
          <w:sz w:val="28"/>
          <w:szCs w:val="28"/>
        </w:rPr>
        <w:t>-</w:t>
      </w:r>
      <w:r w:rsidRPr="00462BE3" w:rsidR="00462D29">
        <w:rPr>
          <w:bCs/>
          <w:iCs/>
          <w:sz w:val="28"/>
          <w:szCs w:val="28"/>
        </w:rPr>
        <w:t>000</w:t>
      </w:r>
      <w:r w:rsidR="00F133E2">
        <w:rPr>
          <w:bCs/>
          <w:iCs/>
          <w:sz w:val="28"/>
          <w:szCs w:val="28"/>
        </w:rPr>
        <w:t>0</w:t>
      </w:r>
      <w:r w:rsidRPr="008F032D" w:rsidR="00F133E2">
        <w:rPr>
          <w:bCs/>
          <w:iCs/>
          <w:sz w:val="28"/>
          <w:szCs w:val="28"/>
        </w:rPr>
        <w:t>4</w:t>
      </w:r>
      <w:r w:rsidR="00230517">
        <w:rPr>
          <w:bCs/>
          <w:iCs/>
          <w:sz w:val="28"/>
          <w:szCs w:val="28"/>
        </w:rPr>
        <w:t>5</w:t>
      </w:r>
      <w:r w:rsidRPr="00462BE3" w:rsidR="00462D29">
        <w:rPr>
          <w:bCs/>
          <w:iCs/>
          <w:sz w:val="28"/>
          <w:szCs w:val="28"/>
        </w:rPr>
        <w:t>-</w:t>
      </w:r>
      <w:r w:rsidRPr="008F032D" w:rsidR="00F133E2">
        <w:rPr>
          <w:bCs/>
          <w:iCs/>
          <w:sz w:val="28"/>
          <w:szCs w:val="28"/>
        </w:rPr>
        <w:t>5</w:t>
      </w:r>
      <w:r w:rsidR="00230517">
        <w:rPr>
          <w:bCs/>
          <w:iCs/>
          <w:sz w:val="28"/>
          <w:szCs w:val="28"/>
        </w:rPr>
        <w:t>8</w:t>
      </w:r>
    </w:p>
    <w:p w:rsidR="007B69D0" w:rsidRPr="007B69D0" w:rsidP="007B69D0">
      <w:pPr>
        <w:ind w:left="4820"/>
        <w:jc w:val="right"/>
        <w:rPr>
          <w:bCs/>
          <w:iCs/>
          <w:sz w:val="28"/>
          <w:szCs w:val="28"/>
        </w:rPr>
      </w:pPr>
    </w:p>
    <w:p w:rsidR="007B69D0" w:rsidRPr="007B69D0" w:rsidP="007B69D0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7B69D0" w:rsidRPr="007B69D0" w:rsidP="007B69D0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7B69D0" w:rsidRPr="007B69D0" w:rsidP="007B69D0">
      <w:pPr>
        <w:jc w:val="center"/>
        <w:rPr>
          <w:b/>
          <w:sz w:val="28"/>
          <w:szCs w:val="28"/>
          <w:lang w:val="x-none"/>
        </w:rPr>
      </w:pP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</w:t>
      </w:r>
      <w:r w:rsidR="005B2559">
        <w:rPr>
          <w:bCs/>
          <w:sz w:val="28"/>
          <w:szCs w:val="28"/>
        </w:rPr>
        <w:t xml:space="preserve"> января</w:t>
      </w:r>
      <w:r w:rsidRPr="007B69D0">
        <w:rPr>
          <w:bCs/>
          <w:sz w:val="28"/>
          <w:szCs w:val="28"/>
        </w:rPr>
        <w:t xml:space="preserve"> 20</w:t>
      </w:r>
      <w:r w:rsidR="005B2559">
        <w:rPr>
          <w:bCs/>
          <w:sz w:val="28"/>
          <w:szCs w:val="28"/>
        </w:rPr>
        <w:t>20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7B69D0" w:rsidRPr="007B69D0" w:rsidP="007B69D0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7B69D0" w:rsidRPr="007B69D0" w:rsidP="007B69D0">
      <w:pPr>
        <w:ind w:firstLine="570"/>
        <w:jc w:val="both"/>
        <w:rPr>
          <w:sz w:val="28"/>
          <w:szCs w:val="28"/>
        </w:rPr>
      </w:pPr>
      <w:r w:rsidRPr="005B2559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B2559">
        <w:rPr>
          <w:sz w:val="28"/>
          <w:szCs w:val="28"/>
        </w:rPr>
        <w:t>Бекенштейн</w:t>
      </w:r>
      <w:r w:rsidRPr="005B2559">
        <w:rPr>
          <w:sz w:val="28"/>
          <w:szCs w:val="28"/>
        </w:rPr>
        <w:t xml:space="preserve"> Елена Леонидовна, исполняющий обязанности мирового судьи судебного участка №97 Ялтинского судебного района (городской округ Ялта)</w:t>
      </w:r>
      <w:r w:rsidRPr="007B69D0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поступившее из УМВД России по г.Ялте, в отношении: </w:t>
      </w:r>
    </w:p>
    <w:p w:rsidR="007B69D0" w:rsidRPr="007B69D0" w:rsidP="007B69D0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Ерохина Виктора Борисовича</w:t>
      </w:r>
      <w:r>
        <w:rPr>
          <w:sz w:val="28"/>
          <w:szCs w:val="28"/>
        </w:rPr>
        <w:t xml:space="preserve">, </w:t>
      </w:r>
      <w:r w:rsidR="0041068F">
        <w:rPr>
          <w:sz w:val="28"/>
          <w:szCs w:val="28"/>
        </w:rPr>
        <w:t>"ПЕРСОНЛЬНЫЕ ДАННЫЕ"</w:t>
      </w:r>
      <w:r w:rsidR="00F133E2">
        <w:rPr>
          <w:sz w:val="28"/>
          <w:szCs w:val="28"/>
        </w:rPr>
        <w:t>,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 xml:space="preserve">о </w:t>
      </w:r>
      <w:r w:rsidR="008F032D">
        <w:rPr>
          <w:sz w:val="28"/>
          <w:szCs w:val="28"/>
        </w:rPr>
        <w:t xml:space="preserve">ч. 1 </w:t>
      </w:r>
      <w:r w:rsidRPr="008559BC" w:rsidR="000419D4">
        <w:rPr>
          <w:sz w:val="28"/>
          <w:szCs w:val="28"/>
        </w:rPr>
        <w:t>ст. 6.</w:t>
      </w:r>
      <w:r w:rsidR="006B238E">
        <w:rPr>
          <w:sz w:val="28"/>
          <w:szCs w:val="28"/>
        </w:rPr>
        <w:t xml:space="preserve">8 </w:t>
      </w:r>
      <w:r w:rsidRPr="008559BC" w:rsidR="000419D4">
        <w:rPr>
          <w:sz w:val="28"/>
          <w:szCs w:val="28"/>
        </w:rPr>
        <w:t>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F133E2" w:rsidP="000419D4">
      <w:pPr>
        <w:ind w:firstLine="709"/>
        <w:jc w:val="center"/>
        <w:rPr>
          <w:b/>
          <w:sz w:val="28"/>
          <w:szCs w:val="28"/>
        </w:rPr>
      </w:pPr>
      <w:r w:rsidRPr="00F133E2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6B238E" w:rsidRPr="006B238E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>Е</w:t>
      </w:r>
      <w:r>
        <w:rPr>
          <w:sz w:val="28"/>
          <w:szCs w:val="28"/>
        </w:rPr>
        <w:t>рохин В.Б. 13 мая 2019</w:t>
      </w:r>
      <w:r w:rsidRPr="006B238E">
        <w:rPr>
          <w:sz w:val="28"/>
          <w:szCs w:val="28"/>
        </w:rPr>
        <w:t xml:space="preserve"> года в 2</w:t>
      </w:r>
      <w:r>
        <w:rPr>
          <w:sz w:val="28"/>
          <w:szCs w:val="28"/>
        </w:rPr>
        <w:t>2</w:t>
      </w:r>
      <w:r w:rsidRPr="006B238E">
        <w:rPr>
          <w:sz w:val="28"/>
          <w:szCs w:val="28"/>
        </w:rPr>
        <w:t xml:space="preserve"> час</w:t>
      </w:r>
      <w:r>
        <w:rPr>
          <w:sz w:val="28"/>
          <w:szCs w:val="28"/>
        </w:rPr>
        <w:t>а 3</w:t>
      </w:r>
      <w:r w:rsidRPr="006B238E">
        <w:rPr>
          <w:sz w:val="28"/>
          <w:szCs w:val="28"/>
        </w:rPr>
        <w:t xml:space="preserve">0 минут находясь по адресу: г. Ялта, </w:t>
      </w:r>
      <w:r w:rsidR="0041068F">
        <w:rPr>
          <w:sz w:val="28"/>
          <w:szCs w:val="28"/>
        </w:rPr>
        <w:t>АДРЕС</w:t>
      </w:r>
      <w:r w:rsidRPr="006B238E">
        <w:rPr>
          <w:sz w:val="28"/>
          <w:szCs w:val="28"/>
        </w:rPr>
        <w:t xml:space="preserve"> незаконно хранил без цели сбыта наркотическое средство – </w:t>
      </w:r>
      <w:r>
        <w:rPr>
          <w:sz w:val="28"/>
          <w:szCs w:val="28"/>
        </w:rPr>
        <w:t>марихуана</w:t>
      </w:r>
      <w:r w:rsidRPr="006B238E">
        <w:rPr>
          <w:sz w:val="28"/>
          <w:szCs w:val="28"/>
        </w:rPr>
        <w:t xml:space="preserve"> массой </w:t>
      </w:r>
      <w:r>
        <w:rPr>
          <w:sz w:val="28"/>
          <w:szCs w:val="28"/>
        </w:rPr>
        <w:t>4,84</w:t>
      </w:r>
      <w:r w:rsidRPr="006B238E">
        <w:rPr>
          <w:sz w:val="28"/>
          <w:szCs w:val="28"/>
        </w:rPr>
        <w:t xml:space="preserve"> грамма, чем совершил правонарушение, предусмотренное ч.1 ст.6.8 КоАП РФ. </w:t>
      </w:r>
    </w:p>
    <w:p w:rsidR="006B238E" w:rsidRPr="006B238E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 xml:space="preserve">Ерохин В.Б. в суде вину свою в содеянном признал полностью, суду показал, что хранил при себе психотропные вещества с целью личного приема без цели сбыта. </w:t>
      </w:r>
    </w:p>
    <w:p w:rsidR="006B238E" w:rsidRPr="006B238E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>Согласно ч.1 ст.6.8.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-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6B238E" w:rsidRPr="006B238E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>В силу ч. 2 ст.20 Федерального закона от 8 января 1998 г. N 3-ФЗ</w:t>
      </w:r>
      <w:r w:rsidR="0041068F">
        <w:rPr>
          <w:sz w:val="28"/>
          <w:szCs w:val="28"/>
        </w:rPr>
        <w:t xml:space="preserve"> </w:t>
      </w:r>
      <w:r w:rsidRPr="006B238E">
        <w:rPr>
          <w:sz w:val="28"/>
          <w:szCs w:val="28"/>
        </w:rPr>
        <w:t xml:space="preserve">«О наркотических средствах и психотропных веществах», хранение наркотических средств, психотропных веществ и внесенных в Список I </w:t>
      </w:r>
      <w:r w:rsidRPr="006B238E">
        <w:rPr>
          <w:sz w:val="28"/>
          <w:szCs w:val="28"/>
        </w:rPr>
        <w:t>прекурсоров</w:t>
      </w:r>
      <w:r w:rsidRPr="006B238E">
        <w:rPr>
          <w:sz w:val="28"/>
          <w:szCs w:val="28"/>
        </w:rPr>
        <w:t xml:space="preserve"> в любых количествах в целях, не предусмотренных настоящим Федеральным законом, запрещается. </w:t>
      </w:r>
    </w:p>
    <w:p w:rsidR="006B238E" w:rsidRPr="006B238E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 xml:space="preserve">В соответствии с Перечнем наркотических средств, психотропных веществ и их </w:t>
      </w:r>
      <w:r w:rsidRPr="006B238E">
        <w:rPr>
          <w:sz w:val="28"/>
          <w:szCs w:val="28"/>
        </w:rPr>
        <w:t>прекурсоров</w:t>
      </w:r>
      <w:r w:rsidRPr="006B238E">
        <w:rPr>
          <w:sz w:val="28"/>
          <w:szCs w:val="28"/>
        </w:rPr>
        <w:t xml:space="preserve">, подлежащих контролю в РФ, утвержденным постановлением Правительства РФ от 30.06.1998 г. № 681, </w:t>
      </w:r>
      <w:r w:rsidRPr="006B238E">
        <w:rPr>
          <w:sz w:val="28"/>
          <w:szCs w:val="28"/>
        </w:rPr>
        <w:t>каннабис</w:t>
      </w:r>
      <w:r w:rsidRPr="006B238E">
        <w:rPr>
          <w:sz w:val="28"/>
          <w:szCs w:val="28"/>
        </w:rPr>
        <w:t xml:space="preserve"> (марихуана) является наркотическим средством.</w:t>
      </w:r>
    </w:p>
    <w:p w:rsidR="006B238E" w:rsidRPr="006B238E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>Помимо признательных показаний Е</w:t>
      </w:r>
      <w:r>
        <w:rPr>
          <w:sz w:val="28"/>
          <w:szCs w:val="28"/>
        </w:rPr>
        <w:t>рохина В.Б.</w:t>
      </w:r>
      <w:r w:rsidRPr="006B238E">
        <w:rPr>
          <w:sz w:val="28"/>
          <w:szCs w:val="28"/>
        </w:rPr>
        <w:t>, фактические обстоятельства дела подтверждаются следующими доказательствами: протоколом об административном правонарушении серии РК №2</w:t>
      </w:r>
      <w:r>
        <w:rPr>
          <w:sz w:val="28"/>
          <w:szCs w:val="28"/>
        </w:rPr>
        <w:t>94891/5133 от 29.10</w:t>
      </w:r>
      <w:r w:rsidRPr="006B238E">
        <w:rPr>
          <w:sz w:val="28"/>
          <w:szCs w:val="28"/>
        </w:rPr>
        <w:t xml:space="preserve">.2019 года, в котором описано событие правонарушения; </w:t>
      </w:r>
      <w:r>
        <w:rPr>
          <w:sz w:val="28"/>
          <w:szCs w:val="28"/>
        </w:rPr>
        <w:t>постановлением об отказе в возбуждении уголовного дела от 24 мая 2019 года</w:t>
      </w:r>
      <w:r w:rsidR="002E5393">
        <w:rPr>
          <w:sz w:val="28"/>
          <w:szCs w:val="28"/>
        </w:rPr>
        <w:t>,</w:t>
      </w:r>
      <w:r w:rsidRPr="006B238E">
        <w:rPr>
          <w:sz w:val="28"/>
          <w:szCs w:val="28"/>
        </w:rPr>
        <w:t>копией заключения эксперта ЭКЦ МВД по Республике Крым №1/2</w:t>
      </w:r>
      <w:r w:rsidR="002E5393">
        <w:rPr>
          <w:sz w:val="28"/>
          <w:szCs w:val="28"/>
        </w:rPr>
        <w:t>7 от 16.05.2019</w:t>
      </w:r>
      <w:r w:rsidRPr="006B238E">
        <w:rPr>
          <w:sz w:val="28"/>
          <w:szCs w:val="28"/>
        </w:rPr>
        <w:t xml:space="preserve"> года, согласно которому изъятое у Е</w:t>
      </w:r>
      <w:r w:rsidR="002E5393">
        <w:rPr>
          <w:sz w:val="28"/>
          <w:szCs w:val="28"/>
        </w:rPr>
        <w:t>рохина В.Б.</w:t>
      </w:r>
      <w:r w:rsidRPr="006B238E">
        <w:rPr>
          <w:sz w:val="28"/>
          <w:szCs w:val="28"/>
        </w:rPr>
        <w:t xml:space="preserve"> вещество растительного происхождения  массой </w:t>
      </w:r>
      <w:r w:rsidR="002E5393">
        <w:rPr>
          <w:sz w:val="28"/>
          <w:szCs w:val="28"/>
        </w:rPr>
        <w:t>4,84</w:t>
      </w:r>
      <w:r w:rsidRPr="006B238E">
        <w:rPr>
          <w:sz w:val="28"/>
          <w:szCs w:val="28"/>
        </w:rPr>
        <w:t xml:space="preserve"> г (в пересчете на высушенное вещество) является наркотическим средством </w:t>
      </w:r>
      <w:r w:rsidRPr="006B238E">
        <w:rPr>
          <w:sz w:val="28"/>
          <w:szCs w:val="28"/>
        </w:rPr>
        <w:t>каннабис</w:t>
      </w:r>
      <w:r w:rsidRPr="006B238E">
        <w:rPr>
          <w:sz w:val="28"/>
          <w:szCs w:val="28"/>
        </w:rPr>
        <w:t xml:space="preserve"> (марихуана); письменным объяснением Е</w:t>
      </w:r>
      <w:r w:rsidR="00230517">
        <w:rPr>
          <w:sz w:val="28"/>
          <w:szCs w:val="28"/>
        </w:rPr>
        <w:t>рохина В.Б.</w:t>
      </w:r>
      <w:r w:rsidRPr="006B238E">
        <w:rPr>
          <w:sz w:val="28"/>
          <w:szCs w:val="28"/>
        </w:rPr>
        <w:t>, согласно которому он хранил наркотическое средство.</w:t>
      </w:r>
    </w:p>
    <w:p w:rsidR="006B238E" w:rsidRPr="006B238E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30517" w:rsidR="00230517">
        <w:rPr>
          <w:sz w:val="28"/>
          <w:szCs w:val="28"/>
        </w:rPr>
        <w:t>Ерохина В.Б.</w:t>
      </w:r>
      <w:r w:rsidRPr="006B238E">
        <w:rPr>
          <w:sz w:val="28"/>
          <w:szCs w:val="28"/>
        </w:rPr>
        <w:t xml:space="preserve"> в совершении административного правонарушения.</w:t>
      </w:r>
    </w:p>
    <w:p w:rsidR="006B238E" w:rsidRPr="006B238E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Pr="00230517" w:rsidR="00230517">
        <w:rPr>
          <w:sz w:val="28"/>
          <w:szCs w:val="28"/>
        </w:rPr>
        <w:t>Ерохина В.Б.</w:t>
      </w:r>
      <w:r w:rsidRPr="006B238E">
        <w:rPr>
          <w:sz w:val="28"/>
          <w:szCs w:val="28"/>
        </w:rPr>
        <w:t xml:space="preserve">, который признал вину в совершении правонарушения. </w:t>
      </w:r>
    </w:p>
    <w:p w:rsidR="006B238E" w:rsidRPr="006B238E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>Обстоятельством, смягчающим административную ответственность                 Ерохин</w:t>
      </w:r>
      <w:r>
        <w:rPr>
          <w:sz w:val="28"/>
          <w:szCs w:val="28"/>
        </w:rPr>
        <w:t>а</w:t>
      </w:r>
      <w:r w:rsidRPr="006B238E">
        <w:rPr>
          <w:sz w:val="28"/>
          <w:szCs w:val="28"/>
        </w:rPr>
        <w:t xml:space="preserve"> В.Б., является признание вины в совершении правонарушения, наличие на иждивении </w:t>
      </w:r>
      <w:r>
        <w:rPr>
          <w:sz w:val="28"/>
          <w:szCs w:val="28"/>
        </w:rPr>
        <w:t xml:space="preserve">двоих </w:t>
      </w:r>
      <w:r w:rsidRPr="006B238E">
        <w:rPr>
          <w:sz w:val="28"/>
          <w:szCs w:val="28"/>
        </w:rPr>
        <w:t>малолетн</w:t>
      </w:r>
      <w:r>
        <w:rPr>
          <w:sz w:val="28"/>
          <w:szCs w:val="28"/>
        </w:rPr>
        <w:t>их детей</w:t>
      </w:r>
      <w:r w:rsidRPr="006B238E">
        <w:rPr>
          <w:sz w:val="28"/>
          <w:szCs w:val="28"/>
        </w:rPr>
        <w:t xml:space="preserve">. </w:t>
      </w:r>
      <w:r w:rsidRPr="006B238E">
        <w:rPr>
          <w:sz w:val="28"/>
          <w:szCs w:val="28"/>
        </w:rPr>
        <w:tab/>
      </w:r>
      <w:r w:rsidRPr="006B238E">
        <w:rPr>
          <w:sz w:val="28"/>
          <w:szCs w:val="28"/>
        </w:rPr>
        <w:tab/>
      </w:r>
      <w:r w:rsidRPr="006B238E">
        <w:rPr>
          <w:sz w:val="28"/>
          <w:szCs w:val="28"/>
        </w:rPr>
        <w:tab/>
      </w:r>
      <w:r w:rsidRPr="006B238E">
        <w:rPr>
          <w:sz w:val="28"/>
          <w:szCs w:val="28"/>
        </w:rPr>
        <w:tab/>
      </w:r>
      <w:r w:rsidRPr="006B238E">
        <w:rPr>
          <w:sz w:val="28"/>
          <w:szCs w:val="28"/>
        </w:rPr>
        <w:tab/>
        <w:t>Отягчающих административную ответственность обстоятельств не имеется.</w:t>
      </w:r>
    </w:p>
    <w:p w:rsidR="006B238E" w:rsidRPr="006B238E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</w:t>
      </w:r>
    </w:p>
    <w:p w:rsidR="00C8576C" w:rsidRPr="00A854E3" w:rsidP="006B238E">
      <w:pPr>
        <w:ind w:firstLine="709"/>
        <w:jc w:val="both"/>
        <w:rPr>
          <w:sz w:val="28"/>
          <w:szCs w:val="28"/>
        </w:rPr>
      </w:pPr>
      <w:r w:rsidRPr="006B238E">
        <w:rPr>
          <w:sz w:val="28"/>
          <w:szCs w:val="28"/>
        </w:rPr>
        <w:t xml:space="preserve">Кроме того, учитывая наличие условий, предусмотренных частью 2.1 статьи 4.1 КоАП РФ, считаю необходимым возложить на </w:t>
      </w:r>
      <w:r w:rsidR="00230517">
        <w:rPr>
          <w:sz w:val="28"/>
          <w:szCs w:val="28"/>
        </w:rPr>
        <w:t>Ерохина В.Б.</w:t>
      </w:r>
      <w:r w:rsidRPr="006B238E">
        <w:rPr>
          <w:sz w:val="28"/>
          <w:szCs w:val="28"/>
        </w:rPr>
        <w:t xml:space="preserve"> обязанность пройти диагностику в медицинской организации в связи с употреблением наркотических средств без назначения врача, с целью определения возможного заболевания, связанного с употреблением наркотических средств, определения необходимого лечения от наркомании и (или) медицинской и (или) социальной реабилитации.</w:t>
      </w:r>
    </w:p>
    <w:p w:rsidR="00C8576C" w:rsidRPr="00A854E3" w:rsidP="00C8576C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На основании вышеизложенного, руководствуясь ст.ст. 4.1, 29.9, 29.10, 29.11 КоАП РФ,</w:t>
      </w:r>
    </w:p>
    <w:p w:rsidR="00C8576C" w:rsidRPr="00A854E3" w:rsidP="00C8576C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C8576C" w:rsidRPr="00A854E3" w:rsidP="00C8576C">
      <w:pPr>
        <w:ind w:firstLine="709"/>
        <w:jc w:val="both"/>
        <w:rPr>
          <w:sz w:val="28"/>
          <w:szCs w:val="28"/>
        </w:rPr>
      </w:pPr>
    </w:p>
    <w:p w:rsidR="00C8576C" w:rsidP="00C8576C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BF1F41">
        <w:rPr>
          <w:b/>
          <w:sz w:val="28"/>
          <w:szCs w:val="28"/>
        </w:rPr>
        <w:t>Ерохина Виктора Борисовича</w:t>
      </w:r>
      <w:r w:rsidRPr="00A854E3">
        <w:rPr>
          <w:sz w:val="28"/>
          <w:szCs w:val="28"/>
        </w:rPr>
        <w:t xml:space="preserve"> виновн</w:t>
      </w:r>
      <w:r w:rsidR="00BF1F41">
        <w:rPr>
          <w:sz w:val="28"/>
          <w:szCs w:val="28"/>
        </w:rPr>
        <w:t>ым</w:t>
      </w:r>
      <w:r w:rsidRPr="00A854E3">
        <w:rPr>
          <w:sz w:val="28"/>
          <w:szCs w:val="28"/>
        </w:rPr>
        <w:t xml:space="preserve">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</w:t>
      </w:r>
      <w:r w:rsidR="00BF1F41">
        <w:rPr>
          <w:sz w:val="28"/>
          <w:szCs w:val="28"/>
        </w:rPr>
        <w:t>му</w:t>
      </w:r>
      <w:r w:rsidRPr="00A854E3">
        <w:rPr>
          <w:sz w:val="28"/>
          <w:szCs w:val="28"/>
        </w:rPr>
        <w:t xml:space="preserve">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41068F" w:rsidP="0023051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083A25">
        <w:rPr>
          <w:sz w:val="28"/>
          <w:szCs w:val="28"/>
        </w:rPr>
        <w:t>Вещественное доказательство – наркотическое с</w:t>
      </w:r>
      <w:r w:rsidR="00230517">
        <w:rPr>
          <w:sz w:val="28"/>
          <w:szCs w:val="28"/>
        </w:rPr>
        <w:t xml:space="preserve">редство </w:t>
      </w:r>
      <w:r w:rsidR="00230517">
        <w:rPr>
          <w:sz w:val="28"/>
          <w:szCs w:val="28"/>
        </w:rPr>
        <w:t>каннабис</w:t>
      </w:r>
      <w:r w:rsidR="00230517">
        <w:rPr>
          <w:sz w:val="28"/>
          <w:szCs w:val="28"/>
        </w:rPr>
        <w:t xml:space="preserve"> («марихуана») </w:t>
      </w:r>
      <w:r w:rsidRPr="00083A25">
        <w:rPr>
          <w:sz w:val="28"/>
          <w:szCs w:val="28"/>
        </w:rPr>
        <w:t>- уничтожить по вступлении постановления в законную силу.</w:t>
      </w:r>
      <w:r w:rsidR="00230517">
        <w:rPr>
          <w:sz w:val="28"/>
          <w:szCs w:val="28"/>
        </w:rPr>
        <w:tab/>
      </w:r>
      <w:r w:rsidRPr="00A854E3" w:rsidR="00C8576C">
        <w:rPr>
          <w:sz w:val="28"/>
          <w:szCs w:val="28"/>
        </w:rPr>
        <w:t xml:space="preserve">Возложить на </w:t>
      </w:r>
      <w:r w:rsidRPr="00BF1F41" w:rsidR="00BF1F41">
        <w:rPr>
          <w:sz w:val="28"/>
          <w:szCs w:val="28"/>
        </w:rPr>
        <w:t>Ерохина В.Б.</w:t>
      </w:r>
      <w:r>
        <w:rPr>
          <w:sz w:val="28"/>
          <w:szCs w:val="28"/>
        </w:rPr>
        <w:t xml:space="preserve"> </w:t>
      </w:r>
      <w:r w:rsidRPr="00A854E3" w:rsidR="00C8576C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A854E3" w:rsidR="00C8576C">
        <w:rPr>
          <w:sz w:val="28"/>
          <w:szCs w:val="28"/>
        </w:rPr>
        <w:t xml:space="preserve">веществ, в психоневрологическом отделении ГБУЗ РК «Ялтинская городская больница № 2» (Республика Крым, г. Ялта, </w:t>
      </w:r>
      <w:r>
        <w:rPr>
          <w:sz w:val="28"/>
          <w:szCs w:val="28"/>
        </w:rPr>
        <w:t>АДРЕС</w:t>
      </w:r>
      <w:r w:rsidRPr="00A854E3" w:rsidR="00C8576C">
        <w:rPr>
          <w:sz w:val="28"/>
          <w:szCs w:val="28"/>
        </w:rPr>
        <w:t>)</w:t>
      </w:r>
      <w:r w:rsidR="00C8576C">
        <w:rPr>
          <w:sz w:val="28"/>
          <w:szCs w:val="28"/>
        </w:rPr>
        <w:t xml:space="preserve"> в течение двадцати дней со дня вступления постановления в законную силу</w:t>
      </w:r>
      <w:r w:rsidRPr="00A854E3" w:rsidR="00C8576C">
        <w:rPr>
          <w:sz w:val="28"/>
          <w:szCs w:val="28"/>
        </w:rPr>
        <w:t>.</w:t>
      </w:r>
      <w:r w:rsidR="00230517">
        <w:rPr>
          <w:sz w:val="28"/>
          <w:szCs w:val="28"/>
        </w:rPr>
        <w:tab/>
      </w:r>
    </w:p>
    <w:p w:rsidR="0041068F" w:rsidP="0023051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Контроль за исполнением </w:t>
      </w:r>
      <w:r w:rsidRPr="00230517" w:rsidR="00230517">
        <w:rPr>
          <w:sz w:val="28"/>
          <w:szCs w:val="28"/>
        </w:rPr>
        <w:t>Ерохин</w:t>
      </w:r>
      <w:r w:rsidR="00230517">
        <w:rPr>
          <w:sz w:val="28"/>
          <w:szCs w:val="28"/>
        </w:rPr>
        <w:t>ым</w:t>
      </w:r>
      <w:r w:rsidRPr="00230517" w:rsidR="00230517">
        <w:rPr>
          <w:sz w:val="28"/>
          <w:szCs w:val="28"/>
        </w:rPr>
        <w:t xml:space="preserve"> В.Б.</w:t>
      </w:r>
      <w:r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 xml:space="preserve">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="00230517">
        <w:rPr>
          <w:sz w:val="28"/>
          <w:szCs w:val="28"/>
        </w:rPr>
        <w:tab/>
      </w:r>
    </w:p>
    <w:p w:rsidR="00C8576C" w:rsidRPr="00A854E3" w:rsidP="0023051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230517">
        <w:rPr>
          <w:sz w:val="28"/>
          <w:szCs w:val="28"/>
        </w:rPr>
        <w:t>Ерохина В.Б.</w:t>
      </w:r>
      <w:r w:rsidR="0041068F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7F85">
        <w:rPr>
          <w:sz w:val="28"/>
          <w:szCs w:val="28"/>
        </w:rPr>
        <w:t>Штраф подлежит перечислению на следующие реквизиты: наименование получателя платежа –</w:t>
      </w:r>
      <w:r w:rsidRPr="008F1456">
        <w:rPr>
          <w:sz w:val="28"/>
          <w:szCs w:val="28"/>
        </w:rPr>
        <w:t xml:space="preserve">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ОКТМО: 35729000, КБК </w:t>
      </w:r>
      <w:r w:rsidRPr="006B238E" w:rsidR="006B238E">
        <w:rPr>
          <w:sz w:val="28"/>
          <w:szCs w:val="28"/>
        </w:rPr>
        <w:t>828 1 16 01063 01 0008 140</w:t>
      </w:r>
      <w:r w:rsidRPr="008F1456">
        <w:rPr>
          <w:sz w:val="28"/>
          <w:szCs w:val="28"/>
        </w:rPr>
        <w:t>, постановление № 5-97-</w:t>
      </w:r>
      <w:r w:rsidR="00BF1F41">
        <w:rPr>
          <w:sz w:val="28"/>
          <w:szCs w:val="28"/>
        </w:rPr>
        <w:t>4</w:t>
      </w:r>
      <w:r w:rsidR="006B238E">
        <w:rPr>
          <w:sz w:val="28"/>
          <w:szCs w:val="28"/>
        </w:rPr>
        <w:t>5/</w:t>
      </w:r>
      <w:r w:rsidRPr="008F1456">
        <w:rPr>
          <w:sz w:val="28"/>
          <w:szCs w:val="28"/>
        </w:rPr>
        <w:t>2020</w:t>
      </w:r>
      <w:r w:rsidRPr="00D84C2F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Разъяснить </w:t>
      </w:r>
      <w:r w:rsidR="00BF1F41">
        <w:rPr>
          <w:sz w:val="28"/>
          <w:szCs w:val="28"/>
        </w:rPr>
        <w:t>Ерохину В.Б.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Разъяснить </w:t>
      </w:r>
      <w:r w:rsidR="00BF1F41">
        <w:rPr>
          <w:sz w:val="28"/>
          <w:szCs w:val="28"/>
        </w:rPr>
        <w:t>Ерохину В.Б.</w:t>
      </w:r>
      <w:r w:rsidR="0041068F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576C" w:rsidRPr="00A854E3" w:rsidP="00C8576C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230517">
        <w:rPr>
          <w:sz w:val="28"/>
          <w:szCs w:val="28"/>
        </w:rPr>
        <w:t>7</w:t>
      </w:r>
      <w:r w:rsidRPr="00A854E3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C8576C" w:rsidRPr="00A854E3" w:rsidP="00C8576C">
      <w:pPr>
        <w:ind w:firstLine="709"/>
        <w:jc w:val="both"/>
        <w:rPr>
          <w:sz w:val="28"/>
          <w:szCs w:val="28"/>
        </w:rPr>
      </w:pPr>
    </w:p>
    <w:p w:rsidR="00C8576C" w:rsidRPr="008F032D" w:rsidP="008F032D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4F688E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41068F"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60E70"/>
    <w:rsid w:val="00065F17"/>
    <w:rsid w:val="00073D62"/>
    <w:rsid w:val="0007667C"/>
    <w:rsid w:val="00083A25"/>
    <w:rsid w:val="00091D51"/>
    <w:rsid w:val="000A1BD2"/>
    <w:rsid w:val="000A2E4A"/>
    <w:rsid w:val="000A7CB1"/>
    <w:rsid w:val="000B37B7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1D02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7B84"/>
    <w:rsid w:val="001711E4"/>
    <w:rsid w:val="001733EF"/>
    <w:rsid w:val="00191775"/>
    <w:rsid w:val="00191DFE"/>
    <w:rsid w:val="001C3C09"/>
    <w:rsid w:val="001C569B"/>
    <w:rsid w:val="001C692B"/>
    <w:rsid w:val="001E2E65"/>
    <w:rsid w:val="001E59BB"/>
    <w:rsid w:val="001E6621"/>
    <w:rsid w:val="001E6CED"/>
    <w:rsid w:val="001E71D5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0517"/>
    <w:rsid w:val="0023520C"/>
    <w:rsid w:val="002727ED"/>
    <w:rsid w:val="00297A5F"/>
    <w:rsid w:val="002A04D8"/>
    <w:rsid w:val="002A6A7A"/>
    <w:rsid w:val="002A7F91"/>
    <w:rsid w:val="002C1A3A"/>
    <w:rsid w:val="002C7F50"/>
    <w:rsid w:val="002D5C71"/>
    <w:rsid w:val="002E5393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821C3"/>
    <w:rsid w:val="00383DF6"/>
    <w:rsid w:val="00391F95"/>
    <w:rsid w:val="003932C9"/>
    <w:rsid w:val="00394353"/>
    <w:rsid w:val="003A05F5"/>
    <w:rsid w:val="003A4A43"/>
    <w:rsid w:val="003E003A"/>
    <w:rsid w:val="003E34DF"/>
    <w:rsid w:val="003F3BD1"/>
    <w:rsid w:val="0041068F"/>
    <w:rsid w:val="00424910"/>
    <w:rsid w:val="00432B5C"/>
    <w:rsid w:val="00446C1C"/>
    <w:rsid w:val="00451A00"/>
    <w:rsid w:val="00462BE3"/>
    <w:rsid w:val="00462D29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4F688E"/>
    <w:rsid w:val="005133CA"/>
    <w:rsid w:val="0052418F"/>
    <w:rsid w:val="00550F21"/>
    <w:rsid w:val="005524DE"/>
    <w:rsid w:val="00554F91"/>
    <w:rsid w:val="00572A5C"/>
    <w:rsid w:val="005751E4"/>
    <w:rsid w:val="00585649"/>
    <w:rsid w:val="0058617C"/>
    <w:rsid w:val="005A6710"/>
    <w:rsid w:val="005B2559"/>
    <w:rsid w:val="005C6BA9"/>
    <w:rsid w:val="005D4B20"/>
    <w:rsid w:val="005E6695"/>
    <w:rsid w:val="00616F92"/>
    <w:rsid w:val="006308B7"/>
    <w:rsid w:val="00685E8A"/>
    <w:rsid w:val="00690B77"/>
    <w:rsid w:val="006B238E"/>
    <w:rsid w:val="006C3862"/>
    <w:rsid w:val="006D2741"/>
    <w:rsid w:val="006D5827"/>
    <w:rsid w:val="006E3BEE"/>
    <w:rsid w:val="006F09C2"/>
    <w:rsid w:val="007021AC"/>
    <w:rsid w:val="00704C2B"/>
    <w:rsid w:val="00705F07"/>
    <w:rsid w:val="00715A41"/>
    <w:rsid w:val="00721E06"/>
    <w:rsid w:val="0077004C"/>
    <w:rsid w:val="007722DE"/>
    <w:rsid w:val="007979E1"/>
    <w:rsid w:val="007A1964"/>
    <w:rsid w:val="007A6272"/>
    <w:rsid w:val="007B69D0"/>
    <w:rsid w:val="007C78FA"/>
    <w:rsid w:val="007D0C56"/>
    <w:rsid w:val="007D601A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463A"/>
    <w:rsid w:val="008E4B06"/>
    <w:rsid w:val="008F032D"/>
    <w:rsid w:val="008F145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4593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6388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1F41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576C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317C"/>
    <w:rsid w:val="00D71733"/>
    <w:rsid w:val="00D735C4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F239A"/>
    <w:rsid w:val="00EF4A41"/>
    <w:rsid w:val="00EF52AA"/>
    <w:rsid w:val="00EF7358"/>
    <w:rsid w:val="00F133E2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semiHidden/>
    <w:unhideWhenUsed/>
    <w:rsid w:val="00C8576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857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