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="00B50920">
        <w:rPr>
          <w:bCs/>
          <w:iCs/>
          <w:sz w:val="20"/>
          <w:szCs w:val="20"/>
        </w:rPr>
        <w:t>-71</w:t>
      </w:r>
      <w:r w:rsidR="004E0A8F">
        <w:rPr>
          <w:bCs/>
          <w:iCs/>
          <w:sz w:val="20"/>
          <w:szCs w:val="20"/>
        </w:rPr>
        <w:t>/</w:t>
      </w:r>
      <w:r w:rsidR="0080139E">
        <w:rPr>
          <w:bCs/>
          <w:iCs/>
          <w:sz w:val="20"/>
          <w:szCs w:val="20"/>
        </w:rPr>
        <w:t>2019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573EE">
        <w:rPr>
          <w:bCs/>
          <w:iCs/>
          <w:sz w:val="20"/>
          <w:szCs w:val="20"/>
        </w:rPr>
        <w:t>0097-01-2019</w:t>
      </w:r>
      <w:r>
        <w:rPr>
          <w:bCs/>
          <w:iCs/>
          <w:sz w:val="20"/>
          <w:szCs w:val="20"/>
        </w:rPr>
        <w:t>-</w:t>
      </w:r>
      <w:r w:rsidR="0080139E">
        <w:rPr>
          <w:bCs/>
          <w:iCs/>
          <w:sz w:val="20"/>
          <w:szCs w:val="20"/>
        </w:rPr>
        <w:t>00</w:t>
      </w:r>
      <w:r w:rsidR="000573EE">
        <w:rPr>
          <w:bCs/>
          <w:iCs/>
          <w:sz w:val="20"/>
          <w:szCs w:val="20"/>
        </w:rPr>
        <w:t>00</w:t>
      </w:r>
      <w:r w:rsidR="00CE3EFB">
        <w:rPr>
          <w:bCs/>
          <w:iCs/>
          <w:sz w:val="20"/>
          <w:szCs w:val="20"/>
        </w:rPr>
        <w:t>9</w:t>
      </w:r>
      <w:r w:rsidR="00B50920">
        <w:rPr>
          <w:bCs/>
          <w:iCs/>
          <w:sz w:val="20"/>
          <w:szCs w:val="20"/>
        </w:rPr>
        <w:t>9-74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12 </w:t>
      </w:r>
      <w:r w:rsidR="00CE3EFB">
        <w:rPr>
          <w:bCs/>
        </w:rPr>
        <w:t xml:space="preserve">марта </w:t>
      </w:r>
      <w:r w:rsidRPr="003D0916">
        <w:rPr>
          <w:bCs/>
        </w:rPr>
        <w:t>201</w:t>
      </w:r>
      <w:r w:rsidR="0080139E">
        <w:rPr>
          <w:bCs/>
        </w:rPr>
        <w:t>9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Шуринова Николая Валерьевича</w:t>
      </w:r>
      <w:r w:rsidRPr="00B735B7">
        <w:t xml:space="preserve">, </w:t>
      </w:r>
      <w:r>
        <w:t>27.06.1985 года рождения, уроженца</w:t>
      </w:r>
      <w:r w:rsidR="0080139E">
        <w:t xml:space="preserve"> </w:t>
      </w:r>
      <w:r w:rsidR="0080139E">
        <w:t>г</w:t>
      </w:r>
      <w:r w:rsidR="0080139E">
        <w:t>.</w:t>
      </w:r>
      <w:r>
        <w:t>Я</w:t>
      </w:r>
      <w:r>
        <w:t>лта</w:t>
      </w:r>
      <w:r w:rsidRPr="00DF0E7E">
        <w:rPr>
          <w:color w:val="000000" w:themeColor="text1"/>
        </w:rPr>
        <w:t>,</w:t>
      </w:r>
      <w:r>
        <w:t xml:space="preserve"> гражданина</w:t>
      </w:r>
      <w:r w:rsidRPr="00B735B7">
        <w:t xml:space="preserve"> Российско</w:t>
      </w:r>
      <w:r>
        <w:t>й Федерации, зарегистрированного и проживающего</w:t>
      </w:r>
      <w:r w:rsidRPr="00B735B7">
        <w:t xml:space="preserve"> по</w:t>
      </w:r>
      <w:r>
        <w:t xml:space="preserve"> </w:t>
      </w:r>
      <w:r>
        <w:t>ул</w:t>
      </w:r>
      <w:r>
        <w:t>.Г</w:t>
      </w:r>
      <w:r>
        <w:t>рибоедова</w:t>
      </w:r>
      <w:r>
        <w:t xml:space="preserve">, д.3, кв.44, </w:t>
      </w:r>
      <w:r>
        <w:t>г.Ялта</w:t>
      </w:r>
      <w:r>
        <w:t>, Республика Крым,</w:t>
      </w:r>
      <w:r w:rsidRPr="00B735B7">
        <w:t xml:space="preserve"> ИНН</w:t>
      </w:r>
      <w:r>
        <w:t xml:space="preserve"> 3103088900195, работающего</w:t>
      </w:r>
      <w:r w:rsidRPr="00B735B7">
        <w:t xml:space="preserve"> </w:t>
      </w:r>
      <w:r>
        <w:t xml:space="preserve"> </w:t>
      </w:r>
      <w:r>
        <w:t xml:space="preserve"> генеральным </w:t>
      </w:r>
      <w:r>
        <w:t>директором ООО «</w:t>
      </w:r>
      <w:r>
        <w:t>ТРК</w:t>
      </w:r>
      <w:r>
        <w:t>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2D0CC0" w:rsidP="00600D55">
      <w:pPr>
        <w:autoSpaceDE w:val="0"/>
        <w:autoSpaceDN w:val="0"/>
        <w:adjustRightInd w:val="0"/>
        <w:ind w:firstLine="570"/>
        <w:jc w:val="both"/>
      </w:pPr>
      <w:r>
        <w:t>Шуринов Н.В.</w:t>
      </w:r>
      <w:r w:rsidR="00B256A4">
        <w:t xml:space="preserve">, </w:t>
      </w:r>
      <w:r w:rsidRPr="005A53D0" w:rsidR="00D92660">
        <w:t xml:space="preserve">являясь </w:t>
      </w:r>
      <w:r>
        <w:t>генеральным директором ООО «ТРК»</w:t>
      </w:r>
      <w:r w:rsidRPr="00FB36F7" w:rsidR="00D92660">
        <w:t xml:space="preserve">, зарегистрированного по </w:t>
      </w:r>
      <w:r w:rsidR="00F658A9">
        <w:t>ул</w:t>
      </w:r>
      <w:r w:rsidR="00F658A9">
        <w:t>.</w:t>
      </w:r>
      <w:r>
        <w:t>Р</w:t>
      </w:r>
      <w:r>
        <w:t>уданского</w:t>
      </w:r>
      <w:r>
        <w:t>, д.1, кв.2</w:t>
      </w:r>
      <w:r w:rsidR="00A20044">
        <w:t xml:space="preserve"> в </w:t>
      </w:r>
      <w:r w:rsidR="00A20044">
        <w:t>г.Ялте</w:t>
      </w:r>
      <w:r>
        <w:t>, Республика Крым</w:t>
      </w:r>
      <w:r w:rsidR="00A20044">
        <w:t xml:space="preserve"> </w:t>
      </w:r>
      <w:r w:rsidR="00D92660">
        <w:t>(ОГРН</w:t>
      </w:r>
      <w:r>
        <w:t xml:space="preserve"> 1179102028500</w:t>
      </w:r>
      <w:r w:rsidR="00035D59">
        <w:t>)</w:t>
      </w:r>
      <w:r w:rsidR="004515CD">
        <w:t>,</w:t>
      </w:r>
      <w:r w:rsidR="00035D59">
        <w:t xml:space="preserve"> </w:t>
      </w:r>
      <w:r w:rsidRPr="00FB36F7">
        <w:t xml:space="preserve">не представил в управление Пенсионного фонда РФ в </w:t>
      </w:r>
      <w:r w:rsidRPr="00FB36F7">
        <w:t>г.Ялте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6701EB">
        <w:t xml:space="preserve">август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A44062">
        <w:t xml:space="preserve">- </w:t>
      </w:r>
      <w:r w:rsidRPr="00FB36F7">
        <w:t xml:space="preserve">до </w:t>
      </w:r>
      <w:r w:rsidR="006701EB">
        <w:t>17</w:t>
      </w:r>
      <w:r w:rsidR="0080139E">
        <w:t xml:space="preserve"> </w:t>
      </w:r>
      <w:r w:rsidR="006701EB">
        <w:t xml:space="preserve">сентября </w:t>
      </w:r>
      <w:r>
        <w:t>2018</w:t>
      </w:r>
      <w:r w:rsidRPr="00FB36F7">
        <w:t xml:space="preserve"> года</w:t>
      </w:r>
      <w:r w:rsidR="006701EB">
        <w:t xml:space="preserve"> (с учётом выходных дней 15.09.2018 и 16.09.2018)</w:t>
      </w:r>
      <w:r w:rsidR="0080139E">
        <w:t xml:space="preserve">, </w:t>
      </w:r>
      <w:r w:rsidRPr="00A44062">
        <w:t xml:space="preserve">чем совершил правонарушение, предусмотренное ст.15.33.2 КоАП </w:t>
      </w:r>
      <w:r w:rsidRPr="002D0CC0">
        <w:t>РФ.</w:t>
      </w:r>
    </w:p>
    <w:p w:rsidR="00B06652" w:rsidRPr="00E42C7C" w:rsidP="00B06652">
      <w:pPr>
        <w:autoSpaceDE w:val="0"/>
        <w:autoSpaceDN w:val="0"/>
        <w:adjustRightInd w:val="0"/>
        <w:ind w:firstLine="570"/>
        <w:jc w:val="both"/>
      </w:pPr>
      <w:r>
        <w:t xml:space="preserve">Шуринов Н.В. </w:t>
      </w:r>
      <w:r w:rsidRPr="00E42C7C">
        <w:t>надлежащим образом уведомлял</w:t>
      </w:r>
      <w:r>
        <w:t>ся</w:t>
      </w:r>
      <w:r w:rsidRPr="00E42C7C">
        <w:t xml:space="preserve"> о времени и месте рассмотрения дела, однако в суд не явил</w:t>
      </w:r>
      <w:r w:rsidR="000573EE">
        <w:t>ась</w:t>
      </w:r>
      <w:r w:rsidRPr="00E42C7C">
        <w:t xml:space="preserve">, о причинах неявки суду не сообщил. 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44062">
        <w:t xml:space="preserve">Фактические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 xml:space="preserve">протоколом об административном правонарушении </w:t>
      </w:r>
      <w:r w:rsidR="006701EB">
        <w:t xml:space="preserve">29.01.2019 </w:t>
      </w:r>
      <w:r w:rsidRPr="00A44062" w:rsidR="006701EB">
        <w:t>года</w:t>
      </w:r>
      <w:r w:rsidR="006701EB">
        <w:t xml:space="preserve"> №63</w:t>
      </w:r>
      <w:r w:rsidRPr="00A44062"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>
        <w:t xml:space="preserve">10.06.2018 </w:t>
      </w:r>
      <w:r w:rsidRPr="00B735B7">
        <w:t>года</w:t>
      </w:r>
      <w:r w:rsidR="00CE3EFB">
        <w:t xml:space="preserve"> №82</w:t>
      </w:r>
      <w:r>
        <w:t>;</w:t>
      </w:r>
      <w:r w:rsidRPr="00B735B7">
        <w:t xml:space="preserve"> формой СЗВ-М за </w:t>
      </w:r>
      <w:r w:rsidR="006701EB">
        <w:t xml:space="preserve">август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 w:rsidR="006701EB">
        <w:t xml:space="preserve">влении страхователем отчетности </w:t>
      </w:r>
      <w:r w:rsidR="004F2F7A">
        <w:t>от 10.12.2018 года.</w:t>
      </w:r>
      <w:r>
        <w:t xml:space="preserve"> 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F2F7A">
        <w:t xml:space="preserve">Шуринова Н.В.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274E8B">
          <w:t>4.5 КоАП</w:t>
        </w:r>
      </w:hyperlink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00D55" w:rsidRPr="00154635" w:rsidP="00600D5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4F2F7A">
        <w:t>Шуринова Н.В.</w:t>
      </w:r>
      <w:r>
        <w:rPr>
          <w:iCs/>
        </w:rPr>
        <w:t xml:space="preserve">, </w:t>
      </w:r>
      <w:r w:rsidRPr="00B735B7">
        <w:t>котор</w:t>
      </w:r>
      <w:r w:rsidR="004F2F7A"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4F2F7A" w:rsidP="004F2F7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Шуринова Н.В.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 xml:space="preserve">Шуринова Николая Валерьевича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hyperlink r:id="rId6" w:history="1">
        <w:r w:rsidRPr="00B735B7">
          <w:t>Кодексом</w:t>
        </w:r>
      </w:hyperlink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600D55" w:rsidRPr="00B735B7" w:rsidP="00600D55">
      <w:pPr>
        <w:ind w:left="570"/>
        <w:jc w:val="both"/>
      </w:pPr>
      <w:r w:rsidRPr="00B735B7">
        <w:t>Мировой судья: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7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7B7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573EE"/>
    <w:rsid w:val="000614B9"/>
    <w:rsid w:val="000668CD"/>
    <w:rsid w:val="00081E08"/>
    <w:rsid w:val="00086057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A0B97"/>
    <w:rsid w:val="001B112A"/>
    <w:rsid w:val="001B606F"/>
    <w:rsid w:val="001C436F"/>
    <w:rsid w:val="001F2BE1"/>
    <w:rsid w:val="0020120A"/>
    <w:rsid w:val="002043DE"/>
    <w:rsid w:val="002100B8"/>
    <w:rsid w:val="002145D8"/>
    <w:rsid w:val="002510D6"/>
    <w:rsid w:val="00274E8B"/>
    <w:rsid w:val="00291E65"/>
    <w:rsid w:val="002A27D5"/>
    <w:rsid w:val="002B0E0F"/>
    <w:rsid w:val="002D0CC0"/>
    <w:rsid w:val="002D2340"/>
    <w:rsid w:val="00301F9E"/>
    <w:rsid w:val="00310CBA"/>
    <w:rsid w:val="00311644"/>
    <w:rsid w:val="0033234F"/>
    <w:rsid w:val="00336938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F1BA5"/>
    <w:rsid w:val="003F37B7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C2625"/>
    <w:rsid w:val="004E0A8F"/>
    <w:rsid w:val="004E486A"/>
    <w:rsid w:val="004F2F7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5B2F8A"/>
    <w:rsid w:val="00600D55"/>
    <w:rsid w:val="00632903"/>
    <w:rsid w:val="00632E86"/>
    <w:rsid w:val="00636A59"/>
    <w:rsid w:val="00654D73"/>
    <w:rsid w:val="00663224"/>
    <w:rsid w:val="006701EB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97D0B"/>
    <w:rsid w:val="007D6B10"/>
    <w:rsid w:val="0080139E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D78C3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257B"/>
    <w:rsid w:val="00A87DA1"/>
    <w:rsid w:val="00A90913"/>
    <w:rsid w:val="00A91690"/>
    <w:rsid w:val="00AD60CC"/>
    <w:rsid w:val="00B02ECD"/>
    <w:rsid w:val="00B03C98"/>
    <w:rsid w:val="00B06652"/>
    <w:rsid w:val="00B256A4"/>
    <w:rsid w:val="00B50920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CE3EFB"/>
    <w:rsid w:val="00D23E42"/>
    <w:rsid w:val="00D44DF1"/>
    <w:rsid w:val="00D65A4A"/>
    <w:rsid w:val="00D75ED9"/>
    <w:rsid w:val="00D85C91"/>
    <w:rsid w:val="00D92660"/>
    <w:rsid w:val="00D9749E"/>
    <w:rsid w:val="00DD47B5"/>
    <w:rsid w:val="00DE17F5"/>
    <w:rsid w:val="00DF0E7E"/>
    <w:rsid w:val="00DF5BD7"/>
    <w:rsid w:val="00E10646"/>
    <w:rsid w:val="00E33D1F"/>
    <w:rsid w:val="00E42C7C"/>
    <w:rsid w:val="00E4461B"/>
    <w:rsid w:val="00E5685A"/>
    <w:rsid w:val="00E6266B"/>
    <w:rsid w:val="00E960A2"/>
    <w:rsid w:val="00F61B1A"/>
    <w:rsid w:val="00F61F57"/>
    <w:rsid w:val="00F658A9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BA6C-1429-48E3-92F9-932A4CC5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