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3384" w:rsidP="007B7967">
      <w:pPr>
        <w:jc w:val="right"/>
        <w:rPr>
          <w:bCs/>
          <w:iCs/>
        </w:rPr>
      </w:pPr>
    </w:p>
    <w:p w:rsidR="007B7967" w:rsidP="007B7967">
      <w:pPr>
        <w:jc w:val="right"/>
        <w:rPr>
          <w:bCs/>
          <w:iCs/>
        </w:rPr>
      </w:pPr>
      <w:r>
        <w:rPr>
          <w:bCs/>
          <w:iCs/>
        </w:rPr>
        <w:t>Дело № 5-97-</w:t>
      </w:r>
      <w:r w:rsidR="00E26BB5">
        <w:rPr>
          <w:bCs/>
          <w:iCs/>
        </w:rPr>
        <w:t>120</w:t>
      </w:r>
      <w:r w:rsidR="00BB23B2">
        <w:rPr>
          <w:bCs/>
          <w:iCs/>
        </w:rPr>
        <w:t>/2022</w:t>
      </w:r>
    </w:p>
    <w:p w:rsidR="007B7967" w:rsidP="007B7967">
      <w:pPr>
        <w:jc w:val="right"/>
        <w:rPr>
          <w:bCs/>
          <w:iCs/>
        </w:rPr>
      </w:pPr>
      <w:r>
        <w:rPr>
          <w:bCs/>
          <w:iCs/>
        </w:rPr>
        <w:t>91</w:t>
      </w:r>
      <w:r>
        <w:rPr>
          <w:bCs/>
          <w:iCs/>
          <w:lang w:val="en-US"/>
        </w:rPr>
        <w:t>MS</w:t>
      </w:r>
      <w:r>
        <w:rPr>
          <w:bCs/>
          <w:iCs/>
        </w:rPr>
        <w:t>0097-01-</w:t>
      </w:r>
      <w:r w:rsidR="00BB23B2">
        <w:rPr>
          <w:bCs/>
          <w:iCs/>
        </w:rPr>
        <w:t>202</w:t>
      </w:r>
      <w:r w:rsidR="009B3B5F">
        <w:rPr>
          <w:bCs/>
          <w:iCs/>
        </w:rPr>
        <w:t>2</w:t>
      </w:r>
      <w:r w:rsidR="00BB23B2">
        <w:rPr>
          <w:bCs/>
          <w:iCs/>
        </w:rPr>
        <w:t>-00</w:t>
      </w:r>
      <w:r w:rsidR="009B3B5F">
        <w:rPr>
          <w:bCs/>
          <w:iCs/>
        </w:rPr>
        <w:t>0</w:t>
      </w:r>
      <w:r w:rsidR="00E26BB5">
        <w:rPr>
          <w:bCs/>
          <w:iCs/>
        </w:rPr>
        <w:t>119</w:t>
      </w:r>
      <w:r w:rsidR="00676CB4">
        <w:rPr>
          <w:bCs/>
          <w:iCs/>
        </w:rPr>
        <w:t>-</w:t>
      </w:r>
      <w:r w:rsidR="00E26BB5">
        <w:rPr>
          <w:bCs/>
          <w:iCs/>
        </w:rPr>
        <w:t>62</w:t>
      </w:r>
    </w:p>
    <w:p w:rsidR="007B7967" w:rsidRPr="00BB24EB" w:rsidP="007B7967">
      <w:pPr>
        <w:pStyle w:val="Heading1"/>
        <w:rPr>
          <w:rFonts w:ascii="Times New Roman" w:hAnsi="Times New Roman"/>
          <w:b w:val="0"/>
          <w:sz w:val="28"/>
          <w:szCs w:val="28"/>
        </w:rPr>
      </w:pPr>
      <w:r w:rsidRPr="00BB24EB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7B7967" w:rsidRPr="00E37FBB" w:rsidP="00E37FBB">
      <w:pPr>
        <w:jc w:val="center"/>
        <w:rPr>
          <w:sz w:val="28"/>
          <w:szCs w:val="28"/>
        </w:rPr>
      </w:pPr>
      <w:r w:rsidRPr="00BB24EB">
        <w:rPr>
          <w:sz w:val="28"/>
          <w:szCs w:val="28"/>
        </w:rPr>
        <w:t>по делу об административном правонарушении</w:t>
      </w:r>
    </w:p>
    <w:p w:rsidR="007B7967" w:rsidP="007B7967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 марта</w:t>
      </w:r>
      <w:r w:rsidR="00BB23B2">
        <w:rPr>
          <w:bCs/>
          <w:sz w:val="28"/>
          <w:szCs w:val="28"/>
        </w:rPr>
        <w:t xml:space="preserve"> 2022</w:t>
      </w:r>
      <w:r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</w:t>
      </w:r>
      <w:r w:rsidR="00BB24EB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г. Ялта</w:t>
      </w:r>
    </w:p>
    <w:p w:rsidR="007B7967" w:rsidP="007B7967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7B7967" w:rsidP="007B7967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97 Ялтинского судебного района (городской округ Ялта) Республики Крым Зайцева М.О. (Республика Крым, </w:t>
      </w:r>
      <w:r w:rsidR="00BB24E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г. Ялта, ул. Васильева, 19), рассмотрев дело об административном </w:t>
      </w:r>
      <w:r w:rsidR="00AA3384">
        <w:rPr>
          <w:sz w:val="28"/>
          <w:szCs w:val="28"/>
        </w:rPr>
        <w:t>правонарушении, поступившее из У</w:t>
      </w:r>
      <w:r>
        <w:rPr>
          <w:sz w:val="28"/>
          <w:szCs w:val="28"/>
        </w:rPr>
        <w:t xml:space="preserve">правления Пенсионного </w:t>
      </w:r>
      <w:r>
        <w:rPr>
          <w:sz w:val="28"/>
          <w:szCs w:val="28"/>
        </w:rPr>
        <w:t>фонда Р</w:t>
      </w:r>
      <w:r w:rsidR="00AA3384">
        <w:rPr>
          <w:sz w:val="28"/>
          <w:szCs w:val="28"/>
        </w:rPr>
        <w:t>оссийской Федерации</w:t>
      </w:r>
      <w:r>
        <w:rPr>
          <w:sz w:val="28"/>
          <w:szCs w:val="28"/>
        </w:rPr>
        <w:t xml:space="preserve"> в г. Ялте, в отношении</w:t>
      </w:r>
      <w:r w:rsidR="00676CB4">
        <w:rPr>
          <w:sz w:val="28"/>
          <w:szCs w:val="28"/>
        </w:rPr>
        <w:t>:</w:t>
      </w:r>
    </w:p>
    <w:p w:rsidR="00676CB4" w:rsidP="007B7967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Здор Наталии </w:t>
      </w:r>
      <w:r w:rsidR="00394CB3">
        <w:rPr>
          <w:sz w:val="28"/>
          <w:szCs w:val="28"/>
        </w:rPr>
        <w:t>Витальевны</w:t>
      </w:r>
      <w:r>
        <w:rPr>
          <w:sz w:val="28"/>
          <w:szCs w:val="28"/>
        </w:rPr>
        <w:t>, 15 апреля 1994</w:t>
      </w:r>
      <w:r w:rsidR="008509F8">
        <w:rPr>
          <w:sz w:val="28"/>
          <w:szCs w:val="28"/>
        </w:rPr>
        <w:t xml:space="preserve"> года рождения, уроженки</w:t>
      </w:r>
      <w:r>
        <w:rPr>
          <w:sz w:val="28"/>
          <w:szCs w:val="28"/>
        </w:rPr>
        <w:t xml:space="preserve"> г.</w:t>
      </w:r>
      <w:r w:rsidR="00394CB3">
        <w:rPr>
          <w:sz w:val="28"/>
          <w:szCs w:val="28"/>
        </w:rPr>
        <w:t xml:space="preserve"> </w:t>
      </w:r>
      <w:r>
        <w:rPr>
          <w:sz w:val="28"/>
          <w:szCs w:val="28"/>
        </w:rPr>
        <w:t>Горловка</w:t>
      </w:r>
      <w:r w:rsidR="00394CB3">
        <w:rPr>
          <w:sz w:val="28"/>
          <w:szCs w:val="28"/>
        </w:rPr>
        <w:t xml:space="preserve"> Калининского</w:t>
      </w:r>
      <w:r>
        <w:rPr>
          <w:sz w:val="28"/>
          <w:szCs w:val="28"/>
        </w:rPr>
        <w:t xml:space="preserve"> район</w:t>
      </w:r>
      <w:r w:rsidR="00394CB3">
        <w:rPr>
          <w:sz w:val="28"/>
          <w:szCs w:val="28"/>
        </w:rPr>
        <w:t>а Донецой области,</w:t>
      </w:r>
      <w:r>
        <w:rPr>
          <w:sz w:val="28"/>
          <w:szCs w:val="28"/>
        </w:rPr>
        <w:t xml:space="preserve"> граждан</w:t>
      </w:r>
      <w:r w:rsidR="008509F8">
        <w:rPr>
          <w:sz w:val="28"/>
          <w:szCs w:val="28"/>
        </w:rPr>
        <w:t>ки</w:t>
      </w:r>
      <w:r>
        <w:rPr>
          <w:sz w:val="28"/>
          <w:szCs w:val="28"/>
        </w:rPr>
        <w:t xml:space="preserve"> Российской Федерации, проживающе</w:t>
      </w:r>
      <w:r w:rsidR="00394CB3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по адресу: </w:t>
      </w:r>
      <w:r w:rsidR="00217BD7">
        <w:rPr>
          <w:sz w:val="28"/>
          <w:szCs w:val="28"/>
        </w:rPr>
        <w:t xml:space="preserve">Республика Крым, г. Ялта, </w:t>
      </w:r>
      <w:r w:rsidR="009B3B5F">
        <w:rPr>
          <w:sz w:val="28"/>
          <w:szCs w:val="28"/>
        </w:rPr>
        <w:t xml:space="preserve">ул. </w:t>
      </w:r>
      <w:r>
        <w:rPr>
          <w:sz w:val="28"/>
          <w:szCs w:val="28"/>
        </w:rPr>
        <w:t>Данченко</w:t>
      </w:r>
      <w:r w:rsidR="00217BD7">
        <w:rPr>
          <w:sz w:val="28"/>
          <w:szCs w:val="28"/>
        </w:rPr>
        <w:t xml:space="preserve">, д. </w:t>
      </w:r>
      <w:r>
        <w:rPr>
          <w:sz w:val="28"/>
          <w:szCs w:val="28"/>
        </w:rPr>
        <w:t>10</w:t>
      </w:r>
      <w:r w:rsidR="009B3B5F">
        <w:rPr>
          <w:sz w:val="28"/>
          <w:szCs w:val="28"/>
        </w:rPr>
        <w:t xml:space="preserve">, кв. </w:t>
      </w:r>
      <w:r>
        <w:rPr>
          <w:sz w:val="28"/>
          <w:szCs w:val="28"/>
        </w:rPr>
        <w:t>1</w:t>
      </w:r>
      <w:r w:rsidR="009B3B5F">
        <w:rPr>
          <w:sz w:val="28"/>
          <w:szCs w:val="28"/>
        </w:rPr>
        <w:t>4</w:t>
      </w:r>
      <w:r w:rsidR="00BB24EB">
        <w:rPr>
          <w:sz w:val="28"/>
          <w:szCs w:val="28"/>
        </w:rPr>
        <w:t xml:space="preserve">, </w:t>
      </w:r>
      <w:r>
        <w:rPr>
          <w:sz w:val="28"/>
          <w:szCs w:val="28"/>
        </w:rPr>
        <w:t>директора ООО «Юридическая фирма «Дигеста»</w:t>
      </w:r>
      <w:r w:rsidR="00217BD7">
        <w:rPr>
          <w:sz w:val="28"/>
          <w:szCs w:val="28"/>
        </w:rPr>
        <w:t xml:space="preserve">, </w:t>
      </w:r>
      <w:r w:rsidR="00BB23B2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>3914</w:t>
      </w:r>
      <w:r w:rsidR="00BB23B2">
        <w:rPr>
          <w:sz w:val="28"/>
          <w:szCs w:val="28"/>
        </w:rPr>
        <w:t xml:space="preserve"> №</w:t>
      </w:r>
      <w:r w:rsidR="00BB24EB">
        <w:rPr>
          <w:sz w:val="28"/>
          <w:szCs w:val="28"/>
        </w:rPr>
        <w:t xml:space="preserve"> </w:t>
      </w:r>
      <w:r>
        <w:rPr>
          <w:sz w:val="28"/>
          <w:szCs w:val="28"/>
        </w:rPr>
        <w:t>984474</w:t>
      </w:r>
      <w:r w:rsidR="00394CB3">
        <w:rPr>
          <w:sz w:val="28"/>
          <w:szCs w:val="28"/>
        </w:rPr>
        <w:t xml:space="preserve"> выдан МП УФМС России по Республике Крым и г. Севастополю в пос. Массандра 29.04.2016 г.</w:t>
      </w:r>
      <w:r w:rsidR="00217BD7">
        <w:rPr>
          <w:sz w:val="28"/>
          <w:szCs w:val="28"/>
        </w:rPr>
        <w:t>,</w:t>
      </w:r>
    </w:p>
    <w:p w:rsidR="007B7967" w:rsidP="007B7967">
      <w:pPr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 </w:t>
      </w:r>
      <w:r w:rsidR="00217BD7">
        <w:rPr>
          <w:iCs/>
          <w:sz w:val="28"/>
          <w:szCs w:val="28"/>
        </w:rPr>
        <w:t xml:space="preserve">ч. 1 </w:t>
      </w:r>
      <w:r>
        <w:rPr>
          <w:iCs/>
          <w:sz w:val="28"/>
          <w:szCs w:val="28"/>
        </w:rPr>
        <w:t>ст. 15.33.2 Кодекса Российской Федерации об административных правона</w:t>
      </w:r>
      <w:r>
        <w:rPr>
          <w:iCs/>
          <w:sz w:val="28"/>
          <w:szCs w:val="28"/>
        </w:rPr>
        <w:t>рушениях (далее – КоАП РФ),</w:t>
      </w:r>
    </w:p>
    <w:p w:rsidR="007B7967" w:rsidP="007B7967">
      <w:pPr>
        <w:ind w:firstLine="570"/>
        <w:jc w:val="both"/>
        <w:rPr>
          <w:sz w:val="28"/>
          <w:szCs w:val="28"/>
        </w:rPr>
      </w:pPr>
    </w:p>
    <w:p w:rsidR="007B7967" w:rsidP="007B7967">
      <w:pPr>
        <w:pStyle w:val="BodyText"/>
        <w:jc w:val="center"/>
        <w:rPr>
          <w:sz w:val="28"/>
          <w:szCs w:val="28"/>
          <w:lang w:val="ru-RU"/>
        </w:rPr>
      </w:pPr>
      <w:r w:rsidRPr="00217BD7">
        <w:rPr>
          <w:sz w:val="28"/>
          <w:szCs w:val="28"/>
          <w:lang w:val="ru-RU"/>
        </w:rPr>
        <w:t>УСТАНОВИЛ:</w:t>
      </w:r>
    </w:p>
    <w:p w:rsidR="00A57C64" w:rsidP="007B7967">
      <w:pPr>
        <w:pStyle w:val="BodyText"/>
        <w:jc w:val="center"/>
        <w:rPr>
          <w:sz w:val="28"/>
          <w:szCs w:val="28"/>
          <w:lang w:val="ru-RU"/>
        </w:rPr>
      </w:pPr>
    </w:p>
    <w:p w:rsidR="00A57C64" w:rsidRPr="00A57C64" w:rsidP="00A57C64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Здор Н.В</w:t>
      </w:r>
      <w:r w:rsidR="00F065E8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,</w:t>
      </w:r>
      <w:r w:rsidRPr="00A57C64">
        <w:rPr>
          <w:rFonts w:eastAsia="Calibri"/>
          <w:sz w:val="28"/>
          <w:szCs w:val="28"/>
          <w:lang w:eastAsia="en-US"/>
        </w:rPr>
        <w:t xml:space="preserve"> являясь</w:t>
      </w:r>
      <w:r w:rsidR="0031315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директором</w:t>
      </w:r>
      <w:r w:rsidRPr="00E26BB5">
        <w:rPr>
          <w:rFonts w:eastAsia="Calibri"/>
          <w:sz w:val="28"/>
          <w:szCs w:val="28"/>
          <w:lang w:eastAsia="en-US"/>
        </w:rPr>
        <w:t xml:space="preserve"> ООО «Юридическая фирма «Дигеста</w:t>
      </w:r>
      <w:r>
        <w:rPr>
          <w:rFonts w:eastAsia="Calibri"/>
          <w:sz w:val="28"/>
          <w:szCs w:val="28"/>
          <w:lang w:eastAsia="en-US"/>
        </w:rPr>
        <w:t xml:space="preserve">», расположенного по адресу: Республика Крым, г. Ялта, </w:t>
      </w:r>
      <w:r w:rsidR="00F065E8">
        <w:rPr>
          <w:rFonts w:eastAsia="Calibri"/>
          <w:sz w:val="28"/>
          <w:szCs w:val="28"/>
          <w:lang w:eastAsia="en-US"/>
        </w:rPr>
        <w:t xml:space="preserve">ул. </w:t>
      </w:r>
      <w:r>
        <w:rPr>
          <w:rFonts w:eastAsia="Calibri"/>
          <w:sz w:val="28"/>
          <w:szCs w:val="28"/>
          <w:lang w:eastAsia="en-US"/>
        </w:rPr>
        <w:t>Яна Булевского,</w:t>
      </w:r>
      <w:r w:rsidR="00F065E8">
        <w:rPr>
          <w:rFonts w:eastAsia="Calibri"/>
          <w:sz w:val="28"/>
          <w:szCs w:val="28"/>
          <w:lang w:eastAsia="en-US"/>
        </w:rPr>
        <w:t xml:space="preserve"> </w:t>
      </w:r>
      <w:r w:rsidR="00394CB3">
        <w:rPr>
          <w:rFonts w:eastAsia="Calibri"/>
          <w:sz w:val="28"/>
          <w:szCs w:val="28"/>
          <w:lang w:eastAsia="en-US"/>
        </w:rPr>
        <w:t xml:space="preserve">  </w:t>
      </w:r>
      <w:r w:rsidR="00F065E8">
        <w:rPr>
          <w:rFonts w:eastAsia="Calibri"/>
          <w:sz w:val="28"/>
          <w:szCs w:val="28"/>
          <w:lang w:eastAsia="en-US"/>
        </w:rPr>
        <w:t>д.</w:t>
      </w:r>
      <w:r w:rsidR="00BB24E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</w:t>
      </w:r>
      <w:r w:rsidR="00F065E8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94CB3">
        <w:rPr>
          <w:rFonts w:eastAsia="Calibri"/>
          <w:sz w:val="28"/>
          <w:szCs w:val="28"/>
          <w:lang w:eastAsia="en-US"/>
        </w:rPr>
        <w:t>ли</w:t>
      </w:r>
      <w:r>
        <w:rPr>
          <w:rFonts w:eastAsia="Calibri"/>
          <w:sz w:val="28"/>
          <w:szCs w:val="28"/>
          <w:lang w:eastAsia="en-US"/>
        </w:rPr>
        <w:t>т.</w:t>
      </w:r>
      <w:r w:rsidR="00394CB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А, оф.31, </w:t>
      </w:r>
      <w:r w:rsidRPr="00A57C64">
        <w:rPr>
          <w:color w:val="000000"/>
          <w:sz w:val="28"/>
          <w:szCs w:val="28"/>
          <w:shd w:val="clear" w:color="auto" w:fill="FFFFFF"/>
        </w:rPr>
        <w:t>в нарушение п.</w:t>
      </w:r>
      <w:r w:rsidR="00BB24EB">
        <w:rPr>
          <w:color w:val="000000"/>
          <w:sz w:val="28"/>
          <w:szCs w:val="28"/>
          <w:shd w:val="clear" w:color="auto" w:fill="FFFFFF"/>
        </w:rPr>
        <w:t xml:space="preserve"> </w:t>
      </w:r>
      <w:r w:rsidRPr="00A57C64">
        <w:rPr>
          <w:color w:val="000000"/>
          <w:sz w:val="28"/>
          <w:szCs w:val="28"/>
          <w:shd w:val="clear" w:color="auto" w:fill="FFFFFF"/>
        </w:rPr>
        <w:t>2.2 ст.</w:t>
      </w:r>
      <w:r w:rsidR="00BB24EB">
        <w:rPr>
          <w:color w:val="000000"/>
          <w:sz w:val="28"/>
          <w:szCs w:val="28"/>
          <w:shd w:val="clear" w:color="auto" w:fill="FFFFFF"/>
        </w:rPr>
        <w:t xml:space="preserve"> </w:t>
      </w:r>
      <w:r w:rsidRPr="00A57C64">
        <w:rPr>
          <w:color w:val="000000"/>
          <w:sz w:val="28"/>
          <w:szCs w:val="28"/>
          <w:shd w:val="clear" w:color="auto" w:fill="FFFFFF"/>
        </w:rPr>
        <w:t>11 Федерально</w:t>
      </w:r>
      <w:r w:rsidR="00394CB3">
        <w:rPr>
          <w:color w:val="000000"/>
          <w:sz w:val="28"/>
          <w:szCs w:val="28"/>
          <w:shd w:val="clear" w:color="auto" w:fill="FFFFFF"/>
        </w:rPr>
        <w:t>го закона РФ от 01.04.1996 года</w:t>
      </w:r>
      <w:r w:rsidR="00BB24EB">
        <w:rPr>
          <w:color w:val="000000"/>
          <w:sz w:val="28"/>
          <w:szCs w:val="28"/>
          <w:shd w:val="clear" w:color="auto" w:fill="FFFFFF"/>
        </w:rPr>
        <w:t xml:space="preserve"> </w:t>
      </w:r>
      <w:r w:rsidRPr="00A57C64">
        <w:rPr>
          <w:color w:val="000000"/>
          <w:sz w:val="28"/>
          <w:szCs w:val="28"/>
          <w:shd w:val="clear" w:color="auto" w:fill="FFFFFF"/>
        </w:rPr>
        <w:t>№</w:t>
      </w:r>
      <w:r w:rsidR="00BB24EB">
        <w:rPr>
          <w:color w:val="000000"/>
          <w:sz w:val="28"/>
          <w:szCs w:val="28"/>
          <w:shd w:val="clear" w:color="auto" w:fill="FFFFFF"/>
        </w:rPr>
        <w:t xml:space="preserve"> </w:t>
      </w:r>
      <w:r w:rsidRPr="00A57C64">
        <w:rPr>
          <w:color w:val="000000"/>
          <w:sz w:val="28"/>
          <w:szCs w:val="28"/>
          <w:shd w:val="clear" w:color="auto" w:fill="FFFFFF"/>
        </w:rPr>
        <w:t xml:space="preserve">27-ФЗ «Об индивидуальном (персонифицированном) учете в системе обязательного пенсионного страхования», </w:t>
      </w:r>
      <w:r w:rsidRPr="00A57C64">
        <w:rPr>
          <w:sz w:val="28"/>
          <w:szCs w:val="28"/>
          <w:shd w:val="clear" w:color="auto" w:fill="FFFFFF"/>
        </w:rPr>
        <w:t xml:space="preserve">несвоевременно </w:t>
      </w:r>
      <w:r w:rsidRPr="00A57C64">
        <w:rPr>
          <w:color w:val="000000"/>
          <w:sz w:val="28"/>
          <w:szCs w:val="28"/>
          <w:shd w:val="clear" w:color="auto" w:fill="FFFFFF"/>
        </w:rPr>
        <w:t>предоставил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A57C64">
        <w:rPr>
          <w:color w:val="000000"/>
          <w:sz w:val="28"/>
          <w:szCs w:val="28"/>
          <w:shd w:val="clear" w:color="auto" w:fill="FFFFFF"/>
        </w:rPr>
        <w:t xml:space="preserve"> в ГУ – УПФ РФ в г.</w:t>
      </w:r>
      <w:r w:rsidR="00394CB3">
        <w:rPr>
          <w:color w:val="000000"/>
          <w:sz w:val="28"/>
          <w:szCs w:val="28"/>
          <w:shd w:val="clear" w:color="auto" w:fill="FFFFFF"/>
        </w:rPr>
        <w:t xml:space="preserve"> </w:t>
      </w:r>
      <w:r w:rsidRPr="00A57C64">
        <w:rPr>
          <w:color w:val="000000"/>
          <w:sz w:val="28"/>
          <w:szCs w:val="28"/>
          <w:shd w:val="clear" w:color="auto" w:fill="FFFFFF"/>
        </w:rPr>
        <w:t xml:space="preserve">Ялте Республики Крым сведения на </w:t>
      </w:r>
      <w:r>
        <w:rPr>
          <w:color w:val="000000"/>
          <w:sz w:val="28"/>
          <w:szCs w:val="28"/>
          <w:shd w:val="clear" w:color="auto" w:fill="FFFFFF"/>
        </w:rPr>
        <w:t>1</w:t>
      </w:r>
      <w:r w:rsidRPr="00A57C64">
        <w:rPr>
          <w:color w:val="000000"/>
          <w:sz w:val="28"/>
          <w:szCs w:val="28"/>
          <w:shd w:val="clear" w:color="auto" w:fill="FFFFFF"/>
        </w:rPr>
        <w:t xml:space="preserve"> застрахованн</w:t>
      </w:r>
      <w:r w:rsidR="00394CB3">
        <w:rPr>
          <w:color w:val="000000"/>
          <w:sz w:val="28"/>
          <w:szCs w:val="28"/>
          <w:shd w:val="clear" w:color="auto" w:fill="FFFFFF"/>
        </w:rPr>
        <w:t>ое</w:t>
      </w:r>
      <w:r w:rsidRPr="00A57C64">
        <w:rPr>
          <w:color w:val="000000"/>
          <w:sz w:val="28"/>
          <w:szCs w:val="28"/>
          <w:shd w:val="clear" w:color="auto" w:fill="FFFFFF"/>
        </w:rPr>
        <w:t xml:space="preserve"> лиц</w:t>
      </w:r>
      <w:r w:rsidR="00394CB3">
        <w:rPr>
          <w:color w:val="000000"/>
          <w:sz w:val="28"/>
          <w:szCs w:val="28"/>
          <w:shd w:val="clear" w:color="auto" w:fill="FFFFFF"/>
        </w:rPr>
        <w:t>о</w:t>
      </w:r>
      <w:r w:rsidRPr="00A57C64">
        <w:rPr>
          <w:color w:val="000000"/>
          <w:sz w:val="28"/>
          <w:szCs w:val="28"/>
          <w:shd w:val="clear" w:color="auto" w:fill="FFFFFF"/>
        </w:rPr>
        <w:t xml:space="preserve"> за </w:t>
      </w:r>
      <w:r>
        <w:rPr>
          <w:color w:val="000000"/>
          <w:sz w:val="28"/>
          <w:szCs w:val="28"/>
          <w:shd w:val="clear" w:color="auto" w:fill="FFFFFF"/>
        </w:rPr>
        <w:t>сентябрь</w:t>
      </w:r>
      <w:r w:rsidRPr="00A57C64">
        <w:rPr>
          <w:color w:val="000000"/>
          <w:sz w:val="28"/>
          <w:szCs w:val="28"/>
          <w:shd w:val="clear" w:color="auto" w:fill="FFFFFF"/>
        </w:rPr>
        <w:t xml:space="preserve"> 2021 года, предусмотренных формой СЗВ – М</w:t>
      </w:r>
      <w:r w:rsidR="008509F8">
        <w:rPr>
          <w:color w:val="000000"/>
          <w:sz w:val="28"/>
          <w:szCs w:val="28"/>
          <w:shd w:val="clear" w:color="auto" w:fill="FFFFFF"/>
        </w:rPr>
        <w:t xml:space="preserve"> тип «Исходная»</w:t>
      </w:r>
      <w:r w:rsidRPr="00A57C64">
        <w:rPr>
          <w:color w:val="000000"/>
          <w:sz w:val="28"/>
          <w:szCs w:val="28"/>
          <w:shd w:val="clear" w:color="auto" w:fill="FFFFFF"/>
        </w:rPr>
        <w:t>, чем совершил</w:t>
      </w:r>
      <w:r w:rsidR="008509F8">
        <w:rPr>
          <w:color w:val="000000"/>
          <w:sz w:val="28"/>
          <w:szCs w:val="28"/>
          <w:shd w:val="clear" w:color="auto" w:fill="FFFFFF"/>
        </w:rPr>
        <w:t>а</w:t>
      </w:r>
      <w:r w:rsidRPr="00A57C64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ч.</w:t>
      </w:r>
      <w:r w:rsidR="00BB24EB">
        <w:rPr>
          <w:color w:val="000000"/>
          <w:sz w:val="28"/>
          <w:szCs w:val="28"/>
          <w:shd w:val="clear" w:color="auto" w:fill="FFFFFF"/>
        </w:rPr>
        <w:t xml:space="preserve"> </w:t>
      </w:r>
      <w:r w:rsidRPr="00A57C64">
        <w:rPr>
          <w:color w:val="000000"/>
          <w:sz w:val="28"/>
          <w:szCs w:val="28"/>
          <w:shd w:val="clear" w:color="auto" w:fill="FFFFFF"/>
        </w:rPr>
        <w:t>1 ст.</w:t>
      </w:r>
      <w:r w:rsidR="00BB24EB">
        <w:rPr>
          <w:color w:val="000000"/>
          <w:sz w:val="28"/>
          <w:szCs w:val="28"/>
          <w:shd w:val="clear" w:color="auto" w:fill="FFFFFF"/>
        </w:rPr>
        <w:t xml:space="preserve"> </w:t>
      </w:r>
      <w:r w:rsidRPr="00A57C64">
        <w:rPr>
          <w:color w:val="000000"/>
          <w:sz w:val="28"/>
          <w:szCs w:val="28"/>
          <w:shd w:val="clear" w:color="auto" w:fill="FFFFFF"/>
        </w:rPr>
        <w:t>15.33.2 КоАП РФ.</w:t>
      </w:r>
    </w:p>
    <w:p w:rsidR="00E26BB5" w:rsidRPr="00E26BB5" w:rsidP="00E26BB5">
      <w:pPr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lang w:eastAsia="en-US"/>
        </w:rPr>
        <w:t>Здор Н.В</w:t>
      </w:r>
      <w:r w:rsidR="00F065E8">
        <w:rPr>
          <w:rFonts w:eastAsia="Calibri"/>
          <w:sz w:val="28"/>
          <w:szCs w:val="28"/>
          <w:lang w:eastAsia="en-US"/>
        </w:rPr>
        <w:t>.</w:t>
      </w:r>
      <w:r w:rsidR="00BB23B2">
        <w:rPr>
          <w:rFonts w:eastAsia="Calibri"/>
          <w:sz w:val="28"/>
          <w:szCs w:val="28"/>
          <w:lang w:eastAsia="en-US"/>
        </w:rPr>
        <w:t xml:space="preserve"> </w:t>
      </w:r>
      <w:r w:rsidRPr="00E26BB5">
        <w:rPr>
          <w:color w:val="000000"/>
          <w:sz w:val="28"/>
          <w:szCs w:val="28"/>
          <w:shd w:val="clear" w:color="auto" w:fill="FFFFFF"/>
        </w:rPr>
        <w:t>в судебное заседание не явилась, о дне, времени и месте судебного разбирательства была извещена за</w:t>
      </w:r>
      <w:r w:rsidRPr="00E26BB5">
        <w:rPr>
          <w:color w:val="000000"/>
          <w:sz w:val="28"/>
          <w:szCs w:val="28"/>
          <w:shd w:val="clear" w:color="auto" w:fill="FFFFFF"/>
        </w:rPr>
        <w:t xml:space="preserve">благовременно, надлежащим образом. </w:t>
      </w:r>
    </w:p>
    <w:p w:rsidR="00E26BB5" w:rsidRPr="00E26BB5" w:rsidP="00E26BB5">
      <w:pPr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26BB5">
        <w:rPr>
          <w:color w:val="000000"/>
          <w:sz w:val="28"/>
          <w:szCs w:val="28"/>
          <w:shd w:val="clear" w:color="auto" w:fill="FFFFFF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</w:t>
      </w:r>
      <w:r w:rsidRPr="00E26BB5">
        <w:rPr>
          <w:color w:val="000000"/>
          <w:sz w:val="28"/>
          <w:szCs w:val="28"/>
          <w:shd w:val="clear" w:color="auto" w:fill="FFFFFF"/>
        </w:rPr>
        <w:t>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</w:t>
      </w:r>
      <w:r w:rsidRPr="00E26BB5">
        <w:rPr>
          <w:color w:val="000000"/>
          <w:sz w:val="28"/>
          <w:szCs w:val="28"/>
          <w:shd w:val="clear" w:color="auto" w:fill="FFFFFF"/>
        </w:rPr>
        <w:t>о если такое ходатайство оставлено без удовлетворения.</w:t>
      </w:r>
    </w:p>
    <w:p w:rsidR="00E26BB5" w:rsidRPr="00E26BB5" w:rsidP="00E26BB5">
      <w:pPr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26BB5">
        <w:rPr>
          <w:color w:val="000000"/>
          <w:sz w:val="28"/>
          <w:szCs w:val="28"/>
          <w:shd w:val="clear" w:color="auto" w:fill="FFFFFF"/>
        </w:rPr>
        <w:t xml:space="preserve">Принимая во внимание, что в материалах дела имеются сведения о надлежащем извещении </w:t>
      </w:r>
      <w:r w:rsidR="00394CB3">
        <w:rPr>
          <w:color w:val="000000"/>
          <w:sz w:val="28"/>
          <w:szCs w:val="28"/>
          <w:shd w:val="clear" w:color="auto" w:fill="FFFFFF"/>
        </w:rPr>
        <w:t>Здор Н.В.</w:t>
      </w:r>
      <w:r w:rsidRPr="00E26BB5">
        <w:rPr>
          <w:color w:val="000000"/>
          <w:sz w:val="28"/>
          <w:szCs w:val="28"/>
          <w:shd w:val="clear" w:color="auto" w:fill="FFFFFF"/>
        </w:rPr>
        <w:t xml:space="preserve"> о месте и времени рассмотрения дела, имеются предусмотренные законом основания для рассмотрения дела в её о</w:t>
      </w:r>
      <w:r w:rsidRPr="00E26BB5">
        <w:rPr>
          <w:color w:val="000000"/>
          <w:sz w:val="28"/>
          <w:szCs w:val="28"/>
          <w:shd w:val="clear" w:color="auto" w:fill="FFFFFF"/>
        </w:rPr>
        <w:t xml:space="preserve">тсутствие. </w:t>
      </w:r>
    </w:p>
    <w:p w:rsidR="00394CB3" w:rsidP="00E26BB5">
      <w:pPr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394CB3" w:rsidP="00E26BB5">
      <w:pPr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394CB3" w:rsidP="00E26BB5">
      <w:pPr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E26BB5" w:rsidRPr="00E26BB5" w:rsidP="00E26BB5">
      <w:pPr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26BB5">
        <w:rPr>
          <w:color w:val="000000"/>
          <w:sz w:val="28"/>
          <w:szCs w:val="28"/>
          <w:shd w:val="clear" w:color="auto" w:fill="FFFFFF"/>
        </w:rPr>
        <w:t xml:space="preserve">Исследовав представленные материалы дела, считаю, что вина её полностью установлена и подтверждается совокупностью собранных по делу доказательств, а именно: </w:t>
      </w:r>
    </w:p>
    <w:p w:rsidR="00E26BB5" w:rsidRPr="00E26BB5" w:rsidP="00E26BB5">
      <w:pPr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26BB5">
        <w:rPr>
          <w:color w:val="000000"/>
          <w:sz w:val="28"/>
          <w:szCs w:val="28"/>
          <w:shd w:val="clear" w:color="auto" w:fill="FFFFFF"/>
        </w:rPr>
        <w:t xml:space="preserve">- протоколом об административном правонарушении № </w:t>
      </w:r>
      <w:r>
        <w:rPr>
          <w:color w:val="000000"/>
          <w:sz w:val="28"/>
          <w:szCs w:val="28"/>
          <w:shd w:val="clear" w:color="auto" w:fill="FFFFFF"/>
        </w:rPr>
        <w:t>39</w:t>
      </w:r>
      <w:r w:rsidRPr="00E26BB5">
        <w:rPr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color w:val="000000"/>
          <w:sz w:val="28"/>
          <w:szCs w:val="28"/>
          <w:shd w:val="clear" w:color="auto" w:fill="FFFFFF"/>
        </w:rPr>
        <w:t>20.01.2022</w:t>
      </w:r>
      <w:r w:rsidRPr="00E26BB5">
        <w:rPr>
          <w:color w:val="000000"/>
          <w:sz w:val="28"/>
          <w:szCs w:val="28"/>
          <w:shd w:val="clear" w:color="auto" w:fill="FFFFFF"/>
        </w:rPr>
        <w:t xml:space="preserve"> года, из которого следует, что </w:t>
      </w:r>
      <w:r>
        <w:rPr>
          <w:iCs/>
          <w:color w:val="000000"/>
          <w:sz w:val="28"/>
          <w:szCs w:val="28"/>
          <w:shd w:val="clear" w:color="auto" w:fill="FFFFFF"/>
        </w:rPr>
        <w:t>Здор Н.В</w:t>
      </w:r>
      <w:r w:rsidRPr="00E26BB5">
        <w:rPr>
          <w:iCs/>
          <w:color w:val="000000"/>
          <w:sz w:val="28"/>
          <w:szCs w:val="28"/>
          <w:shd w:val="clear" w:color="auto" w:fill="FFFFFF"/>
        </w:rPr>
        <w:t xml:space="preserve">., являясь директором </w:t>
      </w:r>
      <w:r w:rsidRPr="00E26BB5">
        <w:rPr>
          <w:color w:val="000000"/>
          <w:sz w:val="28"/>
          <w:szCs w:val="28"/>
          <w:shd w:val="clear" w:color="auto" w:fill="FFFFFF"/>
        </w:rPr>
        <w:t>ООО «Юридическая фирма «Дигеста»,</w:t>
      </w:r>
      <w:r w:rsidRPr="00E26BB5">
        <w:rPr>
          <w:iCs/>
          <w:color w:val="000000"/>
          <w:sz w:val="28"/>
          <w:szCs w:val="28"/>
          <w:shd w:val="clear" w:color="auto" w:fill="FFFFFF"/>
        </w:rPr>
        <w:t xml:space="preserve"> представила в Управление Пенсионного Фонда Российской Федерации по г. Ялте </w:t>
      </w:r>
      <w:r w:rsidRPr="00E26BB5">
        <w:rPr>
          <w:color w:val="000000"/>
          <w:sz w:val="28"/>
          <w:szCs w:val="28"/>
          <w:shd w:val="clear" w:color="auto" w:fill="FFFFFF"/>
        </w:rPr>
        <w:t>сведения индивидуального (персонифицированного) учета по форме СЗВ-М за сентябрь 2021</w:t>
      </w:r>
      <w:r w:rsidRPr="00E26BB5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394CB3">
        <w:rPr>
          <w:color w:val="000000"/>
          <w:sz w:val="28"/>
          <w:szCs w:val="28"/>
          <w:shd w:val="clear" w:color="auto" w:fill="FFFFFF"/>
        </w:rPr>
        <w:t xml:space="preserve"> на 1 застрахованное лицо</w:t>
      </w:r>
      <w:r w:rsidRPr="00E26BB5">
        <w:rPr>
          <w:color w:val="000000"/>
          <w:sz w:val="28"/>
          <w:szCs w:val="28"/>
          <w:shd w:val="clear" w:color="auto" w:fill="FFFFFF"/>
        </w:rPr>
        <w:t xml:space="preserve"> – </w:t>
      </w:r>
      <w:r>
        <w:rPr>
          <w:color w:val="000000"/>
          <w:sz w:val="28"/>
          <w:szCs w:val="28"/>
          <w:shd w:val="clear" w:color="auto" w:fill="FFFFFF"/>
        </w:rPr>
        <w:t>10 декабря 2021 года</w:t>
      </w:r>
      <w:r w:rsidR="00394CB3">
        <w:rPr>
          <w:color w:val="000000"/>
          <w:sz w:val="28"/>
          <w:szCs w:val="28"/>
          <w:shd w:val="clear" w:color="auto" w:fill="FFFFFF"/>
        </w:rPr>
        <w:t xml:space="preserve">, то есть </w:t>
      </w:r>
      <w:r w:rsidRPr="00E26BB5">
        <w:rPr>
          <w:iCs/>
          <w:color w:val="000000"/>
          <w:sz w:val="28"/>
          <w:szCs w:val="28"/>
          <w:shd w:val="clear" w:color="auto" w:fill="FFFFFF"/>
        </w:rPr>
        <w:t>с нарушением срока, установленного п.</w:t>
      </w:r>
      <w:r w:rsidR="00394CB3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E26BB5">
        <w:rPr>
          <w:iCs/>
          <w:color w:val="000000"/>
          <w:sz w:val="28"/>
          <w:szCs w:val="28"/>
          <w:shd w:val="clear" w:color="auto" w:fill="FFFFFF"/>
        </w:rPr>
        <w:t>2.2 ст. 11 Федерального закона РФ от 01.04.1996 года N 27-ФЗ «Об индивидуальном (персонифицированном) учете в системе обязательного пенсионного страхования</w:t>
      </w:r>
      <w:r w:rsidRPr="00E26BB5">
        <w:rPr>
          <w:iCs/>
          <w:color w:val="000000"/>
          <w:sz w:val="28"/>
          <w:szCs w:val="28"/>
          <w:shd w:val="clear" w:color="auto" w:fill="FFFFFF"/>
        </w:rPr>
        <w:t xml:space="preserve">» (граничный срок до 15 октября 2021 года), </w:t>
      </w:r>
      <w:r w:rsidR="00394CB3">
        <w:rPr>
          <w:iCs/>
          <w:color w:val="000000"/>
          <w:sz w:val="28"/>
          <w:szCs w:val="28"/>
          <w:shd w:val="clear" w:color="auto" w:fill="FFFFFF"/>
        </w:rPr>
        <w:t>чем</w:t>
      </w:r>
      <w:r w:rsidRPr="00E26BB5">
        <w:rPr>
          <w:iCs/>
          <w:color w:val="000000"/>
          <w:sz w:val="28"/>
          <w:szCs w:val="28"/>
          <w:shd w:val="clear" w:color="auto" w:fill="FFFFFF"/>
        </w:rPr>
        <w:t xml:space="preserve"> совершила административное правонарушение, предусмотренное ч.</w:t>
      </w:r>
      <w:r w:rsidR="00394CB3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E26BB5">
        <w:rPr>
          <w:iCs/>
          <w:color w:val="000000"/>
          <w:sz w:val="28"/>
          <w:szCs w:val="28"/>
          <w:shd w:val="clear" w:color="auto" w:fill="FFFFFF"/>
        </w:rPr>
        <w:t>1 ст. 15</w:t>
      </w:r>
      <w:r>
        <w:rPr>
          <w:iCs/>
          <w:color w:val="000000"/>
          <w:sz w:val="28"/>
          <w:szCs w:val="28"/>
          <w:shd w:val="clear" w:color="auto" w:fill="FFFFFF"/>
        </w:rPr>
        <w:t>.33.2 КоАП РФ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E26BB5">
        <w:rPr>
          <w:color w:val="000000"/>
          <w:sz w:val="28"/>
          <w:szCs w:val="28"/>
          <w:shd w:val="clear" w:color="auto" w:fill="FFFFFF"/>
        </w:rPr>
        <w:t xml:space="preserve">Протокол составлен уполномоченным лицом, копия протокола направлена </w:t>
      </w:r>
      <w:r>
        <w:rPr>
          <w:color w:val="000000"/>
          <w:sz w:val="28"/>
          <w:szCs w:val="28"/>
          <w:shd w:val="clear" w:color="auto" w:fill="FFFFFF"/>
        </w:rPr>
        <w:t>Здор Н.В.</w:t>
      </w:r>
      <w:r w:rsidRPr="00E26BB5">
        <w:rPr>
          <w:color w:val="000000"/>
          <w:sz w:val="28"/>
          <w:szCs w:val="28"/>
          <w:shd w:val="clear" w:color="auto" w:fill="FFFFFF"/>
        </w:rPr>
        <w:t xml:space="preserve"> Существенных недостатков, которые могли бы по</w:t>
      </w:r>
      <w:r w:rsidRPr="00E26BB5">
        <w:rPr>
          <w:color w:val="000000"/>
          <w:sz w:val="28"/>
          <w:szCs w:val="28"/>
          <w:shd w:val="clear" w:color="auto" w:fill="FFFFFF"/>
        </w:rPr>
        <w:t>влечь его недействительность, протокол не содержит;</w:t>
      </w:r>
    </w:p>
    <w:p w:rsidR="00E26BB5" w:rsidRPr="00E26BB5" w:rsidP="00E26BB5">
      <w:pPr>
        <w:autoSpaceDE w:val="0"/>
        <w:autoSpaceDN w:val="0"/>
        <w:adjustRightInd w:val="0"/>
        <w:ind w:right="-1" w:firstLine="567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E26BB5">
        <w:rPr>
          <w:color w:val="000000"/>
          <w:sz w:val="28"/>
          <w:szCs w:val="28"/>
          <w:shd w:val="clear" w:color="auto" w:fill="FFFFFF"/>
        </w:rPr>
        <w:t>- выпиской из ЕГРЮЛ, о содержании сведений о юридическом лице ООО «Юридическая фирма «Дигеста»</w:t>
      </w:r>
      <w:r w:rsidR="00394CB3">
        <w:rPr>
          <w:iCs/>
          <w:color w:val="000000"/>
          <w:sz w:val="28"/>
          <w:szCs w:val="28"/>
          <w:shd w:val="clear" w:color="auto" w:fill="FFFFFF"/>
        </w:rPr>
        <w:t>, директором которого является</w:t>
      </w:r>
      <w:r w:rsidRPr="00E26BB5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iCs/>
          <w:color w:val="000000"/>
          <w:sz w:val="28"/>
          <w:szCs w:val="28"/>
          <w:shd w:val="clear" w:color="auto" w:fill="FFFFFF"/>
        </w:rPr>
        <w:t>Здор Н.В.</w:t>
      </w:r>
      <w:r w:rsidRPr="00E26BB5">
        <w:rPr>
          <w:iCs/>
          <w:color w:val="000000"/>
          <w:sz w:val="28"/>
          <w:szCs w:val="28"/>
          <w:shd w:val="clear" w:color="auto" w:fill="FFFFFF"/>
        </w:rPr>
        <w:t>;</w:t>
      </w:r>
    </w:p>
    <w:p w:rsidR="00E26BB5" w:rsidRPr="00E26BB5" w:rsidP="00E26BB5">
      <w:pPr>
        <w:autoSpaceDE w:val="0"/>
        <w:autoSpaceDN w:val="0"/>
        <w:adjustRightInd w:val="0"/>
        <w:ind w:right="-1" w:firstLine="567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E26BB5">
        <w:rPr>
          <w:iCs/>
          <w:color w:val="000000"/>
          <w:sz w:val="28"/>
          <w:szCs w:val="28"/>
          <w:shd w:val="clear" w:color="auto" w:fill="FFFFFF"/>
        </w:rPr>
        <w:t xml:space="preserve">- копией сведений о застрахованных лицах за сентябрь 2021 года, согласно которой плательщик </w:t>
      </w:r>
      <w:r w:rsidRPr="00E26BB5">
        <w:rPr>
          <w:color w:val="000000"/>
          <w:sz w:val="28"/>
          <w:szCs w:val="28"/>
          <w:shd w:val="clear" w:color="auto" w:fill="FFFFFF"/>
        </w:rPr>
        <w:t>ООО «Юридическая фирма «Дигеста»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6BB5">
        <w:rPr>
          <w:iCs/>
          <w:color w:val="000000"/>
          <w:sz w:val="28"/>
          <w:szCs w:val="28"/>
          <w:shd w:val="clear" w:color="auto" w:fill="FFFFFF"/>
        </w:rPr>
        <w:t xml:space="preserve">представило сведения в  Управление Пенсионного Фонда Российской Федерации по г. Ялте </w:t>
      </w:r>
      <w:r>
        <w:rPr>
          <w:iCs/>
          <w:color w:val="000000"/>
          <w:sz w:val="28"/>
          <w:szCs w:val="28"/>
          <w:shd w:val="clear" w:color="auto" w:fill="FFFFFF"/>
        </w:rPr>
        <w:t>10 декабря 2021</w:t>
      </w:r>
      <w:r w:rsidRPr="00E26BB5">
        <w:rPr>
          <w:iCs/>
          <w:color w:val="000000"/>
          <w:sz w:val="28"/>
          <w:szCs w:val="28"/>
          <w:shd w:val="clear" w:color="auto" w:fill="FFFFFF"/>
        </w:rPr>
        <w:t xml:space="preserve"> года</w:t>
      </w:r>
      <w:r>
        <w:rPr>
          <w:iCs/>
          <w:color w:val="000000"/>
          <w:sz w:val="28"/>
          <w:szCs w:val="28"/>
          <w:shd w:val="clear" w:color="auto" w:fill="FFFFFF"/>
        </w:rPr>
        <w:t>.</w:t>
      </w:r>
      <w:r w:rsidRPr="00E26BB5">
        <w:rPr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E26BB5" w:rsidRPr="00E26BB5" w:rsidP="00E26BB5">
      <w:pPr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26BB5">
        <w:rPr>
          <w:color w:val="000000"/>
          <w:sz w:val="28"/>
          <w:szCs w:val="28"/>
          <w:shd w:val="clear" w:color="auto" w:fill="FFFFFF"/>
        </w:rPr>
        <w:t>Совокупность вышеуказан</w:t>
      </w:r>
      <w:r w:rsidRPr="00E26BB5">
        <w:rPr>
          <w:color w:val="000000"/>
          <w:sz w:val="28"/>
          <w:szCs w:val="28"/>
          <w:shd w:val="clear" w:color="auto" w:fill="FFFFFF"/>
        </w:rPr>
        <w:t xml:space="preserve">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</w:t>
      </w:r>
      <w:r w:rsidRPr="00E26BB5">
        <w:rPr>
          <w:color w:val="000000"/>
          <w:sz w:val="28"/>
          <w:szCs w:val="28"/>
          <w:shd w:val="clear" w:color="auto" w:fill="FFFFFF"/>
        </w:rPr>
        <w:t>положить их в основу постановления.</w:t>
      </w:r>
    </w:p>
    <w:p w:rsidR="00E26BB5" w:rsidRPr="00E26BB5" w:rsidP="00E26BB5">
      <w:pPr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26BB5">
        <w:rPr>
          <w:color w:val="000000"/>
          <w:sz w:val="28"/>
          <w:szCs w:val="28"/>
          <w:shd w:val="clear" w:color="auto" w:fill="FFFFFF"/>
        </w:rPr>
        <w:t xml:space="preserve">Оценив все собранные по делу доказательства, считаю, что                    Нестеренко Т.В. были нарушены требования </w:t>
      </w:r>
      <w:r w:rsidRPr="00E26BB5">
        <w:rPr>
          <w:iCs/>
          <w:color w:val="000000"/>
          <w:sz w:val="28"/>
          <w:szCs w:val="28"/>
          <w:shd w:val="clear" w:color="auto" w:fill="FFFFFF"/>
        </w:rPr>
        <w:t>п.2.2 ст. 11 Федерального закона РФ от 01.04.1996 года N 27-ФЗ «Об индивидуальном (персонифицированном)</w:t>
      </w:r>
      <w:r w:rsidRPr="00E26BB5">
        <w:rPr>
          <w:iCs/>
          <w:color w:val="000000"/>
          <w:sz w:val="28"/>
          <w:szCs w:val="28"/>
          <w:shd w:val="clear" w:color="auto" w:fill="FFFFFF"/>
        </w:rPr>
        <w:t xml:space="preserve"> учете в системе обязательного пенсионного страхования»</w:t>
      </w:r>
      <w:r w:rsidRPr="00E26BB5">
        <w:rPr>
          <w:color w:val="000000"/>
          <w:sz w:val="28"/>
          <w:szCs w:val="28"/>
          <w:shd w:val="clear" w:color="auto" w:fill="FFFFFF"/>
        </w:rPr>
        <w:t xml:space="preserve">, поскольку она не предоставила в </w:t>
      </w:r>
      <w:r w:rsidRPr="00E26BB5">
        <w:rPr>
          <w:iCs/>
          <w:color w:val="000000"/>
          <w:sz w:val="28"/>
          <w:szCs w:val="28"/>
          <w:shd w:val="clear" w:color="auto" w:fill="FFFFFF"/>
        </w:rPr>
        <w:t>Управление Пенсионного Фонда Российской Федерации по г. Ялте</w:t>
      </w:r>
      <w:r w:rsidRPr="00E26BB5">
        <w:rPr>
          <w:color w:val="000000"/>
          <w:sz w:val="28"/>
          <w:szCs w:val="28"/>
          <w:shd w:val="clear" w:color="auto" w:fill="FFFFFF"/>
        </w:rPr>
        <w:t xml:space="preserve"> сведения о каждом работающем у него застрахованном лице сведения: страховой номер индивидуального лицевого</w:t>
      </w:r>
      <w:r w:rsidRPr="00E26BB5">
        <w:rPr>
          <w:color w:val="000000"/>
          <w:sz w:val="28"/>
          <w:szCs w:val="28"/>
          <w:shd w:val="clear" w:color="auto" w:fill="FFFFFF"/>
        </w:rPr>
        <w:t xml:space="preserve"> счета; фамилию, имя,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 не позднее 15-го числа месяца, следующего за отчетным периодом – месяцем. </w:t>
      </w:r>
      <w:r w:rsidRPr="00E26BB5">
        <w:rPr>
          <w:color w:val="000000"/>
          <w:sz w:val="28"/>
          <w:szCs w:val="28"/>
          <w:shd w:val="clear" w:color="auto" w:fill="FFFFFF"/>
        </w:rPr>
        <w:tab/>
      </w:r>
    </w:p>
    <w:p w:rsidR="00E26BB5" w:rsidRPr="00E26BB5" w:rsidP="00E26BB5">
      <w:pPr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26BB5">
        <w:rPr>
          <w:color w:val="000000"/>
          <w:sz w:val="28"/>
          <w:szCs w:val="28"/>
          <w:shd w:val="clear" w:color="auto" w:fill="FFFFFF"/>
        </w:rPr>
        <w:t>Так</w:t>
      </w:r>
      <w:r w:rsidRPr="00E26BB5">
        <w:rPr>
          <w:color w:val="000000"/>
          <w:sz w:val="28"/>
          <w:szCs w:val="28"/>
          <w:shd w:val="clear" w:color="auto" w:fill="FFFFFF"/>
        </w:rPr>
        <w:t xml:space="preserve">им образом, действия </w:t>
      </w:r>
      <w:r w:rsidR="007F6846">
        <w:rPr>
          <w:color w:val="000000"/>
          <w:sz w:val="28"/>
          <w:szCs w:val="28"/>
          <w:shd w:val="clear" w:color="auto" w:fill="FFFFFF"/>
        </w:rPr>
        <w:t>Здор Н.В</w:t>
      </w:r>
      <w:r w:rsidRPr="00E26BB5">
        <w:rPr>
          <w:color w:val="000000"/>
          <w:sz w:val="28"/>
          <w:szCs w:val="28"/>
          <w:shd w:val="clear" w:color="auto" w:fill="FFFFFF"/>
        </w:rPr>
        <w:t>. необходимо квалифицировать по ч.1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</w:t>
      </w:r>
      <w:r w:rsidRPr="00E26BB5">
        <w:rPr>
          <w:color w:val="000000"/>
          <w:sz w:val="28"/>
          <w:szCs w:val="28"/>
          <w:shd w:val="clear" w:color="auto" w:fill="FFFFFF"/>
        </w:rPr>
        <w:t>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</w:t>
      </w:r>
      <w:r w:rsidRPr="00E26BB5">
        <w:rPr>
          <w:color w:val="000000"/>
          <w:sz w:val="28"/>
          <w:szCs w:val="28"/>
          <w:shd w:val="clear" w:color="auto" w:fill="FFFFFF"/>
        </w:rPr>
        <w:t xml:space="preserve"> а равно представление таких сведений в неполном объеме или в </w:t>
      </w:r>
      <w:r w:rsidRPr="00E26BB5">
        <w:rPr>
          <w:color w:val="000000"/>
          <w:sz w:val="28"/>
          <w:szCs w:val="28"/>
          <w:shd w:val="clear" w:color="auto" w:fill="FFFFFF"/>
        </w:rPr>
        <w:t>искаженном виде, за исключением случаев, предусмотренных частью 2 настоящей статьи.</w:t>
      </w:r>
    </w:p>
    <w:p w:rsidR="00E26BB5" w:rsidRPr="00E26BB5" w:rsidP="00E26BB5">
      <w:pPr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26BB5">
        <w:rPr>
          <w:color w:val="000000"/>
          <w:sz w:val="28"/>
          <w:szCs w:val="28"/>
          <w:shd w:val="clear" w:color="auto" w:fill="FFFFFF"/>
        </w:rPr>
        <w:t xml:space="preserve">При назначении наказания учитывается характер совершенного правонарушения, личность </w:t>
      </w:r>
      <w:r w:rsidR="007F6846">
        <w:rPr>
          <w:color w:val="000000"/>
          <w:sz w:val="28"/>
          <w:szCs w:val="28"/>
          <w:shd w:val="clear" w:color="auto" w:fill="FFFFFF"/>
        </w:rPr>
        <w:t>Здор Н.В.,</w:t>
      </w:r>
      <w:r w:rsidRPr="00E26BB5">
        <w:rPr>
          <w:color w:val="000000"/>
          <w:sz w:val="28"/>
          <w:szCs w:val="28"/>
          <w:shd w:val="clear" w:color="auto" w:fill="FFFFFF"/>
        </w:rPr>
        <w:t xml:space="preserve"> её имущественно</w:t>
      </w:r>
      <w:r w:rsidRPr="00E26BB5">
        <w:rPr>
          <w:color w:val="000000"/>
          <w:sz w:val="28"/>
          <w:szCs w:val="28"/>
          <w:shd w:val="clear" w:color="auto" w:fill="FFFFFF"/>
        </w:rPr>
        <w:t xml:space="preserve">е положение, а также обстоятельства, смягчающие и отягчающие ответственность за совершенное правонарушение. </w:t>
      </w:r>
    </w:p>
    <w:p w:rsidR="00E26BB5" w:rsidRPr="00E26BB5" w:rsidP="00E26BB5">
      <w:pPr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26BB5"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 за совершенное правонарушение, не установлено.</w:t>
      </w:r>
    </w:p>
    <w:p w:rsidR="00E26BB5" w:rsidRPr="00E26BB5" w:rsidP="00E26BB5">
      <w:pPr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26BB5">
        <w:rPr>
          <w:color w:val="000000"/>
          <w:sz w:val="28"/>
          <w:szCs w:val="28"/>
          <w:shd w:val="clear" w:color="auto" w:fill="FFFFFF"/>
        </w:rPr>
        <w:t>С учетом конкретных обстоятельств дела, данны</w:t>
      </w:r>
      <w:r w:rsidRPr="00E26BB5">
        <w:rPr>
          <w:color w:val="000000"/>
          <w:sz w:val="28"/>
          <w:szCs w:val="28"/>
          <w:shd w:val="clear" w:color="auto" w:fill="FFFFFF"/>
        </w:rPr>
        <w:t xml:space="preserve">х о личности лица, в отношении которого ведется производство по данному делу, считаю возможным назначить </w:t>
      </w:r>
      <w:r w:rsidR="007F6846">
        <w:rPr>
          <w:color w:val="000000"/>
          <w:sz w:val="28"/>
          <w:szCs w:val="28"/>
          <w:shd w:val="clear" w:color="auto" w:fill="FFFFFF"/>
        </w:rPr>
        <w:t>Здор Н.В</w:t>
      </w:r>
      <w:r w:rsidRPr="00E26BB5">
        <w:rPr>
          <w:color w:val="000000"/>
          <w:sz w:val="28"/>
          <w:szCs w:val="28"/>
          <w:shd w:val="clear" w:color="auto" w:fill="FFFFFF"/>
        </w:rPr>
        <w:t>. наказание в виде штрафа, в пределах санкции ч.1 ст.15.33.2 КоАП РФ.</w:t>
      </w:r>
    </w:p>
    <w:p w:rsidR="00E26BB5" w:rsidRPr="00394CB3" w:rsidP="00394CB3">
      <w:pPr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26BB5">
        <w:rPr>
          <w:color w:val="000000"/>
          <w:sz w:val="28"/>
          <w:szCs w:val="28"/>
          <w:shd w:val="clear" w:color="auto" w:fill="FFFFFF"/>
          <w:lang w:val="x-none"/>
        </w:rPr>
        <w:t xml:space="preserve">На основании вышеизложенного, руководствуясь ст.ст. 29.9, 29.10, 29.11 </w:t>
      </w:r>
      <w:r w:rsidRPr="00E26BB5">
        <w:rPr>
          <w:color w:val="000000"/>
          <w:sz w:val="28"/>
          <w:szCs w:val="28"/>
          <w:shd w:val="clear" w:color="auto" w:fill="FFFFFF"/>
          <w:lang w:val="x-none"/>
        </w:rPr>
        <w:t>КоАП РФ,</w:t>
      </w:r>
    </w:p>
    <w:p w:rsidR="00E26BB5" w:rsidRPr="00394CB3" w:rsidP="007F6846">
      <w:pPr>
        <w:autoSpaceDE w:val="0"/>
        <w:autoSpaceDN w:val="0"/>
        <w:adjustRightInd w:val="0"/>
        <w:ind w:right="-1" w:firstLine="567"/>
        <w:jc w:val="center"/>
        <w:rPr>
          <w:color w:val="000000"/>
          <w:sz w:val="28"/>
          <w:szCs w:val="28"/>
          <w:shd w:val="clear" w:color="auto" w:fill="FFFFFF"/>
        </w:rPr>
      </w:pPr>
      <w:r w:rsidRPr="00394CB3">
        <w:rPr>
          <w:color w:val="000000"/>
          <w:sz w:val="28"/>
          <w:szCs w:val="28"/>
          <w:shd w:val="clear" w:color="auto" w:fill="FFFFFF"/>
        </w:rPr>
        <w:t>ПОСТАНОВИЛ:</w:t>
      </w:r>
    </w:p>
    <w:p w:rsidR="00E26BB5" w:rsidRPr="00E26BB5" w:rsidP="00E26BB5">
      <w:pPr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E26BB5" w:rsidRPr="00E26BB5" w:rsidP="00E26BB5">
      <w:pPr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26BB5">
        <w:rPr>
          <w:color w:val="000000"/>
          <w:sz w:val="28"/>
          <w:szCs w:val="28"/>
          <w:shd w:val="clear" w:color="auto" w:fill="FFFFFF"/>
        </w:rPr>
        <w:t xml:space="preserve"> Признать </w:t>
      </w:r>
      <w:r w:rsidR="007F6846">
        <w:rPr>
          <w:color w:val="000000"/>
          <w:sz w:val="28"/>
          <w:szCs w:val="28"/>
          <w:shd w:val="clear" w:color="auto" w:fill="FFFFFF"/>
        </w:rPr>
        <w:t>Здор Наталию Витальевну</w:t>
      </w:r>
      <w:r w:rsidRPr="00E26BB5">
        <w:rPr>
          <w:color w:val="000000"/>
          <w:sz w:val="28"/>
          <w:szCs w:val="28"/>
          <w:shd w:val="clear" w:color="auto" w:fill="FFFFFF"/>
        </w:rPr>
        <w:t xml:space="preserve"> виновной в совершении административного правонарушения, предусмотренн</w:t>
      </w:r>
      <w:r w:rsidR="00394CB3">
        <w:rPr>
          <w:color w:val="000000"/>
          <w:sz w:val="28"/>
          <w:szCs w:val="28"/>
          <w:shd w:val="clear" w:color="auto" w:fill="FFFFFF"/>
        </w:rPr>
        <w:t>ого</w:t>
      </w:r>
      <w:r w:rsidRPr="00E26BB5">
        <w:rPr>
          <w:color w:val="000000"/>
          <w:sz w:val="28"/>
          <w:szCs w:val="28"/>
          <w:shd w:val="clear" w:color="auto" w:fill="FFFFFF"/>
        </w:rPr>
        <w:t xml:space="preserve"> ч.</w:t>
      </w:r>
      <w:r w:rsidR="00394CB3">
        <w:rPr>
          <w:color w:val="000000"/>
          <w:sz w:val="28"/>
          <w:szCs w:val="28"/>
          <w:shd w:val="clear" w:color="auto" w:fill="FFFFFF"/>
        </w:rPr>
        <w:t xml:space="preserve"> </w:t>
      </w:r>
      <w:r w:rsidRPr="00E26BB5">
        <w:rPr>
          <w:color w:val="000000"/>
          <w:sz w:val="28"/>
          <w:szCs w:val="28"/>
          <w:shd w:val="clear" w:color="auto" w:fill="FFFFFF"/>
        </w:rPr>
        <w:t xml:space="preserve">1 ст. 15.33.2 Кодекса Российской Федерации об административных правонарушениях, и назначить ей административное наказание в </w:t>
      </w:r>
      <w:r w:rsidRPr="00E26BB5">
        <w:rPr>
          <w:color w:val="000000"/>
          <w:sz w:val="28"/>
          <w:szCs w:val="28"/>
          <w:shd w:val="clear" w:color="auto" w:fill="FFFFFF"/>
        </w:rPr>
        <w:t>виде штрафа в размере 300 (трехсот) рублей.</w:t>
      </w:r>
    </w:p>
    <w:p w:rsidR="00394CB3" w:rsidP="00394CB3">
      <w:pPr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26BB5">
        <w:rPr>
          <w:color w:val="000000"/>
          <w:sz w:val="28"/>
          <w:szCs w:val="28"/>
          <w:shd w:val="clear" w:color="auto" w:fill="FFFFFF"/>
        </w:rPr>
        <w:tab/>
        <w:t xml:space="preserve">Штраф подлежит перечислению на следующие реквизиты: </w:t>
      </w:r>
    </w:p>
    <w:p w:rsidR="00E26BB5" w:rsidRPr="00E26BB5" w:rsidP="00394CB3">
      <w:pPr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E26BB5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Получатель: </w:t>
      </w:r>
      <w:r w:rsidRPr="00E26BB5">
        <w:rPr>
          <w:color w:val="000000"/>
          <w:sz w:val="28"/>
          <w:szCs w:val="28"/>
          <w:shd w:val="clear" w:color="auto" w:fill="FFFFFF"/>
          <w:lang w:bidi="ru-RU"/>
        </w:rPr>
        <w:t xml:space="preserve">УФК по Республике Крым (Отделение Пенсионного фонда Российской Федерации по Республике Крым); </w:t>
      </w:r>
      <w:r w:rsidRPr="00E26BB5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ИНН: </w:t>
      </w:r>
      <w:r w:rsidRPr="00E26BB5">
        <w:rPr>
          <w:color w:val="000000"/>
          <w:sz w:val="28"/>
          <w:szCs w:val="28"/>
          <w:shd w:val="clear" w:color="auto" w:fill="FFFFFF"/>
          <w:lang w:bidi="ru-RU"/>
        </w:rPr>
        <w:t xml:space="preserve">7706808265, </w:t>
      </w:r>
      <w:r w:rsidRPr="00E26BB5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КПП: </w:t>
      </w:r>
      <w:r w:rsidRPr="00E26BB5">
        <w:rPr>
          <w:color w:val="000000"/>
          <w:sz w:val="28"/>
          <w:szCs w:val="28"/>
          <w:shd w:val="clear" w:color="auto" w:fill="FFFFFF"/>
          <w:lang w:bidi="ru-RU"/>
        </w:rPr>
        <w:t xml:space="preserve">910201001; Счет: 40102810645370000035; К/с: 03100643000000017500, </w:t>
      </w:r>
      <w:r w:rsidRPr="00E26BB5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Банк получателя: </w:t>
      </w:r>
      <w:r w:rsidRPr="00E26BB5">
        <w:rPr>
          <w:color w:val="000000"/>
          <w:sz w:val="28"/>
          <w:szCs w:val="28"/>
          <w:shd w:val="clear" w:color="auto" w:fill="FFFFFF"/>
          <w:lang w:bidi="ru-RU"/>
        </w:rPr>
        <w:t>Отделение Республика Крым  банка России//</w:t>
      </w:r>
      <w:r w:rsidRPr="00E26BB5">
        <w:rPr>
          <w:color w:val="000000"/>
          <w:sz w:val="28"/>
          <w:szCs w:val="28"/>
          <w:shd w:val="clear" w:color="auto" w:fill="FFFFFF"/>
        </w:rPr>
        <w:t xml:space="preserve"> </w:t>
      </w:r>
      <w:r w:rsidRPr="00E26BB5">
        <w:rPr>
          <w:color w:val="000000"/>
          <w:sz w:val="28"/>
          <w:szCs w:val="28"/>
          <w:shd w:val="clear" w:color="auto" w:fill="FFFFFF"/>
          <w:lang w:bidi="ru-RU"/>
        </w:rPr>
        <w:t xml:space="preserve">УФК по Республике Крым  г.Симферополь, </w:t>
      </w:r>
      <w:r w:rsidRPr="00E26BB5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БИК: </w:t>
      </w:r>
      <w:r w:rsidRPr="00E26BB5">
        <w:rPr>
          <w:color w:val="000000"/>
          <w:sz w:val="28"/>
          <w:szCs w:val="28"/>
          <w:shd w:val="clear" w:color="auto" w:fill="FFFFFF"/>
          <w:lang w:bidi="ru-RU"/>
        </w:rPr>
        <w:t xml:space="preserve">013510002; </w:t>
      </w:r>
      <w:r w:rsidRPr="00E26BB5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ОКТМО: </w:t>
      </w:r>
      <w:r w:rsidRPr="00E26BB5">
        <w:rPr>
          <w:color w:val="000000"/>
          <w:sz w:val="28"/>
          <w:szCs w:val="28"/>
          <w:shd w:val="clear" w:color="auto" w:fill="FFFFFF"/>
          <w:lang w:bidi="ru-RU"/>
        </w:rPr>
        <w:t>35701000; КБК: 39211601230060000140,</w:t>
      </w:r>
      <w:r w:rsidRPr="00E26BB5">
        <w:rPr>
          <w:color w:val="000000"/>
          <w:sz w:val="28"/>
          <w:szCs w:val="28"/>
          <w:shd w:val="clear" w:color="auto" w:fill="FFFFFF"/>
        </w:rPr>
        <w:t xml:space="preserve"> постановление № 5-97-</w:t>
      </w:r>
      <w:r w:rsidR="007F6846">
        <w:rPr>
          <w:color w:val="000000"/>
          <w:sz w:val="28"/>
          <w:szCs w:val="28"/>
          <w:shd w:val="clear" w:color="auto" w:fill="FFFFFF"/>
        </w:rPr>
        <w:t>120</w:t>
      </w:r>
      <w:r w:rsidRPr="00E26BB5">
        <w:rPr>
          <w:color w:val="000000"/>
          <w:sz w:val="28"/>
          <w:szCs w:val="28"/>
          <w:shd w:val="clear" w:color="auto" w:fill="FFFFFF"/>
        </w:rPr>
        <w:t>/2022.</w:t>
      </w:r>
    </w:p>
    <w:p w:rsidR="00E26BB5" w:rsidRPr="00E26BB5" w:rsidP="00E26BB5">
      <w:pPr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26BB5">
        <w:rPr>
          <w:color w:val="000000"/>
          <w:sz w:val="28"/>
          <w:szCs w:val="28"/>
          <w:shd w:val="clear" w:color="auto" w:fill="FFFFFF"/>
        </w:rPr>
        <w:t>Р</w:t>
      </w:r>
      <w:r w:rsidRPr="00E26BB5">
        <w:rPr>
          <w:color w:val="000000"/>
          <w:sz w:val="28"/>
          <w:szCs w:val="28"/>
          <w:shd w:val="clear" w:color="auto" w:fill="FFFFFF"/>
        </w:rPr>
        <w:t xml:space="preserve">азъяснить </w:t>
      </w:r>
      <w:r w:rsidR="007F6846">
        <w:rPr>
          <w:color w:val="000000"/>
          <w:sz w:val="28"/>
          <w:szCs w:val="28"/>
          <w:shd w:val="clear" w:color="auto" w:fill="FFFFFF"/>
        </w:rPr>
        <w:t>Здор Н.В</w:t>
      </w:r>
      <w:r w:rsidRPr="00E26BB5">
        <w:rPr>
          <w:color w:val="000000"/>
          <w:sz w:val="28"/>
          <w:szCs w:val="28"/>
          <w:shd w:val="clear" w:color="auto" w:fill="FFFFFF"/>
        </w:rPr>
        <w:t>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</w:t>
      </w:r>
      <w:r w:rsidRPr="00E26BB5">
        <w:rPr>
          <w:color w:val="000000"/>
          <w:sz w:val="28"/>
          <w:szCs w:val="28"/>
          <w:shd w:val="clear" w:color="auto" w:fill="FFFFFF"/>
        </w:rPr>
        <w:t xml:space="preserve"> в законную силу либо со дня истечения срока отсрочки или срока рассрочки, предусмотренных статьей 31.5 настоящего Кодекса.</w:t>
      </w:r>
    </w:p>
    <w:p w:rsidR="00E26BB5" w:rsidRPr="00E26BB5" w:rsidP="00E26BB5">
      <w:pPr>
        <w:autoSpaceDE w:val="0"/>
        <w:autoSpaceDN w:val="0"/>
        <w:adjustRightInd w:val="0"/>
        <w:ind w:right="-1"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E26BB5">
        <w:rPr>
          <w:b/>
          <w:color w:val="000000"/>
          <w:sz w:val="28"/>
          <w:szCs w:val="28"/>
          <w:shd w:val="clear" w:color="auto" w:fill="FFFFFF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</w:t>
      </w:r>
      <w:r w:rsidRPr="00E26BB5">
        <w:rPr>
          <w:b/>
          <w:color w:val="000000"/>
          <w:sz w:val="28"/>
          <w:szCs w:val="28"/>
          <w:shd w:val="clear" w:color="auto" w:fill="FFFFFF"/>
        </w:rPr>
        <w:t xml:space="preserve">дье, вынесшему постановление. </w:t>
      </w:r>
    </w:p>
    <w:p w:rsidR="00E26BB5" w:rsidRPr="00E26BB5" w:rsidP="00E26BB5">
      <w:pPr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26BB5">
        <w:rPr>
          <w:color w:val="000000"/>
          <w:sz w:val="28"/>
          <w:szCs w:val="28"/>
          <w:shd w:val="clear" w:color="auto" w:fill="FFFFFF"/>
        </w:rPr>
        <w:t xml:space="preserve">Разъяснить </w:t>
      </w:r>
      <w:r w:rsidR="007F6846">
        <w:rPr>
          <w:color w:val="000000"/>
          <w:sz w:val="28"/>
          <w:szCs w:val="28"/>
          <w:shd w:val="clear" w:color="auto" w:fill="FFFFFF"/>
        </w:rPr>
        <w:t>Здор Н.В</w:t>
      </w:r>
      <w:r w:rsidRPr="00E26BB5">
        <w:rPr>
          <w:color w:val="000000"/>
          <w:sz w:val="28"/>
          <w:szCs w:val="28"/>
          <w:shd w:val="clear" w:color="auto" w:fill="FFFFFF"/>
        </w:rPr>
        <w:t xml:space="preserve">.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E26BB5">
          <w:rPr>
            <w:rStyle w:val="Hyperlink"/>
            <w:sz w:val="28"/>
            <w:szCs w:val="28"/>
            <w:shd w:val="clear" w:color="auto" w:fill="FFFFFF"/>
          </w:rPr>
          <w:t>Кодексом</w:t>
        </w:r>
      </w:hyperlink>
      <w:r w:rsidRPr="00E26BB5">
        <w:rPr>
          <w:color w:val="000000"/>
          <w:sz w:val="28"/>
          <w:szCs w:val="28"/>
          <w:shd w:val="clear" w:color="auto" w:fill="FFFFFF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</w:t>
      </w:r>
      <w:r w:rsidRPr="00E26BB5">
        <w:rPr>
          <w:color w:val="000000"/>
          <w:sz w:val="28"/>
          <w:szCs w:val="28"/>
          <w:shd w:val="clear" w:color="auto" w:fill="FFFFFF"/>
        </w:rPr>
        <w:t>есяти часов.</w:t>
      </w:r>
    </w:p>
    <w:p w:rsidR="00E26BB5" w:rsidRPr="00E26BB5" w:rsidP="00E26BB5">
      <w:pPr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26BB5">
        <w:rPr>
          <w:color w:val="000000"/>
          <w:sz w:val="28"/>
          <w:szCs w:val="28"/>
          <w:shd w:val="clear" w:color="auto" w:fill="FFFFFF"/>
        </w:rPr>
        <w:t>Постановление может быть обжаловано в Ялтинский городской суд Республики Крым через судебный участок №</w:t>
      </w:r>
      <w:r w:rsidR="00394CB3">
        <w:rPr>
          <w:color w:val="000000"/>
          <w:sz w:val="28"/>
          <w:szCs w:val="28"/>
          <w:shd w:val="clear" w:color="auto" w:fill="FFFFFF"/>
        </w:rPr>
        <w:t xml:space="preserve"> </w:t>
      </w:r>
      <w:r w:rsidRPr="00E26BB5">
        <w:rPr>
          <w:color w:val="000000"/>
          <w:sz w:val="28"/>
          <w:szCs w:val="28"/>
          <w:shd w:val="clear" w:color="auto" w:fill="FFFFFF"/>
        </w:rPr>
        <w:t xml:space="preserve">97 Ялтинского судебного района (городской округ Ялта) в течение 10 суток со дня вручения или получения копии постановления. </w:t>
      </w:r>
    </w:p>
    <w:p w:rsidR="00E26BB5" w:rsidRPr="00E26BB5" w:rsidP="00E26BB5">
      <w:pPr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7B7967" w:rsidRPr="00E37FBB" w:rsidP="00E37FBB">
      <w:pPr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26BB5">
        <w:rPr>
          <w:color w:val="000000"/>
          <w:sz w:val="28"/>
          <w:szCs w:val="28"/>
          <w:shd w:val="clear" w:color="auto" w:fill="FFFFFF"/>
        </w:rPr>
        <w:t xml:space="preserve">Мировой судья                                        </w:t>
      </w:r>
      <w:r w:rsidR="00E37FBB">
        <w:rPr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Pr="00E26BB5">
        <w:rPr>
          <w:color w:val="000000"/>
          <w:sz w:val="28"/>
          <w:szCs w:val="28"/>
          <w:shd w:val="clear" w:color="auto" w:fill="FFFFFF"/>
        </w:rPr>
        <w:t>М.О.</w:t>
      </w:r>
      <w:r w:rsidR="00E37FBB">
        <w:rPr>
          <w:color w:val="000000"/>
          <w:sz w:val="28"/>
          <w:szCs w:val="28"/>
          <w:shd w:val="clear" w:color="auto" w:fill="FFFFFF"/>
        </w:rPr>
        <w:t xml:space="preserve"> Зайцева</w:t>
      </w:r>
    </w:p>
    <w:sectPr w:rsidSect="007B796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67"/>
    <w:rsid w:val="00001364"/>
    <w:rsid w:val="00015D44"/>
    <w:rsid w:val="000209CD"/>
    <w:rsid w:val="000556DA"/>
    <w:rsid w:val="000929D9"/>
    <w:rsid w:val="000A3367"/>
    <w:rsid w:val="00146A04"/>
    <w:rsid w:val="00217BD7"/>
    <w:rsid w:val="002F1F82"/>
    <w:rsid w:val="00313155"/>
    <w:rsid w:val="003272EB"/>
    <w:rsid w:val="00394CB3"/>
    <w:rsid w:val="00463054"/>
    <w:rsid w:val="00481403"/>
    <w:rsid w:val="00501E73"/>
    <w:rsid w:val="00517AE1"/>
    <w:rsid w:val="00584FBD"/>
    <w:rsid w:val="00593AB7"/>
    <w:rsid w:val="005E1C2A"/>
    <w:rsid w:val="006678C6"/>
    <w:rsid w:val="00675F8C"/>
    <w:rsid w:val="00676CB4"/>
    <w:rsid w:val="006805A2"/>
    <w:rsid w:val="007B7967"/>
    <w:rsid w:val="007F6846"/>
    <w:rsid w:val="00830E76"/>
    <w:rsid w:val="008509F8"/>
    <w:rsid w:val="0085234F"/>
    <w:rsid w:val="009B3B5F"/>
    <w:rsid w:val="00A55993"/>
    <w:rsid w:val="00A57C64"/>
    <w:rsid w:val="00AA3384"/>
    <w:rsid w:val="00B6103D"/>
    <w:rsid w:val="00B70252"/>
    <w:rsid w:val="00B924C6"/>
    <w:rsid w:val="00BB23B2"/>
    <w:rsid w:val="00BB24EB"/>
    <w:rsid w:val="00BE615B"/>
    <w:rsid w:val="00C7623A"/>
    <w:rsid w:val="00CB0D5C"/>
    <w:rsid w:val="00D05EDE"/>
    <w:rsid w:val="00E26BB5"/>
    <w:rsid w:val="00E37FBB"/>
    <w:rsid w:val="00EA414B"/>
    <w:rsid w:val="00ED4E61"/>
    <w:rsid w:val="00F065E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7B796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7B796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7B7967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unhideWhenUsed/>
    <w:rsid w:val="007B796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B796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customStyle="1" w:styleId="Style5">
    <w:name w:val="Style5"/>
    <w:basedOn w:val="Normal"/>
    <w:uiPriority w:val="99"/>
    <w:rsid w:val="00B924C6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uiPriority w:val="99"/>
    <w:rsid w:val="00B924C6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uiPriority w:val="99"/>
    <w:rsid w:val="003272EB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paragraph" w:styleId="BodyText2">
    <w:name w:val="Body Text 2"/>
    <w:basedOn w:val="Normal"/>
    <w:link w:val="2"/>
    <w:uiPriority w:val="99"/>
    <w:semiHidden/>
    <w:unhideWhenUsed/>
    <w:rsid w:val="00217BD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17B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17B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8C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8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27BF3-8312-4655-82E9-C6B16AEA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