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1D71" w:rsidP="00891D71">
      <w:pPr>
        <w:ind w:left="6379"/>
        <w:jc w:val="right"/>
        <w:rPr>
          <w:bCs/>
          <w:iCs/>
        </w:rPr>
      </w:pPr>
      <w:r>
        <w:rPr>
          <w:bCs/>
          <w:iCs/>
        </w:rPr>
        <w:t>Дело № 5-97-</w:t>
      </w:r>
      <w:r w:rsidR="00174F4A">
        <w:rPr>
          <w:bCs/>
          <w:iCs/>
        </w:rPr>
        <w:t>176/2021</w:t>
      </w:r>
    </w:p>
    <w:p w:rsidR="00891D71" w:rsidP="00891D71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174F4A">
        <w:rPr>
          <w:bCs/>
          <w:iCs/>
        </w:rPr>
        <w:t>2021-000318-31</w:t>
      </w:r>
    </w:p>
    <w:p w:rsidR="00891D71" w:rsidP="00891D71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891D71" w:rsidP="00891D71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891D71" w:rsidP="00891D71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891D71" w:rsidP="00891D71">
      <w:pPr>
        <w:pStyle w:val="Heading1"/>
        <w:rPr>
          <w:sz w:val="28"/>
          <w:szCs w:val="28"/>
          <w:lang w:val="ru-RU"/>
        </w:rPr>
      </w:pPr>
    </w:p>
    <w:p w:rsidR="00891D71" w:rsidP="00891D7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>
        <w:rPr>
          <w:bCs/>
          <w:sz w:val="28"/>
          <w:szCs w:val="28"/>
        </w:rPr>
        <w:t xml:space="preserve">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62735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. Ялта </w:t>
      </w:r>
    </w:p>
    <w:p w:rsidR="00891D71" w:rsidP="00891D7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91D71" w:rsidP="00891D7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174F4A" w:rsidRPr="00174F4A" w:rsidP="002C2A10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Бовкуна</w:t>
      </w:r>
      <w:r>
        <w:rPr>
          <w:b/>
          <w:sz w:val="28"/>
          <w:szCs w:val="28"/>
        </w:rPr>
        <w:t xml:space="preserve"> Владимира Германовича, </w:t>
      </w:r>
      <w:r w:rsidR="00E62735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891D71" w:rsidP="00891D71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15.5 Кодекса Российской Федерации об административных правонарушениях (далее – КоАП РФ),</w:t>
      </w:r>
    </w:p>
    <w:p w:rsidR="00891D71" w:rsidP="00891D71">
      <w:pPr>
        <w:ind w:firstLine="570"/>
        <w:jc w:val="both"/>
        <w:rPr>
          <w:sz w:val="28"/>
          <w:szCs w:val="28"/>
        </w:rPr>
      </w:pPr>
    </w:p>
    <w:p w:rsidR="00891D71" w:rsidP="00891D71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891D71" w:rsidP="00891D71">
      <w:pPr>
        <w:pStyle w:val="BodyText"/>
        <w:jc w:val="center"/>
        <w:rPr>
          <w:b/>
          <w:sz w:val="28"/>
          <w:szCs w:val="28"/>
          <w:lang w:val="ru-RU"/>
        </w:rPr>
      </w:pPr>
    </w:p>
    <w:p w:rsidR="00174F4A" w:rsidRPr="00174F4A" w:rsidP="00174F4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Бовкун</w:t>
      </w:r>
      <w:r>
        <w:rPr>
          <w:sz w:val="28"/>
          <w:szCs w:val="28"/>
        </w:rPr>
        <w:t xml:space="preserve"> В.Г., </w:t>
      </w:r>
      <w:r w:rsidR="00891D71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генеральным </w:t>
      </w:r>
      <w:r w:rsidR="00891D71">
        <w:rPr>
          <w:sz w:val="28"/>
          <w:szCs w:val="28"/>
        </w:rPr>
        <w:t>директором ООО «</w:t>
      </w:r>
      <w:r w:rsidR="00E62735">
        <w:rPr>
          <w:sz w:val="28"/>
          <w:szCs w:val="28"/>
        </w:rPr>
        <w:t>ИЗЪЯТО</w:t>
      </w:r>
      <w:r w:rsidR="00891D71">
        <w:rPr>
          <w:sz w:val="28"/>
          <w:szCs w:val="28"/>
        </w:rPr>
        <w:t xml:space="preserve">», зарегистрированного по адресу: </w:t>
      </w:r>
      <w:r w:rsidR="00891D71">
        <w:rPr>
          <w:sz w:val="28"/>
          <w:szCs w:val="28"/>
        </w:rPr>
        <w:t xml:space="preserve">Республика Крым, г. Ялта, </w:t>
      </w:r>
      <w:r>
        <w:rPr>
          <w:sz w:val="28"/>
          <w:szCs w:val="28"/>
        </w:rPr>
        <w:t xml:space="preserve">ул. </w:t>
      </w:r>
      <w:r w:rsidR="00E62735">
        <w:rPr>
          <w:sz w:val="28"/>
          <w:szCs w:val="28"/>
        </w:rPr>
        <w:t>«ИЗЪЯТО» (ОГРН «ИЗЪЯТО</w:t>
      </w:r>
      <w:r>
        <w:rPr>
          <w:sz w:val="28"/>
          <w:szCs w:val="28"/>
        </w:rPr>
        <w:t xml:space="preserve">), </w:t>
      </w:r>
      <w:r w:rsidR="00891D71">
        <w:rPr>
          <w:sz w:val="28"/>
          <w:szCs w:val="28"/>
        </w:rPr>
        <w:t xml:space="preserve">не </w:t>
      </w:r>
      <w:r w:rsidR="00891D71">
        <w:rPr>
          <w:iCs/>
          <w:sz w:val="28"/>
          <w:szCs w:val="28"/>
        </w:rPr>
        <w:t xml:space="preserve">представил в Межрайонную ИФНС России № 8 по Республике Крым </w:t>
      </w:r>
      <w:r>
        <w:rPr>
          <w:iCs/>
          <w:sz w:val="28"/>
          <w:szCs w:val="28"/>
        </w:rPr>
        <w:t xml:space="preserve">расчет по страховым взносам за первый квартал 2020 года ООО «АКСИОМА» </w:t>
      </w:r>
      <w:r>
        <w:rPr>
          <w:sz w:val="28"/>
          <w:szCs w:val="28"/>
        </w:rPr>
        <w:t xml:space="preserve">в срок, </w:t>
      </w:r>
      <w:r>
        <w:rPr>
          <w:iCs/>
          <w:sz w:val="28"/>
          <w:szCs w:val="28"/>
        </w:rPr>
        <w:t>установленный п. 7 ст. 431 Налогового</w:t>
      </w:r>
      <w:r w:rsidR="00E627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кодекса РФ, - </w:t>
      </w:r>
      <w:r>
        <w:rPr>
          <w:sz w:val="28"/>
          <w:szCs w:val="28"/>
        </w:rPr>
        <w:t xml:space="preserve">до 15.05.2020 года, </w:t>
      </w:r>
      <w:r>
        <w:rPr>
          <w:iCs/>
          <w:sz w:val="28"/>
          <w:szCs w:val="28"/>
        </w:rPr>
        <w:t xml:space="preserve">чем совершил правонарушение, </w:t>
      </w:r>
      <w:r>
        <w:rPr>
          <w:sz w:val="28"/>
          <w:szCs w:val="28"/>
        </w:rPr>
        <w:t xml:space="preserve">предусмотренное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Бовкун</w:t>
      </w:r>
      <w:r>
        <w:rPr>
          <w:iCs/>
          <w:sz w:val="28"/>
          <w:szCs w:val="28"/>
        </w:rPr>
        <w:t xml:space="preserve"> В.Г.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явился</w:t>
      </w:r>
      <w:r>
        <w:rPr>
          <w:rFonts w:eastAsia="SimSun"/>
          <w:sz w:val="28"/>
          <w:szCs w:val="28"/>
          <w:lang w:eastAsia="zh-CN"/>
        </w:rPr>
        <w:t>, о времени и ме</w:t>
      </w:r>
      <w:r>
        <w:rPr>
          <w:rFonts w:eastAsia="SimSun"/>
          <w:sz w:val="28"/>
          <w:szCs w:val="28"/>
          <w:lang w:eastAsia="zh-CN"/>
        </w:rPr>
        <w:t xml:space="preserve">сте судебного заседания </w:t>
      </w:r>
      <w:r>
        <w:rPr>
          <w:rFonts w:eastAsia="SimSun"/>
          <w:sz w:val="28"/>
          <w:szCs w:val="28"/>
          <w:lang w:eastAsia="zh-CN"/>
        </w:rPr>
        <w:t>извещён</w:t>
      </w:r>
      <w:r>
        <w:rPr>
          <w:rFonts w:eastAsia="SimSun"/>
          <w:sz w:val="28"/>
          <w:szCs w:val="28"/>
          <w:lang w:eastAsia="zh-CN"/>
        </w:rPr>
        <w:t xml:space="preserve"> надлеж</w:t>
      </w:r>
      <w:r>
        <w:rPr>
          <w:rFonts w:eastAsia="SimSun"/>
          <w:sz w:val="28"/>
          <w:szCs w:val="28"/>
          <w:lang w:eastAsia="zh-CN"/>
        </w:rPr>
        <w:t xml:space="preserve">ащим образом, о </w:t>
      </w:r>
      <w:r>
        <w:rPr>
          <w:rFonts w:eastAsia="SimSun"/>
          <w:sz w:val="28"/>
          <w:szCs w:val="28"/>
          <w:lang w:eastAsia="zh-CN"/>
        </w:rPr>
        <w:t>причинах неявки суду не сообщил</w:t>
      </w:r>
      <w:r>
        <w:rPr>
          <w:rFonts w:eastAsia="SimSun"/>
          <w:sz w:val="28"/>
          <w:szCs w:val="28"/>
          <w:lang w:eastAsia="zh-CN"/>
        </w:rPr>
        <w:t>.</w:t>
      </w:r>
    </w:p>
    <w:p w:rsidR="00B17A59" w:rsidP="00B17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17A59" w:rsidP="00B17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Изучив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174F4A" w:rsidRPr="00B17A59" w:rsidP="00B17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74F4A" w:rsidRPr="00B17A59" w:rsidP="00B17A5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</w:t>
      </w:r>
      <w:r w:rsidR="00E62735">
        <w:rPr>
          <w:sz w:val="28"/>
          <w:szCs w:val="28"/>
        </w:rPr>
        <w:t xml:space="preserve"> </w:t>
      </w:r>
      <w:r w:rsidRPr="00B17A59" w:rsidR="00B17A59">
        <w:rPr>
          <w:sz w:val="28"/>
          <w:szCs w:val="28"/>
        </w:rPr>
        <w:t>Бовкун</w:t>
      </w:r>
      <w:r w:rsidRPr="00B17A59" w:rsidR="00B17A59">
        <w:rPr>
          <w:sz w:val="28"/>
          <w:szCs w:val="28"/>
        </w:rPr>
        <w:t xml:space="preserve"> В.Г.</w:t>
      </w:r>
      <w:r w:rsidR="00B17A59">
        <w:rPr>
          <w:sz w:val="28"/>
          <w:szCs w:val="28"/>
        </w:rPr>
        <w:t>, являя</w:t>
      </w:r>
      <w:r w:rsidR="00E62735">
        <w:rPr>
          <w:sz w:val="28"/>
          <w:szCs w:val="28"/>
        </w:rPr>
        <w:t>сь генеральным директором ООО «ИЗЪЯТО</w:t>
      </w:r>
      <w:r w:rsidR="00B17A5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то есть должностным лицом, ответственным за своевременность представления сведений в налоговый орган, представила расчет по страховым взносам за </w:t>
      </w:r>
      <w:r w:rsidR="00B17A59">
        <w:rPr>
          <w:sz w:val="28"/>
          <w:szCs w:val="28"/>
        </w:rPr>
        <w:t>первый квартал 2020</w:t>
      </w:r>
      <w:r>
        <w:rPr>
          <w:sz w:val="28"/>
          <w:szCs w:val="28"/>
        </w:rPr>
        <w:t xml:space="preserve"> год</w:t>
      </w:r>
      <w:r w:rsidR="00E62735">
        <w:rPr>
          <w:sz w:val="28"/>
          <w:szCs w:val="28"/>
        </w:rPr>
        <w:t>а ООО «ИЗЪЯТО</w:t>
      </w:r>
      <w:r w:rsidR="00B17A5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– </w:t>
      </w:r>
      <w:r w:rsidR="00B17A59">
        <w:rPr>
          <w:sz w:val="28"/>
          <w:szCs w:val="28"/>
        </w:rPr>
        <w:t>24 июля</w:t>
      </w:r>
      <w:r>
        <w:rPr>
          <w:sz w:val="28"/>
          <w:szCs w:val="28"/>
        </w:rPr>
        <w:t xml:space="preserve"> 2020 года, тогда как законом установлен срок подачи расчета по страховым взносам - не позднее </w:t>
      </w:r>
      <w:r w:rsidR="00B17A59">
        <w:rPr>
          <w:sz w:val="28"/>
          <w:szCs w:val="28"/>
        </w:rPr>
        <w:t>15 мая</w:t>
      </w:r>
      <w:r>
        <w:rPr>
          <w:sz w:val="28"/>
          <w:szCs w:val="28"/>
        </w:rPr>
        <w:t xml:space="preserve"> 2020 года. </w:t>
      </w:r>
    </w:p>
    <w:p w:rsidR="00174F4A" w:rsidP="00174F4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sz w:val="28"/>
          <w:szCs w:val="28"/>
        </w:rPr>
        <w:t>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налогоплательщика.</w:t>
      </w:r>
    </w:p>
    <w:p w:rsidR="00174F4A" w:rsidP="00B17A5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B17A59">
        <w:rPr>
          <w:iCs/>
          <w:sz w:val="28"/>
          <w:szCs w:val="28"/>
        </w:rPr>
        <w:t>22.01.2021</w:t>
      </w:r>
      <w:r>
        <w:rPr>
          <w:iCs/>
          <w:sz w:val="28"/>
          <w:szCs w:val="28"/>
        </w:rPr>
        <w:t xml:space="preserve"> года № </w:t>
      </w:r>
      <w:r w:rsidR="00B17A59">
        <w:rPr>
          <w:iCs/>
          <w:sz w:val="28"/>
          <w:szCs w:val="28"/>
        </w:rPr>
        <w:t>91032102200043500001</w:t>
      </w:r>
      <w:r>
        <w:rPr>
          <w:iCs/>
          <w:sz w:val="28"/>
          <w:szCs w:val="28"/>
        </w:rPr>
        <w:t xml:space="preserve">; </w:t>
      </w:r>
      <w:r w:rsidR="00B17A59">
        <w:rPr>
          <w:iCs/>
          <w:sz w:val="28"/>
          <w:szCs w:val="28"/>
        </w:rPr>
        <w:t xml:space="preserve">уведомление о составлении протокола от 19.01.2021 года; решение о привлечении к ответственности за совершение налогового правонарушения № 1980 от 10.12.2020 года; актом налоговой проверки № 1862 от 06.11.2020 года; </w:t>
      </w:r>
      <w:r>
        <w:rPr>
          <w:iCs/>
          <w:sz w:val="28"/>
          <w:szCs w:val="28"/>
        </w:rPr>
        <w:t xml:space="preserve">выпиской из базы данных «АИС Налог»; выпиской из Единого государственного реестра юридических лиц от </w:t>
      </w:r>
      <w:r w:rsidR="00B17A59">
        <w:rPr>
          <w:iCs/>
          <w:sz w:val="28"/>
          <w:szCs w:val="28"/>
        </w:rPr>
        <w:t>30.12.2020</w:t>
      </w:r>
      <w:r>
        <w:rPr>
          <w:iCs/>
          <w:sz w:val="28"/>
          <w:szCs w:val="28"/>
        </w:rPr>
        <w:t xml:space="preserve"> года</w:t>
      </w:r>
      <w:r w:rsidR="00B17A59">
        <w:rPr>
          <w:iCs/>
          <w:sz w:val="28"/>
          <w:szCs w:val="28"/>
        </w:rPr>
        <w:t>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17A59">
        <w:rPr>
          <w:sz w:val="28"/>
          <w:szCs w:val="28"/>
        </w:rPr>
        <w:t>Бовкуна</w:t>
      </w:r>
      <w:r w:rsidR="00B17A59">
        <w:rPr>
          <w:sz w:val="28"/>
          <w:szCs w:val="28"/>
        </w:rPr>
        <w:t xml:space="preserve"> В.Г. </w:t>
      </w:r>
      <w:r>
        <w:rPr>
          <w:sz w:val="28"/>
          <w:szCs w:val="28"/>
        </w:rPr>
        <w:t>в совершении административного правонарушения.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правонарушения, личность виновного, а также смягчающее обстоятельство в виде признания вины,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письменных пояснений, а также отсутствие отягчающих ответственность обстоятельств.</w:t>
      </w:r>
    </w:p>
    <w:p w:rsidR="00174F4A" w:rsidP="00174F4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 3.1, 4.1 КоАП РФ, считаю необходимым назначить административное наказание в виде предупреждения. </w:t>
      </w:r>
    </w:p>
    <w:p w:rsidR="00174F4A" w:rsidP="00174F4A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174F4A" w:rsidP="00174F4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174F4A" w:rsidP="00174F4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74F4A" w:rsidP="00174F4A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174F4A" w:rsidP="00174F4A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Бовкуна</w:t>
      </w:r>
      <w:r>
        <w:rPr>
          <w:b/>
          <w:sz w:val="28"/>
          <w:szCs w:val="28"/>
        </w:rPr>
        <w:t xml:space="preserve"> Владимира Германовича</w:t>
      </w:r>
      <w:r>
        <w:rPr>
          <w:sz w:val="28"/>
          <w:szCs w:val="28"/>
        </w:rPr>
        <w:t xml:space="preserve">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sz w:val="28"/>
          <w:szCs w:val="28"/>
        </w:rPr>
        <w:t>. 15.5 КоАП РФ, и подвергнуть его</w:t>
      </w:r>
      <w:r>
        <w:rPr>
          <w:sz w:val="28"/>
          <w:szCs w:val="28"/>
        </w:rPr>
        <w:t xml:space="preserve"> административному наказанию в виде предупреждения.</w:t>
      </w:r>
    </w:p>
    <w:p w:rsidR="00174F4A" w:rsidP="00174F4A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174F4A" w:rsidP="00174F4A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174F4A" w:rsidP="0017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М.О. Зайцева</w:t>
      </w:r>
    </w:p>
    <w:p w:rsidR="00174F4A" w:rsidP="00174F4A">
      <w:pPr>
        <w:rPr>
          <w:sz w:val="28"/>
          <w:szCs w:val="28"/>
        </w:rPr>
      </w:pPr>
    </w:p>
    <w:p w:rsidR="00174F4A" w:rsidP="00174F4A">
      <w:pPr>
        <w:ind w:firstLine="570"/>
        <w:jc w:val="both"/>
        <w:rPr>
          <w:sz w:val="28"/>
          <w:szCs w:val="28"/>
        </w:rPr>
      </w:pPr>
    </w:p>
    <w:p w:rsidR="008F79A9" w:rsidRPr="002C2A10" w:rsidP="002C2A10">
      <w:pPr>
        <w:ind w:firstLine="567"/>
        <w:jc w:val="both"/>
        <w:rPr>
          <w:sz w:val="28"/>
          <w:szCs w:val="28"/>
        </w:rPr>
      </w:pPr>
    </w:p>
    <w:sectPr w:rsidSect="00891D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C6F"/>
    <w:rsid w:val="00174F4A"/>
    <w:rsid w:val="002C2A10"/>
    <w:rsid w:val="00335C6F"/>
    <w:rsid w:val="00891D71"/>
    <w:rsid w:val="008F79A9"/>
    <w:rsid w:val="00916ED1"/>
    <w:rsid w:val="00B17A59"/>
    <w:rsid w:val="00C234C9"/>
    <w:rsid w:val="00C55DFF"/>
    <w:rsid w:val="00E627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91D7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91D7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891D7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91D71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91D7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91D71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1D71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