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74E8B" w:rsidP="0029370B">
      <w:pPr>
        <w:ind w:left="7230"/>
        <w:rPr>
          <w:bCs/>
          <w:iCs/>
          <w:sz w:val="20"/>
          <w:szCs w:val="20"/>
        </w:rPr>
      </w:pPr>
      <w:r w:rsidRPr="00274E8B">
        <w:rPr>
          <w:bCs/>
          <w:iCs/>
          <w:sz w:val="20"/>
          <w:szCs w:val="20"/>
        </w:rPr>
        <w:t>Дело № 5-9</w:t>
      </w:r>
      <w:r w:rsidRPr="00274E8B" w:rsidR="00DF168B">
        <w:rPr>
          <w:bCs/>
          <w:iCs/>
          <w:sz w:val="20"/>
          <w:szCs w:val="20"/>
        </w:rPr>
        <w:t>7</w:t>
      </w:r>
      <w:r w:rsidRPr="00274E8B">
        <w:rPr>
          <w:bCs/>
          <w:iCs/>
          <w:sz w:val="20"/>
          <w:szCs w:val="20"/>
        </w:rPr>
        <w:t>-</w:t>
      </w:r>
      <w:r w:rsidR="00190E1F">
        <w:rPr>
          <w:bCs/>
          <w:iCs/>
          <w:sz w:val="20"/>
          <w:szCs w:val="20"/>
        </w:rPr>
        <w:t>231</w:t>
      </w:r>
      <w:r w:rsidRPr="00274E8B">
        <w:rPr>
          <w:bCs/>
          <w:iCs/>
          <w:sz w:val="20"/>
          <w:szCs w:val="20"/>
        </w:rPr>
        <w:t>/201</w:t>
      </w:r>
      <w:r w:rsidR="009C623B">
        <w:rPr>
          <w:bCs/>
          <w:iCs/>
          <w:sz w:val="20"/>
          <w:szCs w:val="20"/>
        </w:rPr>
        <w:t>8</w:t>
      </w:r>
    </w:p>
    <w:p w:rsidR="00C55647" w:rsidRPr="00274E8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274E8B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274E8B" w:rsidP="0029370B">
      <w:pPr>
        <w:jc w:val="center"/>
        <w:rPr>
          <w:b/>
        </w:rPr>
      </w:pPr>
      <w:r w:rsidRPr="00274E8B">
        <w:rPr>
          <w:b/>
        </w:rPr>
        <w:t>по делу об административном правонарушении</w:t>
      </w:r>
    </w:p>
    <w:p w:rsidR="00C55647" w:rsidRPr="00274E8B" w:rsidP="00C55647">
      <w:pPr>
        <w:pStyle w:val="Heading1"/>
        <w:rPr>
          <w:sz w:val="20"/>
          <w:szCs w:val="20"/>
        </w:rPr>
      </w:pP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15 мая </w:t>
      </w:r>
      <w:r w:rsidRPr="00274E8B">
        <w:rPr>
          <w:bCs/>
        </w:rPr>
        <w:t>201</w:t>
      </w:r>
      <w:r w:rsidR="00713DD9">
        <w:rPr>
          <w:bCs/>
        </w:rPr>
        <w:t>8</w:t>
      </w:r>
      <w:r w:rsidRPr="00274E8B">
        <w:rPr>
          <w:bCs/>
        </w:rPr>
        <w:t xml:space="preserve"> года </w:t>
      </w:r>
      <w:r w:rsidRPr="00274E8B">
        <w:rPr>
          <w:bCs/>
        </w:rPr>
        <w:tab/>
      </w:r>
      <w:r w:rsidRPr="00274E8B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  <w:t>г. Ялта</w:t>
      </w: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274E8B" w:rsidP="00C55647">
      <w:pPr>
        <w:ind w:firstLine="570"/>
        <w:jc w:val="both"/>
      </w:pPr>
      <w:r w:rsidRPr="00274E8B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274E8B" w:rsidR="0029370B">
        <w:t>и</w:t>
      </w:r>
      <w:r w:rsidRPr="00274E8B">
        <w:t xml:space="preserve">нспекции Федеральной </w:t>
      </w:r>
      <w:r w:rsidRPr="00274E8B" w:rsidR="0029370B">
        <w:t>н</w:t>
      </w:r>
      <w:r w:rsidRPr="00274E8B">
        <w:t xml:space="preserve">алоговой </w:t>
      </w:r>
      <w:r w:rsidRPr="00274E8B" w:rsidR="0029370B">
        <w:t>с</w:t>
      </w:r>
      <w:r w:rsidRPr="00274E8B">
        <w:t>лужбы №8 по Республике Крым, в отношении:</w:t>
      </w:r>
    </w:p>
    <w:p w:rsidR="00C30096" w:rsidRPr="00237D88" w:rsidP="00C30096">
      <w:pPr>
        <w:autoSpaceDE w:val="0"/>
        <w:autoSpaceDN w:val="0"/>
        <w:adjustRightInd w:val="0"/>
        <w:spacing w:before="120"/>
        <w:ind w:firstLine="573"/>
        <w:jc w:val="both"/>
      </w:pPr>
      <w:r>
        <w:t>Поляковой И</w:t>
      </w:r>
      <w:r w:rsidR="00D54B68">
        <w:t>.В., «ПЕРСОНАЛЬНЫЕ ДАННЫЕ»,</w:t>
      </w:r>
      <w:r>
        <w:t xml:space="preserve"> </w:t>
      </w:r>
    </w:p>
    <w:p w:rsidR="000E1B4D" w:rsidRPr="00274E8B" w:rsidP="000E1B4D">
      <w:pPr>
        <w:ind w:firstLine="570"/>
        <w:jc w:val="both"/>
        <w:rPr>
          <w:iCs/>
        </w:rPr>
      </w:pPr>
      <w:r w:rsidRPr="00274E8B">
        <w:rPr>
          <w:iCs/>
        </w:rPr>
        <w:t xml:space="preserve">по </w:t>
      </w:r>
      <w:r w:rsidRPr="00274E8B" w:rsidR="007F0AB1">
        <w:rPr>
          <w:iCs/>
        </w:rPr>
        <w:t xml:space="preserve">ч.1 </w:t>
      </w:r>
      <w:r w:rsidRPr="00274E8B">
        <w:rPr>
          <w:iCs/>
        </w:rPr>
        <w:t>ст.15.</w:t>
      </w:r>
      <w:r w:rsidRPr="00274E8B" w:rsidR="007F0AB1">
        <w:rPr>
          <w:iCs/>
        </w:rPr>
        <w:t>6</w:t>
      </w:r>
      <w:r w:rsidRPr="00274E8B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274E8B" w:rsidP="000E1B4D">
      <w:pPr>
        <w:ind w:firstLine="570"/>
        <w:jc w:val="both"/>
      </w:pPr>
    </w:p>
    <w:p w:rsidR="000E1B4D" w:rsidRPr="00274E8B" w:rsidP="000E1B4D">
      <w:pPr>
        <w:pStyle w:val="BodyText"/>
        <w:jc w:val="center"/>
        <w:rPr>
          <w:b/>
          <w:lang w:val="ru-RU"/>
        </w:rPr>
      </w:pPr>
      <w:r w:rsidRPr="00274E8B">
        <w:rPr>
          <w:b/>
          <w:lang w:val="ru-RU"/>
        </w:rPr>
        <w:t>УСТАНОВИЛ:</w:t>
      </w:r>
    </w:p>
    <w:p w:rsidR="000E1B4D" w:rsidRPr="00274E8B" w:rsidP="000E1B4D">
      <w:pPr>
        <w:pStyle w:val="BodyText"/>
        <w:jc w:val="center"/>
        <w:rPr>
          <w:b/>
          <w:lang w:val="ru-RU"/>
        </w:rPr>
      </w:pPr>
    </w:p>
    <w:p w:rsidR="00E04E39" w:rsidRPr="00274E8B" w:rsidP="00E04E39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Полякова И.В.</w:t>
      </w:r>
      <w:r w:rsidRPr="005A53D0" w:rsidR="0087742A">
        <w:t xml:space="preserve">, являясь </w:t>
      </w:r>
      <w:r w:rsidR="00C30096">
        <w:t>генеральным директором ООО «</w:t>
      </w:r>
      <w:r w:rsidR="00D54B68">
        <w:t>НАЗВАНИЕ</w:t>
      </w:r>
      <w:r w:rsidR="00C30096">
        <w:t>»</w:t>
      </w:r>
      <w:r w:rsidRPr="00FB36F7" w:rsidR="00FE3E3C">
        <w:t xml:space="preserve">, зарегистрированного по </w:t>
      </w:r>
      <w:r w:rsidR="00D54B68">
        <w:t xml:space="preserve">«АДРЕС» </w:t>
      </w:r>
      <w:r w:rsidR="00FE3E3C">
        <w:t>(ОГРН</w:t>
      </w:r>
      <w:r w:rsidR="00D54B68">
        <w:t xml:space="preserve"> «НОМЕР»</w:t>
      </w:r>
      <w:r w:rsidR="00FE3E3C">
        <w:t>),</w:t>
      </w:r>
      <w:r w:rsidRPr="00274E8B" w:rsidR="000E1B4D">
        <w:t xml:space="preserve"> не </w:t>
      </w:r>
      <w:r w:rsidRPr="00274E8B" w:rsidR="000E1B4D">
        <w:rPr>
          <w:iCs/>
        </w:rPr>
        <w:t>представил</w:t>
      </w:r>
      <w:r>
        <w:rPr>
          <w:iCs/>
        </w:rPr>
        <w:t>а</w:t>
      </w:r>
      <w:r w:rsidRPr="00274E8B" w:rsidR="000E1B4D">
        <w:rPr>
          <w:iCs/>
        </w:rPr>
        <w:t xml:space="preserve"> в </w:t>
      </w:r>
      <w:r w:rsidR="00CF3D72">
        <w:t xml:space="preserve">Межрайонную инспекцию Федеральной налоговой службы №8 по Республике Крым </w:t>
      </w:r>
      <w:r w:rsidRPr="00274E8B" w:rsidR="00DF4C56">
        <w:rPr>
          <w:iCs/>
        </w:rPr>
        <w:t>расчет по страховым взносам</w:t>
      </w:r>
      <w:r w:rsidRPr="00274E8B" w:rsidR="00274E8B">
        <w:rPr>
          <w:iCs/>
        </w:rPr>
        <w:t xml:space="preserve"> за</w:t>
      </w:r>
      <w:r w:rsidRPr="00274E8B">
        <w:rPr>
          <w:iCs/>
        </w:rPr>
        <w:t xml:space="preserve"> </w:t>
      </w:r>
      <w:r>
        <w:rPr>
          <w:iCs/>
        </w:rPr>
        <w:t xml:space="preserve">первое полугодие </w:t>
      </w:r>
      <w:r w:rsidRPr="00274E8B" w:rsidR="00DF4C56">
        <w:rPr>
          <w:iCs/>
        </w:rPr>
        <w:t>2017</w:t>
      </w:r>
      <w:r w:rsidRPr="00274E8B">
        <w:rPr>
          <w:iCs/>
        </w:rPr>
        <w:t xml:space="preserve"> год</w:t>
      </w:r>
      <w:r w:rsidRPr="00274E8B" w:rsidR="00DF4C56">
        <w:rPr>
          <w:iCs/>
        </w:rPr>
        <w:t>а</w:t>
      </w:r>
      <w:r w:rsidRPr="00274E8B">
        <w:t xml:space="preserve"> в срок, </w:t>
      </w:r>
      <w:r w:rsidRPr="00274E8B">
        <w:rPr>
          <w:iCs/>
        </w:rPr>
        <w:t>установленный</w:t>
      </w:r>
      <w:r w:rsidRPr="00274E8B" w:rsidR="00DF4C56">
        <w:rPr>
          <w:iCs/>
        </w:rPr>
        <w:t xml:space="preserve"> </w:t>
      </w:r>
      <w:r w:rsidRPr="00274E8B">
        <w:rPr>
          <w:iCs/>
        </w:rPr>
        <w:t>п.</w:t>
      </w:r>
      <w:r w:rsidRPr="00274E8B" w:rsidR="00DF4C56">
        <w:rPr>
          <w:iCs/>
        </w:rPr>
        <w:t>7</w:t>
      </w:r>
      <w:r w:rsidRPr="00274E8B">
        <w:rPr>
          <w:iCs/>
        </w:rPr>
        <w:t xml:space="preserve"> ст.</w:t>
      </w:r>
      <w:r w:rsidRPr="00274E8B" w:rsidR="00DF4C56">
        <w:rPr>
          <w:iCs/>
        </w:rPr>
        <w:t>431</w:t>
      </w:r>
      <w:r w:rsidRPr="00274E8B">
        <w:rPr>
          <w:iCs/>
        </w:rPr>
        <w:t xml:space="preserve"> Налогового кодекса РФ, - </w:t>
      </w:r>
      <w:r w:rsidRPr="00274E8B">
        <w:t xml:space="preserve">до </w:t>
      </w:r>
      <w:r w:rsidRPr="00274E8B" w:rsidR="00DF4C56">
        <w:t>30</w:t>
      </w:r>
      <w:r w:rsidRPr="00274E8B">
        <w:t xml:space="preserve"> </w:t>
      </w:r>
      <w:r>
        <w:t xml:space="preserve">июля </w:t>
      </w:r>
      <w:r w:rsidRPr="00274E8B">
        <w:t xml:space="preserve">2017 года, </w:t>
      </w:r>
      <w:r w:rsidRPr="00274E8B">
        <w:rPr>
          <w:iCs/>
        </w:rPr>
        <w:t>чем совершил правонарушение, предусмотренное ч.1 ст.15.6</w:t>
      </w:r>
      <w:r w:rsidRPr="00274E8B" w:rsidR="00DF4C56">
        <w:rPr>
          <w:iCs/>
        </w:rPr>
        <w:t xml:space="preserve"> </w:t>
      </w:r>
      <w:r w:rsidRPr="00274E8B">
        <w:rPr>
          <w:iCs/>
        </w:rPr>
        <w:t>КоАП РФ.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Полякова И.В. </w:t>
      </w:r>
      <w:r>
        <w:rPr>
          <w:rFonts w:eastAsia="SimSun"/>
          <w:color w:val="000000" w:themeColor="text1"/>
          <w:lang w:eastAsia="zh-CN"/>
        </w:rPr>
        <w:t>надлежащим образом уведомлялась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 w:rsidR="00FE3E3C">
        <w:rPr>
          <w:rFonts w:eastAsia="SimSun"/>
          <w:color w:val="000000" w:themeColor="text1"/>
          <w:lang w:eastAsia="zh-CN"/>
        </w:rPr>
        <w:t>ен</w:t>
      </w:r>
      <w:r w:rsidR="00C30096">
        <w:rPr>
          <w:rFonts w:eastAsia="SimSun"/>
          <w:color w:val="000000" w:themeColor="text1"/>
          <w:lang w:eastAsia="zh-CN"/>
        </w:rPr>
        <w:t>ия дела</w:t>
      </w:r>
      <w:r>
        <w:rPr>
          <w:rFonts w:eastAsia="SimSun"/>
          <w:color w:val="000000" w:themeColor="text1"/>
          <w:lang w:eastAsia="zh-CN"/>
        </w:rPr>
        <w:t>. Посредством телефонограммы просила рассмотреть дело в её отсутствие.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274E8B" w:rsidP="00210A67">
      <w:pPr>
        <w:autoSpaceDE w:val="0"/>
        <w:autoSpaceDN w:val="0"/>
        <w:adjustRightInd w:val="0"/>
        <w:ind w:firstLine="570"/>
        <w:jc w:val="both"/>
      </w:pPr>
      <w:r w:rsidRPr="00274E8B">
        <w:t>Ф</w:t>
      </w:r>
      <w:r w:rsidRPr="00274E8B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274E8B">
        <w:t xml:space="preserve">следующими доказательствами: </w:t>
      </w:r>
      <w:r w:rsidRPr="00274E8B">
        <w:rPr>
          <w:iCs/>
        </w:rPr>
        <w:t xml:space="preserve">протоколом об административном правонарушении </w:t>
      </w:r>
      <w:r w:rsidR="00D54B68">
        <w:rPr>
          <w:iCs/>
        </w:rPr>
        <w:t xml:space="preserve">«НОМЕР» </w:t>
      </w:r>
      <w:r w:rsidR="00190E1F">
        <w:rPr>
          <w:iCs/>
        </w:rPr>
        <w:t xml:space="preserve">от </w:t>
      </w:r>
      <w:r w:rsidR="00D54B68">
        <w:rPr>
          <w:iCs/>
        </w:rPr>
        <w:t xml:space="preserve">«ДАТА» </w:t>
      </w:r>
      <w:r w:rsidRPr="00274E8B">
        <w:rPr>
          <w:iCs/>
        </w:rPr>
        <w:t xml:space="preserve">года; </w:t>
      </w:r>
      <w:r w:rsidRPr="00274E8B" w:rsidR="00E04E39">
        <w:rPr>
          <w:iCs/>
        </w:rPr>
        <w:t>решением</w:t>
      </w:r>
      <w:r w:rsidR="00274E8B">
        <w:rPr>
          <w:iCs/>
        </w:rPr>
        <w:t xml:space="preserve"> </w:t>
      </w:r>
      <w:r w:rsidRPr="00274E8B" w:rsidR="00446D83">
        <w:rPr>
          <w:iCs/>
        </w:rPr>
        <w:t xml:space="preserve">о привлечении к ответственности за налоговое правонарушение </w:t>
      </w:r>
      <w:r w:rsidR="00D54B68">
        <w:rPr>
          <w:iCs/>
        </w:rPr>
        <w:t xml:space="preserve">«НОМЕР» </w:t>
      </w:r>
      <w:r w:rsidR="00190E1F">
        <w:rPr>
          <w:iCs/>
        </w:rPr>
        <w:t xml:space="preserve">от </w:t>
      </w:r>
      <w:r w:rsidR="00D54B68">
        <w:rPr>
          <w:iCs/>
        </w:rPr>
        <w:t xml:space="preserve">«ДАТА» </w:t>
      </w:r>
      <w:r w:rsidRPr="00274E8B" w:rsidR="00274E8B">
        <w:rPr>
          <w:iCs/>
        </w:rPr>
        <w:t>года</w:t>
      </w:r>
      <w:r w:rsidRPr="00274E8B" w:rsidR="00E04E39">
        <w:rPr>
          <w:iCs/>
        </w:rPr>
        <w:t xml:space="preserve">; </w:t>
      </w:r>
      <w:r w:rsidRPr="00274E8B" w:rsidR="00446D83">
        <w:t>актом</w:t>
      </w:r>
      <w:r w:rsidR="00446D83">
        <w:t xml:space="preserve"> камеральной налоговой проверки </w:t>
      </w:r>
      <w:r w:rsidR="00D54B68">
        <w:t xml:space="preserve">«НОМЕР» </w:t>
      </w:r>
      <w:r w:rsidRPr="00274E8B" w:rsidR="00446D83">
        <w:t xml:space="preserve">от </w:t>
      </w:r>
      <w:r w:rsidR="00D54B68">
        <w:t xml:space="preserve">«ДАТА» </w:t>
      </w:r>
      <w:r w:rsidRPr="00274E8B" w:rsidR="00446D83">
        <w:t>года</w:t>
      </w:r>
      <w:r w:rsidRPr="00274E8B" w:rsidR="00446D83">
        <w:rPr>
          <w:iCs/>
        </w:rPr>
        <w:t>;</w:t>
      </w:r>
      <w:r w:rsidR="00446D83">
        <w:rPr>
          <w:iCs/>
        </w:rPr>
        <w:t xml:space="preserve"> </w:t>
      </w:r>
      <w:r w:rsidR="00274E8B">
        <w:t>выпиской из базы данных АИС Налог;</w:t>
      </w:r>
      <w:r w:rsidRPr="00274E8B" w:rsidR="00274E8B">
        <w:rPr>
          <w:iCs/>
        </w:rPr>
        <w:t xml:space="preserve"> </w:t>
      </w:r>
      <w:r w:rsidRPr="00274E8B" w:rsidR="00E04E39">
        <w:rPr>
          <w:iCs/>
        </w:rPr>
        <w:t xml:space="preserve">выпиской из Единого государственного реестра юридических лиц </w:t>
      </w:r>
      <w:r w:rsidR="00D54B68">
        <w:rPr>
          <w:iCs/>
        </w:rPr>
        <w:t xml:space="preserve">«НОМЕР» </w:t>
      </w:r>
      <w:r w:rsidRPr="00274E8B" w:rsidR="00E04E39">
        <w:rPr>
          <w:iCs/>
        </w:rPr>
        <w:t xml:space="preserve">от </w:t>
      </w:r>
      <w:r w:rsidR="00D54B68">
        <w:rPr>
          <w:iCs/>
        </w:rPr>
        <w:t xml:space="preserve">«ДАТА» </w:t>
      </w:r>
      <w:r w:rsidRPr="00274E8B" w:rsidR="00E04E39">
        <w:rPr>
          <w:iCs/>
        </w:rPr>
        <w:t>года</w:t>
      </w:r>
      <w:r w:rsidR="00210A67">
        <w:rPr>
          <w:iCs/>
        </w:rPr>
        <w:t>, письменным объяснением Поляковой И.В. в протоколе об административном правонарушении.</w:t>
      </w:r>
    </w:p>
    <w:p w:rsidR="000E1B4D" w:rsidRPr="00274E8B" w:rsidP="009C623B">
      <w:pPr>
        <w:autoSpaceDE w:val="0"/>
        <w:autoSpaceDN w:val="0"/>
        <w:adjustRightInd w:val="0"/>
        <w:ind w:firstLine="570"/>
        <w:jc w:val="both"/>
      </w:pPr>
      <w:r w:rsidRPr="00274E8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94096">
        <w:rPr>
          <w:iCs/>
        </w:rPr>
        <w:t xml:space="preserve">Поляковой И.В. </w:t>
      </w:r>
      <w:r w:rsidRPr="00274E8B">
        <w:t>в совершении административного правонарушения.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 w:rsidR="003365A2"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004531" w:rsidP="00004531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A94096">
        <w:t xml:space="preserve"> </w:t>
      </w:r>
      <w:r w:rsidR="00A94096">
        <w:rPr>
          <w:iCs/>
        </w:rPr>
        <w:t>Поляковой И.В.</w:t>
      </w:r>
      <w:r w:rsidRPr="001F25A4">
        <w:t xml:space="preserve">, </w:t>
      </w:r>
      <w:r w:rsidR="00A94096">
        <w:t>которая</w:t>
      </w:r>
      <w:r>
        <w:t xml:space="preserve"> впервые привлекается к ад</w:t>
      </w:r>
      <w:r w:rsidR="003365A2">
        <w:t>министративной ответственности, признал</w:t>
      </w:r>
      <w:r w:rsidR="00A94096">
        <w:t>а</w:t>
      </w:r>
      <w:r w:rsidR="003365A2">
        <w:t xml:space="preserve"> вину в совершении правонарушения (согласно письменному объяснению в протоколе об административном правонарушении).</w:t>
      </w:r>
    </w:p>
    <w:p w:rsidR="003365A2" w:rsidP="003365A2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</w:t>
      </w:r>
      <w:r w:rsidR="00A94096">
        <w:rPr>
          <w:rFonts w:eastAsia="SimSun"/>
          <w:lang w:eastAsia="zh-CN"/>
        </w:rPr>
        <w:t xml:space="preserve"> </w:t>
      </w:r>
      <w:r w:rsidR="00A94096">
        <w:t>Поляковой И.В.</w:t>
      </w:r>
      <w:r>
        <w:t xml:space="preserve">, </w:t>
      </w:r>
      <w:r>
        <w:rPr>
          <w:rFonts w:eastAsia="SimSun"/>
          <w:lang w:eastAsia="zh-CN"/>
        </w:rPr>
        <w:t xml:space="preserve">является признание вины в совершении правонарушения.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274E8B" w:rsidP="000E1B4D">
      <w:pPr>
        <w:ind w:firstLine="570"/>
        <w:jc w:val="both"/>
      </w:pPr>
      <w:r w:rsidRPr="00274E8B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274E8B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74E8B">
        <w:rPr>
          <w:i/>
          <w:iCs/>
        </w:rPr>
        <w:t>Руководствуясь ст.ст.4.1-4.3, 15.</w:t>
      </w:r>
      <w:r w:rsidRPr="00274E8B" w:rsidR="007F0AB1">
        <w:rPr>
          <w:i/>
          <w:iCs/>
        </w:rPr>
        <w:t>6</w:t>
      </w:r>
      <w:r w:rsidRPr="00274E8B">
        <w:rPr>
          <w:i/>
          <w:iCs/>
        </w:rPr>
        <w:t xml:space="preserve">, 29.1-29.10 КоАП РФ, </w:t>
      </w:r>
    </w:p>
    <w:p w:rsidR="000E1B4D" w:rsidRPr="00274E8B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274E8B" w:rsidP="000E1B4D">
      <w:pPr>
        <w:autoSpaceDE w:val="0"/>
        <w:autoSpaceDN w:val="0"/>
        <w:ind w:hanging="6"/>
        <w:jc w:val="center"/>
        <w:rPr>
          <w:b/>
        </w:rPr>
      </w:pPr>
      <w:r w:rsidRPr="00274E8B">
        <w:rPr>
          <w:b/>
        </w:rPr>
        <w:t>ПОСТАНОВИЛ:</w:t>
      </w:r>
    </w:p>
    <w:p w:rsidR="000E1B4D" w:rsidRPr="00274E8B" w:rsidP="000E1B4D">
      <w:pPr>
        <w:autoSpaceDE w:val="0"/>
        <w:autoSpaceDN w:val="0"/>
        <w:ind w:left="3540" w:firstLine="708"/>
        <w:rPr>
          <w:b/>
        </w:rPr>
      </w:pP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>
        <w:t xml:space="preserve">Полякову </w:t>
      </w:r>
      <w:r w:rsidR="00D54B68">
        <w:t xml:space="preserve">И.В. </w:t>
      </w:r>
      <w:r w:rsidRPr="00274E8B">
        <w:t>признать виновн</w:t>
      </w:r>
      <w:r>
        <w:t>ой</w:t>
      </w:r>
      <w:r w:rsidRPr="00274E8B">
        <w:t xml:space="preserve"> в совершении административного правонарушения, предусмотренного </w:t>
      </w:r>
      <w:r w:rsidRPr="00274E8B" w:rsidR="007F0AB1">
        <w:t xml:space="preserve">ч.1 </w:t>
      </w:r>
      <w:r w:rsidRPr="00274E8B">
        <w:t>ст.15.</w:t>
      </w:r>
      <w:r w:rsidRPr="00274E8B" w:rsidR="007F0AB1">
        <w:t>6</w:t>
      </w:r>
      <w:r w:rsidRPr="00274E8B">
        <w:t xml:space="preserve"> КоАП РФ, и подвергнуть е</w:t>
      </w:r>
      <w:r w:rsidR="006D2A01">
        <w:t>ё</w:t>
      </w:r>
      <w:r w:rsidRPr="00274E8B">
        <w:t xml:space="preserve"> административному наказанию в виде штрафа в размере 300 (трехсот) рублей 00 копеек.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E3E3C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274E8B">
              <w:rPr>
                <w:sz w:val="16"/>
                <w:szCs w:val="16"/>
                <w:lang w:eastAsia="zh-CN"/>
              </w:rPr>
              <w:t>Межрайонная</w:t>
            </w:r>
            <w:r w:rsidRPr="00274E8B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274E8B" w:rsidP="00773B1F">
      <w:pPr>
        <w:spacing w:before="120" w:after="120"/>
        <w:ind w:firstLine="567"/>
        <w:jc w:val="both"/>
      </w:pPr>
      <w:r w:rsidRPr="00274E8B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274E8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274E8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74E8B">
        <w:t>Кодексом</w:t>
      </w:r>
      <w:r>
        <w:fldChar w:fldCharType="end"/>
      </w:r>
      <w:r w:rsidRPr="00274E8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274E8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74E8B">
        <w:t>со дня вручения копии постановления</w:t>
      </w:r>
      <w:r w:rsidRPr="00274E8B">
        <w:rPr>
          <w:rFonts w:eastAsia="SimSun"/>
          <w:lang w:eastAsia="zh-CN"/>
        </w:rPr>
        <w:t xml:space="preserve">. </w:t>
      </w:r>
    </w:p>
    <w:p w:rsidR="000E1B4D" w:rsidRPr="00274E8B" w:rsidP="00773B1F">
      <w:pPr>
        <w:tabs>
          <w:tab w:val="left" w:pos="627"/>
        </w:tabs>
        <w:ind w:firstLine="567"/>
        <w:jc w:val="both"/>
      </w:pPr>
    </w:p>
    <w:p w:rsidR="00D54B68" w:rsidP="00773B1F">
      <w:pPr>
        <w:ind w:firstLine="567"/>
        <w:jc w:val="both"/>
      </w:pPr>
      <w:r w:rsidRPr="00274E8B">
        <w:t>Мировой судья:</w:t>
      </w:r>
    </w:p>
    <w:p w:rsidR="00D54B68" w:rsidP="00773B1F">
      <w:pPr>
        <w:ind w:firstLine="567"/>
        <w:jc w:val="both"/>
      </w:pPr>
      <w:r>
        <w:t>«СОГЛАСОВАНО»</w:t>
      </w:r>
    </w:p>
    <w:p w:rsidR="00D54B68" w:rsidP="00773B1F">
      <w:pPr>
        <w:ind w:firstLine="567"/>
        <w:jc w:val="both"/>
      </w:pPr>
      <w:r>
        <w:t>Мировой судья:</w:t>
      </w:r>
    </w:p>
    <w:p w:rsidR="000E1B4D" w:rsidRPr="00274E8B" w:rsidP="00773B1F">
      <w:pPr>
        <w:ind w:firstLine="567"/>
        <w:jc w:val="both"/>
      </w:pPr>
      <w:r>
        <w:t xml:space="preserve">____________________А.В. </w:t>
      </w:r>
      <w:r>
        <w:t>Алтунин</w:t>
      </w:r>
      <w:r w:rsidRPr="00274E8B">
        <w:tab/>
      </w:r>
      <w:r w:rsidRPr="00274E8B">
        <w:tab/>
      </w:r>
    </w:p>
    <w:p w:rsidR="000E1B4D" w:rsidRPr="00274E8B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28015764"/>
      <w:docPartObj>
        <w:docPartGallery w:val="Page Numbers (Top of Page)"/>
        <w:docPartUnique/>
      </w:docPartObj>
    </w:sdtPr>
    <w:sdtContent>
      <w:p w:rsidR="00783B7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B68">
          <w:rPr>
            <w:noProof/>
          </w:rPr>
          <w:t>2</w:t>
        </w:r>
        <w:r>
          <w:fldChar w:fldCharType="end"/>
        </w:r>
      </w:p>
    </w:sdtContent>
  </w:sdt>
  <w:p w:rsidR="00783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4531"/>
    <w:rsid w:val="00012FC4"/>
    <w:rsid w:val="000E1B4D"/>
    <w:rsid w:val="00147273"/>
    <w:rsid w:val="00180876"/>
    <w:rsid w:val="00190E1F"/>
    <w:rsid w:val="001B112A"/>
    <w:rsid w:val="001B147F"/>
    <w:rsid w:val="001F25A4"/>
    <w:rsid w:val="001F6790"/>
    <w:rsid w:val="00210A67"/>
    <w:rsid w:val="002151DD"/>
    <w:rsid w:val="00237D88"/>
    <w:rsid w:val="00271B5F"/>
    <w:rsid w:val="00274E8B"/>
    <w:rsid w:val="0029370B"/>
    <w:rsid w:val="002C1BF6"/>
    <w:rsid w:val="002C624F"/>
    <w:rsid w:val="002E5C22"/>
    <w:rsid w:val="003157E3"/>
    <w:rsid w:val="003365A2"/>
    <w:rsid w:val="00370ECF"/>
    <w:rsid w:val="00382E70"/>
    <w:rsid w:val="003A74ED"/>
    <w:rsid w:val="003C1717"/>
    <w:rsid w:val="003D5C78"/>
    <w:rsid w:val="003E1261"/>
    <w:rsid w:val="00403CC1"/>
    <w:rsid w:val="00446D83"/>
    <w:rsid w:val="00456946"/>
    <w:rsid w:val="00483181"/>
    <w:rsid w:val="0052309D"/>
    <w:rsid w:val="00525267"/>
    <w:rsid w:val="00536792"/>
    <w:rsid w:val="00540C42"/>
    <w:rsid w:val="005602F3"/>
    <w:rsid w:val="005A53D0"/>
    <w:rsid w:val="005A6B1B"/>
    <w:rsid w:val="0065032A"/>
    <w:rsid w:val="00654D73"/>
    <w:rsid w:val="00665279"/>
    <w:rsid w:val="006D2A01"/>
    <w:rsid w:val="006E55F3"/>
    <w:rsid w:val="00713DD9"/>
    <w:rsid w:val="00756EB6"/>
    <w:rsid w:val="00773B1F"/>
    <w:rsid w:val="00783B73"/>
    <w:rsid w:val="007F0AB1"/>
    <w:rsid w:val="00800F9F"/>
    <w:rsid w:val="00802885"/>
    <w:rsid w:val="00836C4C"/>
    <w:rsid w:val="008645D9"/>
    <w:rsid w:val="0087742A"/>
    <w:rsid w:val="008C2A4A"/>
    <w:rsid w:val="008E0CE7"/>
    <w:rsid w:val="00927DAA"/>
    <w:rsid w:val="009402E7"/>
    <w:rsid w:val="009965BA"/>
    <w:rsid w:val="009A038B"/>
    <w:rsid w:val="009B6B5E"/>
    <w:rsid w:val="009C623B"/>
    <w:rsid w:val="009F0445"/>
    <w:rsid w:val="00A807D7"/>
    <w:rsid w:val="00A90913"/>
    <w:rsid w:val="00A94096"/>
    <w:rsid w:val="00A95BAE"/>
    <w:rsid w:val="00AA66B7"/>
    <w:rsid w:val="00AF3C9C"/>
    <w:rsid w:val="00B02A16"/>
    <w:rsid w:val="00BB6594"/>
    <w:rsid w:val="00BF3906"/>
    <w:rsid w:val="00C30096"/>
    <w:rsid w:val="00C55647"/>
    <w:rsid w:val="00C631D2"/>
    <w:rsid w:val="00CA626B"/>
    <w:rsid w:val="00CD479C"/>
    <w:rsid w:val="00CF3D72"/>
    <w:rsid w:val="00D062E4"/>
    <w:rsid w:val="00D54B68"/>
    <w:rsid w:val="00D81CFA"/>
    <w:rsid w:val="00DE7B89"/>
    <w:rsid w:val="00DF168B"/>
    <w:rsid w:val="00DF4C56"/>
    <w:rsid w:val="00DF5BD7"/>
    <w:rsid w:val="00E04E39"/>
    <w:rsid w:val="00E10646"/>
    <w:rsid w:val="00E57A75"/>
    <w:rsid w:val="00EA2A48"/>
    <w:rsid w:val="00F61B1A"/>
    <w:rsid w:val="00F826AE"/>
    <w:rsid w:val="00F91E62"/>
    <w:rsid w:val="00FB36F7"/>
    <w:rsid w:val="00FE3E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83B7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83B7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83B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