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310564">
        <w:rPr>
          <w:bCs/>
          <w:iCs/>
          <w:sz w:val="20"/>
          <w:szCs w:val="20"/>
        </w:rPr>
        <w:t>322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10 июля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2F3F7E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Синицына </w:t>
      </w:r>
      <w:r w:rsidR="00D44EA9">
        <w:t>М.П.,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035D59" w:rsidP="00035D5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Синицын М.П.</w:t>
      </w:r>
      <w:r w:rsidR="00B256A4">
        <w:t xml:space="preserve">, </w:t>
      </w:r>
      <w:r w:rsidRPr="005A53D0" w:rsidR="00D92660">
        <w:t xml:space="preserve">являясь </w:t>
      </w:r>
      <w:r w:rsidR="00D92660">
        <w:t>директором ООО «</w:t>
      </w:r>
      <w:r w:rsidR="00D44EA9">
        <w:t>НАЗВАНИЕ</w:t>
      </w:r>
      <w:r w:rsidR="00D92660">
        <w:t>»</w:t>
      </w:r>
      <w:r w:rsidRPr="00FB36F7" w:rsidR="00D92660">
        <w:t xml:space="preserve">, зарегистрированного по </w:t>
      </w:r>
      <w:r w:rsidR="00D44EA9">
        <w:t xml:space="preserve">«АДРЕС» </w:t>
      </w:r>
      <w:r w:rsidR="00D92660">
        <w:t>(ОГРН</w:t>
      </w:r>
      <w:r w:rsidR="00D44EA9">
        <w:t xml:space="preserve"> «НОМЕР»</w:t>
      </w:r>
      <w:r>
        <w:t xml:space="preserve">) представил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 </w:t>
      </w:r>
      <w:r w:rsidR="00D44EA9">
        <w:t xml:space="preserve">«ДАТА» </w:t>
      </w:r>
      <w:r>
        <w:t xml:space="preserve">года, в которой отразил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rPr>
          <w:iCs/>
        </w:rP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  <w:r w:rsidR="00F86177">
        <w:rPr>
          <w:iCs/>
        </w:rPr>
        <w:t xml:space="preserve"> Правонарушение было выявлено после представления «Дополнительной» формы </w:t>
      </w:r>
      <w:r w:rsidR="00D44EA9">
        <w:rPr>
          <w:iCs/>
        </w:rPr>
        <w:t xml:space="preserve">«ДАТА» </w:t>
      </w:r>
      <w:r w:rsidR="00F86177">
        <w:rPr>
          <w:iCs/>
        </w:rPr>
        <w:t>года.</w:t>
      </w:r>
    </w:p>
    <w:p w:rsidR="00B64058" w:rsidRPr="00A72C27" w:rsidP="00B64058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72C27">
        <w:rPr>
          <w:iCs/>
        </w:rPr>
        <w:t>В судебном заседании представитель</w:t>
      </w:r>
      <w:r>
        <w:rPr>
          <w:iCs/>
        </w:rPr>
        <w:t xml:space="preserve"> Синицына М.П. </w:t>
      </w:r>
      <w:r w:rsidRPr="00A72C27">
        <w:rPr>
          <w:iCs/>
        </w:rPr>
        <w:t xml:space="preserve">– </w:t>
      </w:r>
      <w:r w:rsidRPr="00A72C27">
        <w:rPr>
          <w:iCs/>
        </w:rPr>
        <w:t>Пузанова</w:t>
      </w:r>
      <w:r w:rsidRPr="00A72C27">
        <w:rPr>
          <w:iCs/>
        </w:rPr>
        <w:t xml:space="preserve"> Т.А. признала вину в совершении правонарушения.</w:t>
      </w:r>
    </w:p>
    <w:p w:rsidR="005A31DC" w:rsidRPr="00B64058" w:rsidP="00B64058">
      <w:pPr>
        <w:autoSpaceDE w:val="0"/>
        <w:autoSpaceDN w:val="0"/>
        <w:adjustRightInd w:val="0"/>
        <w:ind w:firstLine="570"/>
        <w:jc w:val="both"/>
      </w:pPr>
      <w:r w:rsidRPr="00A72C27">
        <w:rPr>
          <w:iCs/>
        </w:rPr>
        <w:t>Помимо признания вины</w:t>
      </w:r>
      <w:r>
        <w:t xml:space="preserve">, </w:t>
      </w: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310564">
        <w:rPr>
          <w:iCs/>
        </w:rPr>
        <w:t xml:space="preserve">от </w:t>
      </w:r>
      <w:r w:rsidR="00D44EA9">
        <w:rPr>
          <w:iCs/>
        </w:rPr>
        <w:t xml:space="preserve">«ДАТА» </w:t>
      </w:r>
      <w:r w:rsidR="00310564">
        <w:rPr>
          <w:iCs/>
        </w:rPr>
        <w:t>года</w:t>
      </w:r>
      <w:r w:rsidR="00D44EA9">
        <w:rPr>
          <w:iCs/>
        </w:rPr>
        <w:t xml:space="preserve"> 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="00D44EA9">
        <w:t xml:space="preserve"> «НОМЕР»</w:t>
      </w:r>
      <w:r w:rsidRPr="00B735B7">
        <w:t xml:space="preserve"> от </w:t>
      </w:r>
      <w:r w:rsidR="00D44EA9">
        <w:t xml:space="preserve">«ДАТА» </w:t>
      </w:r>
      <w:r w:rsidRPr="00B735B7">
        <w:t>года</w:t>
      </w:r>
      <w:r>
        <w:t>;</w:t>
      </w:r>
      <w:r w:rsidRPr="00B735B7">
        <w:t xml:space="preserve"> формой СЗВ-М за </w:t>
      </w:r>
      <w:r w:rsidR="00D44EA9">
        <w:t xml:space="preserve">«ДАТА» </w:t>
      </w:r>
      <w:r w:rsidRPr="00B735B7">
        <w:t xml:space="preserve">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4C0F25">
        <w:t>;</w:t>
      </w:r>
      <w:r w:rsidR="006D3035">
        <w:t xml:space="preserve"> </w:t>
      </w:r>
      <w:r w:rsidR="00B7220B">
        <w:rPr>
          <w:iCs/>
        </w:rPr>
        <w:t>извещен</w:t>
      </w:r>
      <w:r w:rsidR="00F658A9">
        <w:rPr>
          <w:iCs/>
        </w:rPr>
        <w:t xml:space="preserve">ием о доставке формы СВЗ-М от </w:t>
      </w:r>
      <w:r w:rsidR="00D44EA9">
        <w:rPr>
          <w:iCs/>
        </w:rPr>
        <w:t xml:space="preserve">«ДАТА» </w:t>
      </w:r>
      <w:r>
        <w:rPr>
          <w:iCs/>
        </w:rPr>
        <w:t>года.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C0F25">
        <w:t xml:space="preserve">Синицына М.П. </w:t>
      </w:r>
      <w:r w:rsidRPr="00B735B7">
        <w:t>в совершении административного правонарушения.</w:t>
      </w:r>
    </w:p>
    <w:p w:rsidR="001C436F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2F3F7E" w:rsidP="002F3F7E">
      <w:pPr>
        <w:autoSpaceDE w:val="0"/>
        <w:autoSpaceDN w:val="0"/>
        <w:adjustRightInd w:val="0"/>
        <w:ind w:firstLine="570"/>
        <w:jc w:val="both"/>
      </w:pPr>
      <w:r w:rsidRPr="002A48E8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443208">
        <w:rPr>
          <w:rFonts w:eastAsia="SimSun"/>
          <w:lang w:eastAsia="zh-CN"/>
        </w:rPr>
        <w:t xml:space="preserve"> </w:t>
      </w:r>
      <w:r>
        <w:rPr>
          <w:iCs/>
        </w:rPr>
        <w:t>Синицына М.П.</w:t>
      </w:r>
      <w:r w:rsidRPr="00025F1C">
        <w:t>, котор</w:t>
      </w:r>
      <w:r>
        <w:t>ый впервые привлекается к административной ответственности, признал вину в совершении правонарушения.</w:t>
      </w:r>
    </w:p>
    <w:p w:rsidR="00B64058" w:rsidP="00B64058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t xml:space="preserve">Синицына М.П. </w:t>
      </w:r>
      <w:r>
        <w:rPr>
          <w:rFonts w:eastAsia="SimSun"/>
          <w:lang w:eastAsia="zh-CN"/>
        </w:rPr>
        <w:t xml:space="preserve">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</w:t>
      </w:r>
      <w:r w:rsidR="00F86177">
        <w:t>е</w:t>
      </w:r>
      <w:r>
        <w:t>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2F3F7E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Синицына </w:t>
      </w:r>
      <w:r w:rsidR="00D44EA9">
        <w:t xml:space="preserve">М.П. </w:t>
      </w:r>
      <w:r w:rsidRPr="00B735B7">
        <w:t>признать виновн</w:t>
      </w:r>
      <w:r w:rsidR="003A4350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A4350"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8"/>
        <w:gridCol w:w="4971"/>
      </w:tblGrid>
      <w:tr w:rsidTr="00E5685A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B735B7" w:rsidP="005A31DC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D44EA9" w:rsidP="005A31DC">
      <w:pPr>
        <w:ind w:left="570"/>
        <w:jc w:val="both"/>
      </w:pPr>
      <w:r w:rsidRPr="00B735B7">
        <w:t>Мировой судья:</w:t>
      </w:r>
    </w:p>
    <w:p w:rsidR="00D44EA9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A9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25F1C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55885"/>
    <w:rsid w:val="001B112A"/>
    <w:rsid w:val="001C30E3"/>
    <w:rsid w:val="001C436F"/>
    <w:rsid w:val="0020120A"/>
    <w:rsid w:val="002100B8"/>
    <w:rsid w:val="002510D6"/>
    <w:rsid w:val="00274E8B"/>
    <w:rsid w:val="002A48E8"/>
    <w:rsid w:val="002F3F7E"/>
    <w:rsid w:val="00310564"/>
    <w:rsid w:val="00311644"/>
    <w:rsid w:val="0033234F"/>
    <w:rsid w:val="0034625F"/>
    <w:rsid w:val="00361CE5"/>
    <w:rsid w:val="0036642F"/>
    <w:rsid w:val="003A4350"/>
    <w:rsid w:val="003C7E8E"/>
    <w:rsid w:val="003D0916"/>
    <w:rsid w:val="00437E5E"/>
    <w:rsid w:val="00443208"/>
    <w:rsid w:val="004536F5"/>
    <w:rsid w:val="00467C4D"/>
    <w:rsid w:val="00475BD8"/>
    <w:rsid w:val="00491573"/>
    <w:rsid w:val="004C0097"/>
    <w:rsid w:val="004C0F25"/>
    <w:rsid w:val="004E486A"/>
    <w:rsid w:val="00536792"/>
    <w:rsid w:val="00541B97"/>
    <w:rsid w:val="005571D4"/>
    <w:rsid w:val="005602F3"/>
    <w:rsid w:val="0057031E"/>
    <w:rsid w:val="00574280"/>
    <w:rsid w:val="00587200"/>
    <w:rsid w:val="005A31DC"/>
    <w:rsid w:val="005A53D0"/>
    <w:rsid w:val="005B131F"/>
    <w:rsid w:val="00627051"/>
    <w:rsid w:val="00632E86"/>
    <w:rsid w:val="00636A59"/>
    <w:rsid w:val="00654D73"/>
    <w:rsid w:val="00663224"/>
    <w:rsid w:val="006A0C08"/>
    <w:rsid w:val="006B6832"/>
    <w:rsid w:val="006C011C"/>
    <w:rsid w:val="006C0453"/>
    <w:rsid w:val="006D3035"/>
    <w:rsid w:val="007035B5"/>
    <w:rsid w:val="00756EB6"/>
    <w:rsid w:val="00757513"/>
    <w:rsid w:val="00774C3D"/>
    <w:rsid w:val="00802C5A"/>
    <w:rsid w:val="00815EAF"/>
    <w:rsid w:val="00825005"/>
    <w:rsid w:val="00856F81"/>
    <w:rsid w:val="00874A50"/>
    <w:rsid w:val="008B2687"/>
    <w:rsid w:val="00907B28"/>
    <w:rsid w:val="00931A82"/>
    <w:rsid w:val="0095064B"/>
    <w:rsid w:val="0095401A"/>
    <w:rsid w:val="009E38ED"/>
    <w:rsid w:val="009F49E1"/>
    <w:rsid w:val="00A007E6"/>
    <w:rsid w:val="00A15172"/>
    <w:rsid w:val="00A166BB"/>
    <w:rsid w:val="00A210BB"/>
    <w:rsid w:val="00A3077F"/>
    <w:rsid w:val="00A44251"/>
    <w:rsid w:val="00A650C7"/>
    <w:rsid w:val="00A72C27"/>
    <w:rsid w:val="00A87DA1"/>
    <w:rsid w:val="00A90913"/>
    <w:rsid w:val="00AB080D"/>
    <w:rsid w:val="00AD60CC"/>
    <w:rsid w:val="00B02ECD"/>
    <w:rsid w:val="00B03C98"/>
    <w:rsid w:val="00B256A4"/>
    <w:rsid w:val="00B53BE1"/>
    <w:rsid w:val="00B62455"/>
    <w:rsid w:val="00B64058"/>
    <w:rsid w:val="00B720AF"/>
    <w:rsid w:val="00B7220B"/>
    <w:rsid w:val="00B735B7"/>
    <w:rsid w:val="00BB09AF"/>
    <w:rsid w:val="00BF3906"/>
    <w:rsid w:val="00BF51F4"/>
    <w:rsid w:val="00C22AF7"/>
    <w:rsid w:val="00C43D79"/>
    <w:rsid w:val="00C55647"/>
    <w:rsid w:val="00C57687"/>
    <w:rsid w:val="00C87B60"/>
    <w:rsid w:val="00C934C5"/>
    <w:rsid w:val="00D44DF1"/>
    <w:rsid w:val="00D44EA9"/>
    <w:rsid w:val="00D65A4A"/>
    <w:rsid w:val="00D75ED9"/>
    <w:rsid w:val="00D85C91"/>
    <w:rsid w:val="00D92660"/>
    <w:rsid w:val="00DE17F5"/>
    <w:rsid w:val="00DF5BD7"/>
    <w:rsid w:val="00E10646"/>
    <w:rsid w:val="00E33D1F"/>
    <w:rsid w:val="00E5685A"/>
    <w:rsid w:val="00EF0B6E"/>
    <w:rsid w:val="00F61B1A"/>
    <w:rsid w:val="00F658A9"/>
    <w:rsid w:val="00F86177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1834-27BC-41FC-BFB7-4DEEB44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