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84D" w:rsidP="003D284D">
      <w:pPr>
        <w:tabs>
          <w:tab w:val="left" w:pos="6521"/>
        </w:tabs>
        <w:jc w:val="right"/>
        <w:rPr>
          <w:bCs/>
          <w:iCs/>
        </w:rPr>
      </w:pPr>
      <w:r>
        <w:rPr>
          <w:bCs/>
          <w:iCs/>
        </w:rPr>
        <w:t>Дело № 5-97-355/2020</w:t>
      </w:r>
    </w:p>
    <w:p w:rsidR="003D284D" w:rsidP="003D284D">
      <w:pPr>
        <w:tabs>
          <w:tab w:val="left" w:pos="6521"/>
        </w:tabs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0097-01-2020-001070-87</w:t>
      </w:r>
    </w:p>
    <w:p w:rsidR="003D284D" w:rsidP="003D284D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3D284D" w:rsidP="003D284D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3D284D" w:rsidP="003D284D">
      <w:pPr>
        <w:pStyle w:val="Heading1"/>
        <w:rPr>
          <w:sz w:val="28"/>
          <w:szCs w:val="28"/>
          <w:lang w:val="ru-RU"/>
        </w:rPr>
      </w:pPr>
    </w:p>
    <w:p w:rsidR="003D284D" w:rsidP="003D284D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 ноября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3D284D" w:rsidP="003D284D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D284D" w:rsidP="003D284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1F7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 Ялтинского судебного района (городской округ Ялта) Республики Крым Зайцева М.О. (Республика Крым, </w:t>
      </w:r>
      <w:r w:rsidR="001F70DE">
        <w:rPr>
          <w:sz w:val="28"/>
          <w:szCs w:val="28"/>
        </w:rPr>
        <w:t xml:space="preserve">  </w:t>
      </w:r>
      <w:r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</w:t>
      </w:r>
    </w:p>
    <w:p w:rsidR="003D284D" w:rsidP="003D284D">
      <w:pPr>
        <w:spacing w:before="120"/>
        <w:ind w:firstLine="570"/>
        <w:jc w:val="both"/>
        <w:rPr>
          <w:sz w:val="28"/>
          <w:szCs w:val="28"/>
        </w:rPr>
      </w:pPr>
      <w:r w:rsidRPr="003D284D">
        <w:rPr>
          <w:b/>
          <w:sz w:val="28"/>
          <w:szCs w:val="28"/>
        </w:rPr>
        <w:t>Зинченко Сергея Владимировича</w:t>
      </w:r>
      <w:r>
        <w:rPr>
          <w:sz w:val="28"/>
          <w:szCs w:val="28"/>
        </w:rPr>
        <w:t xml:space="preserve">, </w:t>
      </w:r>
      <w:r w:rsidR="00DB32B0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3D284D" w:rsidP="003D284D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</w:t>
      </w:r>
      <w:r w:rsidR="001F70D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15.5 Кодекса Российской Федерации об административных правонарушениях (далее – КоАП РФ),</w:t>
      </w:r>
    </w:p>
    <w:p w:rsidR="003D284D" w:rsidP="003D284D">
      <w:pPr>
        <w:ind w:firstLine="570"/>
        <w:jc w:val="both"/>
        <w:rPr>
          <w:sz w:val="28"/>
          <w:szCs w:val="28"/>
        </w:rPr>
      </w:pPr>
    </w:p>
    <w:p w:rsidR="003D284D" w:rsidP="003D284D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3D284D" w:rsidP="003D284D">
      <w:pPr>
        <w:pStyle w:val="BodyText"/>
        <w:jc w:val="center"/>
        <w:rPr>
          <w:b/>
          <w:sz w:val="28"/>
          <w:szCs w:val="28"/>
          <w:lang w:val="ru-RU"/>
        </w:rPr>
      </w:pPr>
    </w:p>
    <w:p w:rsidR="003D284D" w:rsidP="003D284D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Зинченко С.В.</w:t>
      </w:r>
      <w:r w:rsidR="001F70DE">
        <w:rPr>
          <w:iCs/>
          <w:sz w:val="28"/>
          <w:szCs w:val="28"/>
        </w:rPr>
        <w:t xml:space="preserve">, являясь директором </w:t>
      </w:r>
      <w:r w:rsidR="00DB32B0">
        <w:rPr>
          <w:iCs/>
          <w:sz w:val="28"/>
          <w:szCs w:val="28"/>
        </w:rPr>
        <w:t>«ИЗЪЯТО»</w:t>
      </w:r>
      <w:r>
        <w:rPr>
          <w:sz w:val="28"/>
          <w:szCs w:val="28"/>
        </w:rPr>
        <w:t xml:space="preserve">, не представил в Межрайонную инспекцию Федеральной налоговой службы № 8 по Республике Крым </w:t>
      </w:r>
      <w:r>
        <w:rPr>
          <w:iCs/>
          <w:sz w:val="28"/>
          <w:szCs w:val="28"/>
        </w:rPr>
        <w:t>расчет по страховым взносам за 2019 год</w:t>
      </w:r>
      <w:r>
        <w:rPr>
          <w:sz w:val="28"/>
          <w:szCs w:val="28"/>
        </w:rPr>
        <w:t xml:space="preserve"> в срок, </w:t>
      </w:r>
      <w:r>
        <w:rPr>
          <w:iCs/>
          <w:sz w:val="28"/>
          <w:szCs w:val="28"/>
        </w:rPr>
        <w:t>установленный п.</w:t>
      </w:r>
      <w:r w:rsidR="001F70D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7 ст.</w:t>
      </w:r>
      <w:r w:rsidR="001F70D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431 Налогового кодекса РФ, - </w:t>
      </w:r>
      <w:r>
        <w:rPr>
          <w:sz w:val="28"/>
          <w:szCs w:val="28"/>
        </w:rPr>
        <w:t xml:space="preserve">до 30.01.2020 года, </w:t>
      </w:r>
      <w:r>
        <w:rPr>
          <w:iCs/>
          <w:sz w:val="28"/>
          <w:szCs w:val="28"/>
        </w:rPr>
        <w:t xml:space="preserve">чем совершил правонарушение, </w:t>
      </w:r>
      <w:r>
        <w:rPr>
          <w:sz w:val="28"/>
          <w:szCs w:val="28"/>
        </w:rPr>
        <w:t>предусмотренное ст.15.5 КоАП РФ.</w:t>
      </w:r>
    </w:p>
    <w:p w:rsidR="003D284D" w:rsidP="003D284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Зинченко С.В. надлежащим образом уведомлялся о времени и месте рассмотрения дела, однако в суд не явился, направил в адрес суда ходатайство о рассмотрении административного дела в его отсутствие. </w:t>
      </w:r>
    </w:p>
    <w:p w:rsidR="003D284D" w:rsidP="003D284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1F70DE">
        <w:rPr>
          <w:sz w:val="28"/>
          <w:szCs w:val="28"/>
        </w:rPr>
        <w:t xml:space="preserve"> </w:t>
      </w:r>
      <w:r>
        <w:rPr>
          <w:sz w:val="28"/>
          <w:szCs w:val="28"/>
        </w:rPr>
        <w:t>2 ст.</w:t>
      </w:r>
      <w:r w:rsidR="001F7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 КоАП РФ. </w:t>
      </w:r>
    </w:p>
    <w:p w:rsidR="003D284D" w:rsidP="003D284D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Фактические обстоятельства дела подтверждаются следующими доказательствами:</w:t>
      </w:r>
      <w:r>
        <w:rPr>
          <w:iCs/>
          <w:sz w:val="28"/>
          <w:szCs w:val="28"/>
        </w:rPr>
        <w:t xml:space="preserve"> протоколом об административном правонарушении от 28.09.2020 года № 91032027200020300001</w:t>
      </w:r>
      <w:r w:rsidR="001F70DE">
        <w:rPr>
          <w:iCs/>
          <w:sz w:val="28"/>
          <w:szCs w:val="28"/>
        </w:rPr>
        <w:t>;</w:t>
      </w:r>
      <w:r>
        <w:rPr>
          <w:iCs/>
          <w:sz w:val="28"/>
          <w:szCs w:val="28"/>
        </w:rPr>
        <w:t xml:space="preserve"> уведомлением о составлении протокола о</w:t>
      </w:r>
      <w:r w:rsidR="001F70DE">
        <w:rPr>
          <w:iCs/>
          <w:sz w:val="28"/>
          <w:szCs w:val="28"/>
        </w:rPr>
        <w:t>т 16.09.2020 года № 14-22/15674;</w:t>
      </w:r>
      <w:r>
        <w:rPr>
          <w:iCs/>
          <w:sz w:val="28"/>
          <w:szCs w:val="28"/>
        </w:rPr>
        <w:t xml:space="preserve"> выпиской из базы данных АИС налог; решением №</w:t>
      </w:r>
      <w:r w:rsidR="001F70D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1371 от 30.07.2020 года о привлечении к ответственности за совершение налогового правонарушения; актом камеральной налоговой проверки № 1106 от 08.06.2020 года; выпиской из Единого государственного реестра юридических лиц от 07.09.2020 года. </w:t>
      </w:r>
    </w:p>
    <w:p w:rsidR="003D284D" w:rsidP="003D284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iCs/>
          <w:sz w:val="28"/>
          <w:szCs w:val="28"/>
        </w:rPr>
        <w:t xml:space="preserve">Зинченко С.В. </w:t>
      </w:r>
      <w:r>
        <w:rPr>
          <w:sz w:val="28"/>
          <w:szCs w:val="28"/>
        </w:rPr>
        <w:t>в совершении административного правонарушения.</w:t>
      </w:r>
    </w:p>
    <w:p w:rsidR="003D284D" w:rsidP="003D284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3D284D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3D284D" w:rsidP="003D28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3D284D" w:rsidP="003D284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</w:t>
      </w:r>
      <w:r w:rsidR="001F7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3.1, 4.1 КоАП РФ, считаю необходимым назначить административное наказание в виде штрафа. </w:t>
      </w:r>
    </w:p>
    <w:p w:rsidR="003D284D" w:rsidP="003D28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3D284D" w:rsidP="003D284D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3D284D" w:rsidP="003D284D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3D284D" w:rsidP="003D284D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3D284D" w:rsidP="003D284D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Зинч</w:t>
      </w:r>
      <w:r w:rsidR="002A5298">
        <w:rPr>
          <w:sz w:val="28"/>
          <w:szCs w:val="28"/>
        </w:rPr>
        <w:t>е</w:t>
      </w:r>
      <w:r>
        <w:rPr>
          <w:sz w:val="28"/>
          <w:szCs w:val="28"/>
        </w:rPr>
        <w:t>нко Сергея Владимировича признать виновным в совершении административного правонарушения, предусмотренного ст.15.5 КоАП РФ, и подвергнуть его административному наказанию в виде штрафа в размере 300 (трехсот) рублей 00 копеек.</w:t>
      </w:r>
    </w:p>
    <w:p w:rsidR="003D284D" w:rsidRPr="001F70DE" w:rsidP="00C55878">
      <w:pPr>
        <w:tabs>
          <w:tab w:val="left" w:pos="627"/>
        </w:tabs>
        <w:ind w:firstLine="573"/>
        <w:jc w:val="both"/>
        <w:rPr>
          <w:b/>
          <w:sz w:val="28"/>
          <w:szCs w:val="28"/>
        </w:rPr>
      </w:pPr>
      <w:r w:rsidRPr="001F70DE">
        <w:rPr>
          <w:b/>
          <w:sz w:val="28"/>
          <w:szCs w:val="28"/>
        </w:rPr>
        <w:t xml:space="preserve">Реквизиты для оплаты штрафа: </w:t>
      </w:r>
    </w:p>
    <w:p w:rsidR="003D284D" w:rsidP="00C558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r>
        <w:rPr>
          <w:sz w:val="28"/>
          <w:szCs w:val="28"/>
        </w:rPr>
        <w:t xml:space="preserve">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04752203230), ИНН: 91020132844 КПП: 910201001; Банк получателя: Отделение по Республике Крым Ю</w:t>
      </w:r>
      <w:r>
        <w:rPr>
          <w:sz w:val="28"/>
          <w:szCs w:val="28"/>
        </w:rPr>
        <w:t xml:space="preserve">жного главного управления ЦБРФ </w:t>
      </w:r>
      <w:r>
        <w:rPr>
          <w:sz w:val="28"/>
          <w:szCs w:val="28"/>
        </w:rPr>
        <w:t xml:space="preserve">БИК: 043510001; Счет: 40101810335100010001; КБК: 828 1 16 01153 01 0005 140, назначение платежа – штраф по постановлению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5-97-</w:t>
      </w:r>
      <w:r>
        <w:rPr>
          <w:sz w:val="28"/>
          <w:szCs w:val="28"/>
        </w:rPr>
        <w:t>355</w:t>
      </w:r>
      <w:r>
        <w:rPr>
          <w:sz w:val="28"/>
          <w:szCs w:val="28"/>
        </w:rPr>
        <w:t xml:space="preserve">/2020 от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.11.2020 г.</w:t>
      </w:r>
    </w:p>
    <w:p w:rsidR="003D284D" w:rsidP="003D284D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D284D" w:rsidP="003D284D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D284D" w:rsidP="003D284D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2A5298">
          <w:rPr>
            <w:rStyle w:val="Hyperlink"/>
            <w:sz w:val="28"/>
            <w:szCs w:val="28"/>
            <w:u w:val="none"/>
          </w:rPr>
          <w:t>Кодексом</w:t>
        </w:r>
      </w:hyperlink>
      <w:r w:rsidRPr="002A5298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D284D" w:rsidP="003D284D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3D284D" w:rsidP="003D284D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3D284D" w:rsidP="003D284D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М.О.</w:t>
      </w:r>
      <w:r w:rsidR="001F7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Зайцева</w:t>
      </w:r>
    </w:p>
    <w:p w:rsidR="003D284D" w:rsidP="003D284D"/>
    <w:p w:rsidR="003D284D" w:rsidP="003D28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D284D" w:rsidP="003D284D">
      <w:pPr>
        <w:rPr>
          <w:sz w:val="28"/>
          <w:szCs w:val="28"/>
        </w:rPr>
      </w:pPr>
    </w:p>
    <w:sectPr w:rsidSect="002A529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46"/>
    <w:rsid w:val="001F70DE"/>
    <w:rsid w:val="002A5298"/>
    <w:rsid w:val="003D284D"/>
    <w:rsid w:val="00BF3466"/>
    <w:rsid w:val="00C55878"/>
    <w:rsid w:val="00DB32B0"/>
    <w:rsid w:val="00EE3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D284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D284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3D284D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D284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D284D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D28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3D2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