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8D31F7">
        <w:rPr>
          <w:bCs/>
          <w:iCs/>
          <w:sz w:val="20"/>
          <w:szCs w:val="20"/>
        </w:rPr>
        <w:t>406</w:t>
      </w:r>
      <w:r w:rsidR="00D44DF1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17</w:t>
      </w:r>
      <w:r w:rsidR="00D92660">
        <w:rPr>
          <w:bCs/>
        </w:rPr>
        <w:t xml:space="preserve"> </w:t>
      </w:r>
      <w:r>
        <w:rPr>
          <w:bCs/>
        </w:rPr>
        <w:t>августа</w:t>
      </w:r>
      <w:r w:rsidR="00D92660">
        <w:rPr>
          <w:bCs/>
        </w:rPr>
        <w:t xml:space="preserve">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>
        <w:rPr>
          <w:bCs/>
        </w:rPr>
        <w:t xml:space="preserve">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9623B2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отношении:</w:t>
      </w:r>
    </w:p>
    <w:p w:rsidR="00C55647" w:rsidRPr="003D0916" w:rsidP="008D31F7">
      <w:pPr>
        <w:autoSpaceDE w:val="0"/>
        <w:autoSpaceDN w:val="0"/>
        <w:adjustRightInd w:val="0"/>
        <w:spacing w:before="120"/>
        <w:ind w:firstLine="570"/>
        <w:jc w:val="both"/>
      </w:pPr>
      <w:r>
        <w:t xml:space="preserve">Селиванова </w:t>
      </w:r>
      <w:r w:rsidR="000749EA">
        <w:t>В.В.,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680879" w:rsidP="009623B2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Селиванов В.В.</w:t>
      </w:r>
      <w:r w:rsidR="00B256A4">
        <w:t xml:space="preserve">, </w:t>
      </w:r>
      <w:r w:rsidRPr="005A53D0" w:rsidR="00D92660">
        <w:t xml:space="preserve">являясь </w:t>
      </w:r>
      <w:r>
        <w:t>председателем ОС «</w:t>
      </w:r>
      <w:r w:rsidR="000749EA">
        <w:t>НАЗВАНИЕ</w:t>
      </w:r>
      <w:r>
        <w:t>»</w:t>
      </w:r>
      <w:r w:rsidRPr="00FB36F7" w:rsidR="00D92660">
        <w:t xml:space="preserve">, зарегистрированного по </w:t>
      </w:r>
      <w:r w:rsidR="000749EA">
        <w:t xml:space="preserve">«АДРЕС» </w:t>
      </w:r>
      <w:r w:rsidR="00D92660">
        <w:t xml:space="preserve">(ОГРН </w:t>
      </w:r>
      <w:r w:rsidR="000749EA">
        <w:t>«НОМЕР»</w:t>
      </w:r>
      <w:r w:rsidR="00035D59">
        <w:t>)</w:t>
      </w:r>
      <w:r w:rsidR="004515CD">
        <w:t>,</w:t>
      </w:r>
      <w:r w:rsidR="00035D59">
        <w:t xml:space="preserve"> </w:t>
      </w:r>
      <w:r w:rsidR="006C0253">
        <w:t xml:space="preserve">в нарушение абз.5 ст.17 Федерального закона от 1 апреля 1996 г. N 27-ФЗ «Об индивидуальном (персонифицированном) учете в системе обязательного пенсионного страхования», </w:t>
      </w:r>
      <w:r w:rsidR="006C0253">
        <w:rPr>
          <w:iCs/>
        </w:rPr>
        <w:t xml:space="preserve">не </w:t>
      </w:r>
      <w:r w:rsidR="007D6B10">
        <w:rPr>
          <w:iCs/>
        </w:rPr>
        <w:t xml:space="preserve">устранил </w:t>
      </w:r>
      <w:r w:rsidR="007D6B10">
        <w:rPr>
          <w:rStyle w:val="blk"/>
        </w:rPr>
        <w:t>несоответствия между отчетами СЗВ-М и СЗВ-СТАЖ за 2017 год</w:t>
      </w:r>
      <w:r w:rsidR="004515CD">
        <w:rPr>
          <w:rStyle w:val="blk"/>
        </w:rPr>
        <w:t xml:space="preserve"> в пятидневный срок со дня получения </w:t>
      </w:r>
      <w:r w:rsidR="007D6B10">
        <w:t>уведомлени</w:t>
      </w:r>
      <w:r w:rsidR="004515CD">
        <w:t>я</w:t>
      </w:r>
      <w:r w:rsidR="007D6B10">
        <w:t xml:space="preserve"> </w:t>
      </w:r>
      <w:r w:rsidR="004515CD">
        <w:t xml:space="preserve">управления Пенсионного фонда РФ в </w:t>
      </w:r>
      <w:r w:rsidR="004515CD">
        <w:t>г</w:t>
      </w:r>
      <w:r w:rsidR="004515CD">
        <w:t>.</w:t>
      </w:r>
      <w:r w:rsidR="004515CD">
        <w:t>Я</w:t>
      </w:r>
      <w:r w:rsidR="004515CD">
        <w:t>лте</w:t>
      </w:r>
      <w:r w:rsidR="004515CD">
        <w:t xml:space="preserve">, то есть </w:t>
      </w:r>
      <w:r w:rsidR="006C0253">
        <w:rPr>
          <w:iCs/>
        </w:rPr>
        <w:t xml:space="preserve">до </w:t>
      </w:r>
      <w:r w:rsidR="004515CD">
        <w:rPr>
          <w:iCs/>
        </w:rPr>
        <w:t>06</w:t>
      </w:r>
      <w:r w:rsidR="006C0253">
        <w:rPr>
          <w:iCs/>
        </w:rPr>
        <w:t>.</w:t>
      </w:r>
      <w:r w:rsidR="004515CD">
        <w:rPr>
          <w:iCs/>
        </w:rPr>
        <w:t>06</w:t>
      </w:r>
      <w:r w:rsidR="006C0253">
        <w:rPr>
          <w:iCs/>
        </w:rPr>
        <w:t>.201</w:t>
      </w:r>
      <w:r w:rsidR="004515CD">
        <w:rPr>
          <w:iCs/>
        </w:rPr>
        <w:t>8</w:t>
      </w:r>
      <w:r w:rsidR="006C0253">
        <w:rPr>
          <w:iCs/>
        </w:rPr>
        <w:t xml:space="preserve"> года</w:t>
      </w:r>
      <w:r w:rsidR="004515CD">
        <w:rPr>
          <w:iCs/>
        </w:rPr>
        <w:t xml:space="preserve">, </w:t>
      </w:r>
      <w:r w:rsidRPr="00627051">
        <w:rPr>
          <w:iCs/>
        </w:rPr>
        <w:t>чем совершил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</w:p>
    <w:p w:rsidR="004515CD" w:rsidRPr="00536792" w:rsidP="004515C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Селиванов В.В.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4515CD" w:rsidRPr="00536792" w:rsidP="004515C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61F57" w:rsidRPr="00B735B7" w:rsidP="00F61F57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B735B7" w:rsidR="005A31DC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 w:rsidR="005A31DC">
        <w:t xml:space="preserve">следующими доказательствами: </w:t>
      </w:r>
      <w:r w:rsidRPr="00B735B7" w:rsidR="005A31DC">
        <w:rPr>
          <w:iCs/>
        </w:rPr>
        <w:t>протоколом об административном правонарушении</w:t>
      </w:r>
      <w:r w:rsidR="00A20044">
        <w:rPr>
          <w:iCs/>
        </w:rPr>
        <w:t xml:space="preserve"> от </w:t>
      </w:r>
      <w:r w:rsidR="000749EA">
        <w:rPr>
          <w:iCs/>
        </w:rPr>
        <w:t xml:space="preserve">«ДАТА» </w:t>
      </w:r>
      <w:r w:rsidRPr="00B735B7" w:rsidR="005A31DC">
        <w:rPr>
          <w:iCs/>
        </w:rPr>
        <w:t>года</w:t>
      </w:r>
      <w:r w:rsidR="000749EA">
        <w:rPr>
          <w:iCs/>
        </w:rPr>
        <w:t xml:space="preserve"> «НОМЕР»</w:t>
      </w:r>
      <w:r w:rsidRPr="00B735B7" w:rsidR="005A31DC">
        <w:rPr>
          <w:iCs/>
        </w:rPr>
        <w:t xml:space="preserve">; </w:t>
      </w:r>
      <w:r w:rsidRPr="00B735B7" w:rsidR="005A31DC">
        <w:t>выпиской из ЕГР</w:t>
      </w:r>
      <w:r w:rsidR="00F658A9">
        <w:t>ЮЛ</w:t>
      </w:r>
      <w:r w:rsidRPr="00B735B7" w:rsidR="005A31DC">
        <w:t xml:space="preserve"> от </w:t>
      </w:r>
      <w:r w:rsidR="000749EA">
        <w:rPr>
          <w:iCs/>
        </w:rPr>
        <w:t>«ДАТА»</w:t>
      </w:r>
      <w:r w:rsidR="000749EA">
        <w:rPr>
          <w:iCs/>
        </w:rPr>
        <w:t xml:space="preserve"> </w:t>
      </w:r>
      <w:r w:rsidRPr="00B735B7" w:rsidR="005A31DC">
        <w:t>года</w:t>
      </w:r>
      <w:r w:rsidR="005A31DC">
        <w:t>;</w:t>
      </w:r>
      <w:r w:rsidRPr="00B735B7" w:rsidR="005A31DC">
        <w:t xml:space="preserve"> формой СЗВ-</w:t>
      </w:r>
      <w:r w:rsidR="00632903">
        <w:t>СТАЖ</w:t>
      </w:r>
      <w:r w:rsidRPr="00B735B7" w:rsidR="005A31DC">
        <w:t xml:space="preserve"> за </w:t>
      </w:r>
      <w:r w:rsidR="000749EA">
        <w:rPr>
          <w:iCs/>
        </w:rPr>
        <w:t>«ДАТА»</w:t>
      </w:r>
      <w:r w:rsidRPr="00B735B7" w:rsidR="005A31DC">
        <w:t xml:space="preserve"> год; выпиской из электронного журнала управления Пенсионного фонда РФ в </w:t>
      </w:r>
      <w:r w:rsidRPr="00B735B7" w:rsidR="005A31DC">
        <w:t>г</w:t>
      </w:r>
      <w:r w:rsidRPr="00B735B7" w:rsidR="005A31DC">
        <w:t>.Я</w:t>
      </w:r>
      <w:r w:rsidRPr="00B735B7" w:rsidR="005A31DC">
        <w:t>лте</w:t>
      </w:r>
      <w:r w:rsidRPr="00B735B7" w:rsidR="005A31DC">
        <w:t xml:space="preserve"> о предоста</w:t>
      </w:r>
      <w:r w:rsidR="005A31DC">
        <w:t>влении страхователем отчетности</w:t>
      </w:r>
      <w:r>
        <w:t>;</w:t>
      </w:r>
      <w:r w:rsidR="006D3035">
        <w:t xml:space="preserve"> </w:t>
      </w:r>
      <w:r w:rsidR="00632903">
        <w:t xml:space="preserve">уведомлением об устранении ошибок и (или) несоответствий от </w:t>
      </w:r>
      <w:r w:rsidR="000749EA">
        <w:rPr>
          <w:iCs/>
        </w:rPr>
        <w:t>«ДАТА»</w:t>
      </w:r>
      <w:r w:rsidR="00632903">
        <w:t xml:space="preserve"> года, извещением о доставке указанного уведомления</w:t>
      </w:r>
      <w:r>
        <w:t>.</w:t>
      </w:r>
    </w:p>
    <w:p w:rsidR="005A31DC" w:rsidP="005A31DC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32903">
        <w:t>Селиванова В.В.</w:t>
      </w:r>
      <w:r w:rsidR="00366C75">
        <w:rPr>
          <w:iCs/>
        </w:rPr>
        <w:t xml:space="preserve"> </w:t>
      </w:r>
      <w:r w:rsidRPr="00B735B7">
        <w:t>в совершении административного правонарушения.</w:t>
      </w:r>
    </w:p>
    <w:p w:rsidR="001C436F" w:rsidRPr="00B735B7" w:rsidP="001C436F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874A50" w:rsidP="00874A50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 w:rsidR="00366C75">
        <w:t xml:space="preserve"> </w:t>
      </w:r>
      <w:r w:rsidR="00632903">
        <w:t>Селиванова В.В.</w:t>
      </w:r>
      <w:r w:rsidR="00B7220B">
        <w:t xml:space="preserve">, </w:t>
      </w:r>
      <w:r w:rsidRPr="00B735B7">
        <w:t>котор</w:t>
      </w:r>
      <w:r w:rsidR="00FF0E74">
        <w:t>ый</w:t>
      </w:r>
      <w:r w:rsidRPr="00B735B7">
        <w:t xml:space="preserve"> впервые привлекается к административной ответственности</w:t>
      </w:r>
      <w:r w:rsidR="001C436F">
        <w:t>.</w:t>
      </w:r>
    </w:p>
    <w:p w:rsidR="008707CD" w:rsidP="008707CD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632903">
        <w:rPr>
          <w:rFonts w:eastAsia="SimSun"/>
          <w:lang w:eastAsia="zh-CN"/>
        </w:rPr>
        <w:t xml:space="preserve">х либо отягчающих </w:t>
      </w:r>
      <w:r w:rsidRPr="00F61B1A">
        <w:rPr>
          <w:rFonts w:eastAsia="SimSun"/>
          <w:lang w:eastAsia="zh-CN"/>
        </w:rPr>
        <w:t>административную ответственность</w:t>
      </w:r>
      <w:r w:rsidRPr="00632903" w:rsidR="00632903">
        <w:t xml:space="preserve"> </w:t>
      </w:r>
      <w:r w:rsidR="00632903">
        <w:t>Селиванова В.В.</w:t>
      </w:r>
      <w:r>
        <w:t xml:space="preserve">,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5A31DC" w:rsidRPr="00B735B7" w:rsidP="005A31DC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5A31DC" w:rsidRPr="00B735B7" w:rsidP="005A31DC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5A31DC" w:rsidP="005A31DC">
      <w:pPr>
        <w:autoSpaceDE w:val="0"/>
        <w:autoSpaceDN w:val="0"/>
        <w:ind w:hanging="6"/>
        <w:jc w:val="center"/>
        <w:rPr>
          <w:b/>
        </w:rPr>
      </w:pPr>
    </w:p>
    <w:p w:rsidR="005A31DC" w:rsidP="00907B28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80879" w:rsidRPr="00B735B7" w:rsidP="00907B28">
      <w:pPr>
        <w:autoSpaceDE w:val="0"/>
        <w:autoSpaceDN w:val="0"/>
        <w:ind w:hanging="6"/>
        <w:jc w:val="center"/>
        <w:rPr>
          <w:b/>
        </w:rPr>
      </w:pP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>
        <w:t xml:space="preserve">Селиванова </w:t>
      </w:r>
      <w:r w:rsidR="000749EA">
        <w:t xml:space="preserve">В.В. </w:t>
      </w:r>
      <w:r w:rsidRPr="00B735B7">
        <w:t>признать виновн</w:t>
      </w:r>
      <w:r w:rsidR="00FF0E74"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366C75">
        <w:t>подвергнуть е</w:t>
      </w:r>
      <w:r w:rsidR="00FF0E74">
        <w:t>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5A31DC" w:rsidRPr="00B735B7" w:rsidP="005A31DC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680879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680879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366C75" w:rsidRPr="00B735B7" w:rsidP="009D7D7C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366C75" w:rsidRPr="00B735B7" w:rsidP="00366C75">
      <w:pPr>
        <w:spacing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66C75" w:rsidRPr="00B735B7" w:rsidP="00366C7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5A31DC" w:rsidRPr="00B735B7" w:rsidP="005A31DC">
      <w:pPr>
        <w:tabs>
          <w:tab w:val="left" w:pos="627"/>
        </w:tabs>
        <w:ind w:firstLine="573"/>
        <w:jc w:val="both"/>
      </w:pPr>
    </w:p>
    <w:p w:rsidR="000749EA" w:rsidP="005A31DC">
      <w:pPr>
        <w:ind w:left="570"/>
        <w:jc w:val="both"/>
      </w:pPr>
      <w:r w:rsidRPr="00B735B7">
        <w:t>Мировой судья:</w:t>
      </w:r>
    </w:p>
    <w:p w:rsidR="000749EA" w:rsidP="005A31DC">
      <w:pPr>
        <w:ind w:left="570"/>
        <w:jc w:val="both"/>
      </w:pPr>
      <w:r>
        <w:t>«СОГЛАСОВАНО»</w:t>
      </w:r>
    </w:p>
    <w:p w:rsidR="005A31DC" w:rsidRPr="00B735B7" w:rsidP="005A31DC">
      <w:pPr>
        <w:ind w:left="570"/>
        <w:jc w:val="both"/>
      </w:pPr>
      <w:r>
        <w:t xml:space="preserve">Мировой </w:t>
      </w:r>
      <w:r>
        <w:t>судья____________А.В</w:t>
      </w:r>
      <w:r>
        <w:t xml:space="preserve">. </w:t>
      </w:r>
      <w:r>
        <w:t>Алтунин</w:t>
      </w:r>
      <w:r w:rsidRPr="00B735B7">
        <w:tab/>
      </w:r>
      <w:r w:rsidRPr="00B735B7">
        <w:tab/>
      </w:r>
    </w:p>
    <w:p w:rsidR="005A31DC" w:rsidP="005A31DC"/>
    <w:p w:rsidR="001B112A" w:rsidRPr="003D0916" w:rsidP="005A31DC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EB0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DC7"/>
    <w:rsid w:val="00035D59"/>
    <w:rsid w:val="00053E87"/>
    <w:rsid w:val="000614B9"/>
    <w:rsid w:val="000749EA"/>
    <w:rsid w:val="00081E08"/>
    <w:rsid w:val="00086057"/>
    <w:rsid w:val="000C2E9F"/>
    <w:rsid w:val="000E59D2"/>
    <w:rsid w:val="00100595"/>
    <w:rsid w:val="0011542E"/>
    <w:rsid w:val="00155885"/>
    <w:rsid w:val="001B112A"/>
    <w:rsid w:val="001C436F"/>
    <w:rsid w:val="0020120A"/>
    <w:rsid w:val="002043DE"/>
    <w:rsid w:val="002100B8"/>
    <w:rsid w:val="002510D6"/>
    <w:rsid w:val="00274E8B"/>
    <w:rsid w:val="00291E65"/>
    <w:rsid w:val="00311644"/>
    <w:rsid w:val="0033234F"/>
    <w:rsid w:val="0034625F"/>
    <w:rsid w:val="00361CE5"/>
    <w:rsid w:val="0036642F"/>
    <w:rsid w:val="00366C75"/>
    <w:rsid w:val="00373E67"/>
    <w:rsid w:val="003A4350"/>
    <w:rsid w:val="003C7E8E"/>
    <w:rsid w:val="003D0916"/>
    <w:rsid w:val="00437E5E"/>
    <w:rsid w:val="004515CD"/>
    <w:rsid w:val="004536F5"/>
    <w:rsid w:val="00467C4D"/>
    <w:rsid w:val="00473D45"/>
    <w:rsid w:val="00475BD8"/>
    <w:rsid w:val="004777FE"/>
    <w:rsid w:val="004838FB"/>
    <w:rsid w:val="00491573"/>
    <w:rsid w:val="004C0097"/>
    <w:rsid w:val="004D5B5F"/>
    <w:rsid w:val="004E486A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A53D0"/>
    <w:rsid w:val="005A7A75"/>
    <w:rsid w:val="005B131F"/>
    <w:rsid w:val="00627051"/>
    <w:rsid w:val="00632903"/>
    <w:rsid w:val="00632E86"/>
    <w:rsid w:val="00636A59"/>
    <w:rsid w:val="00654D73"/>
    <w:rsid w:val="00663224"/>
    <w:rsid w:val="00680879"/>
    <w:rsid w:val="006A0C08"/>
    <w:rsid w:val="006B6832"/>
    <w:rsid w:val="006C011C"/>
    <w:rsid w:val="006C0253"/>
    <w:rsid w:val="006C0453"/>
    <w:rsid w:val="006D3035"/>
    <w:rsid w:val="007035B5"/>
    <w:rsid w:val="00756EB6"/>
    <w:rsid w:val="00757513"/>
    <w:rsid w:val="00774C3D"/>
    <w:rsid w:val="00776EB0"/>
    <w:rsid w:val="007D6B10"/>
    <w:rsid w:val="00802C5A"/>
    <w:rsid w:val="00815EAF"/>
    <w:rsid w:val="0082317F"/>
    <w:rsid w:val="00825005"/>
    <w:rsid w:val="00856F81"/>
    <w:rsid w:val="008707CD"/>
    <w:rsid w:val="00874A50"/>
    <w:rsid w:val="008D31F7"/>
    <w:rsid w:val="008F28C1"/>
    <w:rsid w:val="00907B28"/>
    <w:rsid w:val="00931A82"/>
    <w:rsid w:val="0095064B"/>
    <w:rsid w:val="009623B2"/>
    <w:rsid w:val="009D7D7C"/>
    <w:rsid w:val="009E38ED"/>
    <w:rsid w:val="009F49E1"/>
    <w:rsid w:val="00A007E6"/>
    <w:rsid w:val="00A15172"/>
    <w:rsid w:val="00A166BB"/>
    <w:rsid w:val="00A20044"/>
    <w:rsid w:val="00A210BB"/>
    <w:rsid w:val="00A3077F"/>
    <w:rsid w:val="00A44251"/>
    <w:rsid w:val="00A650C7"/>
    <w:rsid w:val="00A87DA1"/>
    <w:rsid w:val="00A90913"/>
    <w:rsid w:val="00AD60CC"/>
    <w:rsid w:val="00B02ECD"/>
    <w:rsid w:val="00B03C98"/>
    <w:rsid w:val="00B256A4"/>
    <w:rsid w:val="00B53BE1"/>
    <w:rsid w:val="00B62455"/>
    <w:rsid w:val="00B720AF"/>
    <w:rsid w:val="00B7220B"/>
    <w:rsid w:val="00B735B7"/>
    <w:rsid w:val="00BD12DE"/>
    <w:rsid w:val="00BF3906"/>
    <w:rsid w:val="00BF51F4"/>
    <w:rsid w:val="00C22AF7"/>
    <w:rsid w:val="00C43D79"/>
    <w:rsid w:val="00C55647"/>
    <w:rsid w:val="00C57687"/>
    <w:rsid w:val="00C87B60"/>
    <w:rsid w:val="00C934C5"/>
    <w:rsid w:val="00D44DF1"/>
    <w:rsid w:val="00D65A4A"/>
    <w:rsid w:val="00D75ED9"/>
    <w:rsid w:val="00D85C91"/>
    <w:rsid w:val="00D92660"/>
    <w:rsid w:val="00D9749E"/>
    <w:rsid w:val="00DD47B5"/>
    <w:rsid w:val="00DE17F5"/>
    <w:rsid w:val="00DF5BD7"/>
    <w:rsid w:val="00E10646"/>
    <w:rsid w:val="00E33D1F"/>
    <w:rsid w:val="00E5685A"/>
    <w:rsid w:val="00E960A2"/>
    <w:rsid w:val="00F61B1A"/>
    <w:rsid w:val="00F61F57"/>
    <w:rsid w:val="00F658A9"/>
    <w:rsid w:val="00FB22E7"/>
    <w:rsid w:val="00FB2ECB"/>
    <w:rsid w:val="00FB36F7"/>
    <w:rsid w:val="00FF0E74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7D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C28F7-2436-4C90-8D2E-7DC0A765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