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767" w:rsidRPr="00015143" w:rsidP="00015143">
      <w:pPr>
        <w:pStyle w:val="Style1"/>
        <w:widowControl/>
        <w:ind w:firstLine="567"/>
        <w:jc w:val="right"/>
        <w:rPr>
          <w:rStyle w:val="FontStyle16"/>
          <w:bCs/>
          <w:sz w:val="26"/>
          <w:szCs w:val="26"/>
        </w:rPr>
      </w:pPr>
      <w:r w:rsidRPr="00015143">
        <w:rPr>
          <w:rStyle w:val="FontStyle16"/>
          <w:bCs/>
          <w:sz w:val="26"/>
          <w:szCs w:val="26"/>
        </w:rPr>
        <w:t>Дело № 5-</w:t>
      </w:r>
      <w:r w:rsidR="000B7DFC">
        <w:rPr>
          <w:rStyle w:val="FontStyle16"/>
          <w:bCs/>
          <w:sz w:val="26"/>
          <w:szCs w:val="26"/>
        </w:rPr>
        <w:t>97</w:t>
      </w:r>
      <w:r w:rsidRPr="00015143">
        <w:rPr>
          <w:rStyle w:val="FontStyle16"/>
          <w:bCs/>
          <w:sz w:val="26"/>
          <w:szCs w:val="26"/>
        </w:rPr>
        <w:t>-</w:t>
      </w:r>
      <w:r w:rsidR="000B7DFC">
        <w:rPr>
          <w:rStyle w:val="FontStyle16"/>
          <w:bCs/>
          <w:sz w:val="26"/>
          <w:szCs w:val="26"/>
        </w:rPr>
        <w:t>412</w:t>
      </w:r>
      <w:r w:rsidRPr="00015143">
        <w:rPr>
          <w:rStyle w:val="FontStyle16"/>
          <w:bCs/>
          <w:sz w:val="26"/>
          <w:szCs w:val="26"/>
        </w:rPr>
        <w:t>/201</w:t>
      </w:r>
      <w:r w:rsidRPr="00015143" w:rsidR="00700EBB">
        <w:rPr>
          <w:rStyle w:val="FontStyle16"/>
          <w:bCs/>
          <w:sz w:val="26"/>
          <w:szCs w:val="26"/>
        </w:rPr>
        <w:t>9</w:t>
      </w:r>
    </w:p>
    <w:p w:rsidR="00D80D71" w:rsidRPr="00015143" w:rsidP="00015143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151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91</w:t>
      </w:r>
      <w:r w:rsidRPr="00015143">
        <w:rPr>
          <w:rFonts w:ascii="Times New Roman" w:eastAsia="Times New Roman" w:hAnsi="Times New Roman"/>
          <w:b/>
          <w:bCs/>
          <w:sz w:val="26"/>
          <w:szCs w:val="26"/>
          <w:lang w:val="en-US" w:eastAsia="ru-RU"/>
        </w:rPr>
        <w:t>MS</w:t>
      </w:r>
      <w:r w:rsidR="000B7D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0097</w:t>
      </w:r>
      <w:r w:rsidRPr="00015143" w:rsidR="00C3152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-01-2019</w:t>
      </w:r>
      <w:r w:rsidRPr="000151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0B7D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000815</w:t>
      </w:r>
      <w:r w:rsidRPr="000151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</w:t>
      </w:r>
      <w:r w:rsidR="000B7DF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60</w:t>
      </w:r>
    </w:p>
    <w:p w:rsidR="00C53767" w:rsidRPr="00015143" w:rsidP="00015143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BD3A19" w:rsidRPr="00015143" w:rsidP="00015143">
      <w:pPr>
        <w:pStyle w:val="Style3"/>
        <w:widowControl/>
        <w:ind w:firstLine="567"/>
        <w:jc w:val="both"/>
        <w:rPr>
          <w:b/>
          <w:sz w:val="26"/>
          <w:szCs w:val="26"/>
        </w:rPr>
      </w:pPr>
    </w:p>
    <w:p w:rsidR="00C53767" w:rsidRPr="00015143" w:rsidP="000B7DFC">
      <w:pPr>
        <w:pStyle w:val="Style3"/>
        <w:widowControl/>
        <w:ind w:firstLine="567"/>
        <w:jc w:val="center"/>
        <w:rPr>
          <w:b/>
          <w:sz w:val="26"/>
          <w:szCs w:val="26"/>
        </w:rPr>
      </w:pPr>
      <w:r w:rsidRPr="00015143">
        <w:rPr>
          <w:b/>
          <w:sz w:val="26"/>
          <w:szCs w:val="26"/>
        </w:rPr>
        <w:t>П</w:t>
      </w:r>
      <w:r w:rsidRPr="00015143">
        <w:rPr>
          <w:b/>
          <w:sz w:val="26"/>
          <w:szCs w:val="26"/>
        </w:rPr>
        <w:t xml:space="preserve"> О С Т А Н О В Л Е Н И Е</w:t>
      </w:r>
    </w:p>
    <w:p w:rsidR="00C53767" w:rsidRPr="00015143" w:rsidP="000B7DFC">
      <w:pPr>
        <w:pStyle w:val="Style3"/>
        <w:widowControl/>
        <w:ind w:firstLine="567"/>
        <w:jc w:val="center"/>
        <w:rPr>
          <w:sz w:val="26"/>
          <w:szCs w:val="26"/>
        </w:rPr>
      </w:pPr>
    </w:p>
    <w:p w:rsidR="00BD3A19" w:rsidRPr="00015143" w:rsidP="00015143">
      <w:pPr>
        <w:pStyle w:val="Style3"/>
        <w:widowControl/>
        <w:ind w:firstLine="567"/>
        <w:jc w:val="both"/>
        <w:rPr>
          <w:sz w:val="26"/>
          <w:szCs w:val="26"/>
        </w:rPr>
      </w:pPr>
    </w:p>
    <w:p w:rsidR="00C53767" w:rsidRPr="00015143" w:rsidP="00015143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Cs/>
          <w:sz w:val="26"/>
          <w:szCs w:val="26"/>
        </w:rPr>
      </w:pPr>
      <w:r>
        <w:rPr>
          <w:rStyle w:val="FontStyle16"/>
          <w:bCs/>
          <w:sz w:val="26"/>
          <w:szCs w:val="26"/>
        </w:rPr>
        <w:t>26</w:t>
      </w:r>
      <w:r w:rsidRPr="00015143" w:rsidR="00C71C7E">
        <w:rPr>
          <w:rStyle w:val="FontStyle16"/>
          <w:bCs/>
          <w:sz w:val="26"/>
          <w:szCs w:val="26"/>
        </w:rPr>
        <w:t xml:space="preserve"> </w:t>
      </w:r>
      <w:r>
        <w:rPr>
          <w:rStyle w:val="FontStyle16"/>
          <w:bCs/>
          <w:sz w:val="26"/>
          <w:szCs w:val="26"/>
        </w:rPr>
        <w:t>августа</w:t>
      </w:r>
      <w:r w:rsidRPr="00015143">
        <w:rPr>
          <w:rStyle w:val="FontStyle16"/>
          <w:bCs/>
          <w:sz w:val="26"/>
          <w:szCs w:val="26"/>
        </w:rPr>
        <w:t xml:space="preserve"> 201</w:t>
      </w:r>
      <w:r w:rsidRPr="00015143" w:rsidR="00700EBB">
        <w:rPr>
          <w:rStyle w:val="FontStyle16"/>
          <w:bCs/>
          <w:sz w:val="26"/>
          <w:szCs w:val="26"/>
        </w:rPr>
        <w:t>9</w:t>
      </w:r>
      <w:r w:rsidRPr="00015143">
        <w:rPr>
          <w:rStyle w:val="FontStyle16"/>
          <w:bCs/>
          <w:sz w:val="26"/>
          <w:szCs w:val="26"/>
        </w:rPr>
        <w:t xml:space="preserve"> года</w:t>
      </w:r>
      <w:r w:rsidRPr="00015143">
        <w:rPr>
          <w:rStyle w:val="FontStyle16"/>
          <w:sz w:val="26"/>
          <w:szCs w:val="26"/>
        </w:rPr>
        <w:t xml:space="preserve">                                                               </w:t>
      </w:r>
      <w:r w:rsidRPr="00015143" w:rsidR="00BD3A19">
        <w:rPr>
          <w:rStyle w:val="FontStyle16"/>
          <w:sz w:val="26"/>
          <w:szCs w:val="26"/>
        </w:rPr>
        <w:t xml:space="preserve"> </w:t>
      </w:r>
      <w:r w:rsidRPr="00015143" w:rsidR="004437C2">
        <w:rPr>
          <w:rStyle w:val="FontStyle16"/>
          <w:sz w:val="26"/>
          <w:szCs w:val="26"/>
        </w:rPr>
        <w:t xml:space="preserve">   </w:t>
      </w:r>
      <w:r w:rsidRPr="00015143" w:rsidR="00E0048E">
        <w:rPr>
          <w:rStyle w:val="FontStyle16"/>
          <w:sz w:val="26"/>
          <w:szCs w:val="26"/>
        </w:rPr>
        <w:t xml:space="preserve">     </w:t>
      </w:r>
      <w:r w:rsidRPr="00015143" w:rsidR="00CC539E">
        <w:rPr>
          <w:rStyle w:val="FontStyle16"/>
          <w:sz w:val="26"/>
          <w:szCs w:val="26"/>
        </w:rPr>
        <w:t xml:space="preserve">   </w:t>
      </w:r>
      <w:r w:rsidRPr="00015143" w:rsidR="00DA1F51">
        <w:rPr>
          <w:rStyle w:val="FontStyle16"/>
          <w:sz w:val="26"/>
          <w:szCs w:val="26"/>
        </w:rPr>
        <w:t xml:space="preserve">    </w:t>
      </w:r>
      <w:r w:rsidR="00344AD4">
        <w:rPr>
          <w:rStyle w:val="FontStyle16"/>
          <w:sz w:val="26"/>
          <w:szCs w:val="26"/>
        </w:rPr>
        <w:t xml:space="preserve">      </w:t>
      </w:r>
      <w:r w:rsidRPr="00015143">
        <w:rPr>
          <w:rStyle w:val="FontStyle16"/>
          <w:bCs/>
          <w:sz w:val="26"/>
          <w:szCs w:val="26"/>
        </w:rPr>
        <w:t>г. Ялта</w:t>
      </w:r>
    </w:p>
    <w:p w:rsidR="00D80D71" w:rsidRPr="00015143" w:rsidP="0001514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15143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01514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судебного участка №98 Ялтинского судебного района (городс</w:t>
      </w:r>
      <w:r w:rsidR="000B7DF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кой округ Ялта) Республики Крым – исполняющий обязанности мирового судьи </w:t>
      </w:r>
      <w:r w:rsidRPr="00015143" w:rsidR="000B7DF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судебного участка №</w:t>
      </w:r>
      <w:r w:rsidR="000B7DF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97</w:t>
      </w:r>
      <w:r w:rsidRPr="00015143" w:rsidR="000B7DF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Ялтинского судебного района (городс</w:t>
      </w:r>
      <w:r w:rsidR="000B7DFC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кой округ Ялта) Республики Крым </w:t>
      </w:r>
      <w:r w:rsidRPr="0001514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Чинов Кирилл Геннадиевич</w:t>
      </w:r>
      <w:r w:rsidRPr="0001514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</w:p>
    <w:p w:rsidR="00C53767" w:rsidP="0001514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15143">
        <w:rPr>
          <w:rFonts w:eastAsia="Calibri"/>
          <w:sz w:val="26"/>
          <w:szCs w:val="26"/>
          <w:lang w:eastAsia="en-US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015143" w:rsidR="003043D9">
        <w:rPr>
          <w:sz w:val="26"/>
          <w:szCs w:val="26"/>
        </w:rPr>
        <w:t>:</w:t>
      </w:r>
    </w:p>
    <w:p w:rsidR="00344AD4" w:rsidRPr="00344AD4" w:rsidP="00344AD4">
      <w:pPr>
        <w:pStyle w:val="Style4"/>
        <w:widowControl/>
        <w:spacing w:line="240" w:lineRule="auto"/>
        <w:ind w:firstLine="567"/>
        <w:rPr>
          <w:rFonts w:eastAsia="Calibri"/>
          <w:sz w:val="26"/>
          <w:szCs w:val="26"/>
          <w:lang w:eastAsia="en-US"/>
        </w:rPr>
      </w:pPr>
      <w:r>
        <w:rPr>
          <w:rFonts w:eastAsia="Calibri"/>
          <w:b/>
          <w:i/>
          <w:sz w:val="26"/>
          <w:szCs w:val="26"/>
          <w:lang w:eastAsia="en-US"/>
        </w:rPr>
        <w:t>главного бухгалтера Муниципального казенного учреждения культуры «</w:t>
      </w:r>
      <w:r w:rsidR="00742948">
        <w:rPr>
          <w:rFonts w:eastAsia="Calibri"/>
          <w:b/>
          <w:i/>
          <w:sz w:val="26"/>
          <w:szCs w:val="26"/>
          <w:lang w:eastAsia="en-US"/>
        </w:rPr>
        <w:t>ИЗЪЯТО</w:t>
      </w:r>
      <w:r>
        <w:rPr>
          <w:rFonts w:eastAsia="Calibri"/>
          <w:b/>
          <w:i/>
          <w:sz w:val="26"/>
          <w:szCs w:val="26"/>
          <w:lang w:eastAsia="en-US"/>
        </w:rPr>
        <w:t>» муниципального образования городской округ Ялта Республики Крым Титовой Юлии Ивановны</w:t>
      </w:r>
      <w:r w:rsidRPr="0029374C">
        <w:rPr>
          <w:rFonts w:eastAsia="Calibri"/>
          <w:i/>
          <w:sz w:val="26"/>
          <w:szCs w:val="26"/>
          <w:lang w:eastAsia="en-US"/>
        </w:rPr>
        <w:t>,</w:t>
      </w:r>
      <w:r w:rsidRPr="00344AD4">
        <w:rPr>
          <w:rFonts w:eastAsia="Calibri"/>
          <w:sz w:val="26"/>
          <w:szCs w:val="26"/>
          <w:lang w:eastAsia="en-US"/>
        </w:rPr>
        <w:t xml:space="preserve"> </w:t>
      </w:r>
      <w:r w:rsidR="00742948">
        <w:rPr>
          <w:rFonts w:eastAsia="Calibri"/>
          <w:sz w:val="26"/>
          <w:szCs w:val="26"/>
          <w:lang w:eastAsia="en-US"/>
        </w:rPr>
        <w:t>«ИЗЪЯТО»</w:t>
      </w:r>
      <w:r w:rsidRPr="00344AD4">
        <w:rPr>
          <w:rFonts w:eastAsia="Calibri"/>
          <w:sz w:val="26"/>
          <w:szCs w:val="26"/>
          <w:lang w:eastAsia="en-US"/>
        </w:rPr>
        <w:t>,</w:t>
      </w:r>
    </w:p>
    <w:p w:rsidR="00550477" w:rsidRPr="00015143" w:rsidP="0001514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15143">
        <w:rPr>
          <w:rStyle w:val="FontStyle17"/>
          <w:sz w:val="26"/>
          <w:szCs w:val="26"/>
        </w:rPr>
        <w:t>за совершение административного правонарушения, предусмотренного ч.1 ст.15.6 Кодекса Российской Федерации об административных правонарушениях,-</w:t>
      </w:r>
    </w:p>
    <w:p w:rsidR="00CC539E" w:rsidRPr="00015143" w:rsidP="00015143">
      <w:pPr>
        <w:pStyle w:val="Style4"/>
        <w:widowControl/>
        <w:spacing w:line="240" w:lineRule="auto"/>
        <w:ind w:firstLine="567"/>
        <w:jc w:val="center"/>
        <w:rPr>
          <w:rStyle w:val="FontStyle17"/>
          <w:sz w:val="26"/>
          <w:szCs w:val="26"/>
        </w:rPr>
      </w:pPr>
    </w:p>
    <w:p w:rsidR="00C53767" w:rsidRPr="00015143" w:rsidP="00015143">
      <w:pPr>
        <w:pStyle w:val="Style5"/>
        <w:widowControl/>
        <w:ind w:firstLine="567"/>
        <w:jc w:val="center"/>
        <w:rPr>
          <w:rStyle w:val="FontStyle16"/>
          <w:bCs/>
          <w:sz w:val="26"/>
          <w:szCs w:val="26"/>
        </w:rPr>
      </w:pPr>
      <w:r w:rsidRPr="00015143">
        <w:rPr>
          <w:rStyle w:val="FontStyle16"/>
          <w:bCs/>
          <w:spacing w:val="60"/>
          <w:sz w:val="26"/>
          <w:szCs w:val="26"/>
        </w:rPr>
        <w:t>у</w:t>
      </w:r>
      <w:r w:rsidRPr="00015143">
        <w:rPr>
          <w:rStyle w:val="FontStyle16"/>
          <w:bCs/>
          <w:spacing w:val="60"/>
          <w:sz w:val="26"/>
          <w:szCs w:val="26"/>
        </w:rPr>
        <w:t>станови</w:t>
      </w:r>
      <w:r w:rsidRPr="00015143">
        <w:rPr>
          <w:rStyle w:val="FontStyle16"/>
          <w:bCs/>
          <w:sz w:val="26"/>
          <w:szCs w:val="26"/>
        </w:rPr>
        <w:t>л:</w:t>
      </w:r>
    </w:p>
    <w:p w:rsidR="00C53767" w:rsidRPr="00015143" w:rsidP="00015143">
      <w:pPr>
        <w:pStyle w:val="Style5"/>
        <w:widowControl/>
        <w:ind w:firstLine="567"/>
        <w:rPr>
          <w:rStyle w:val="FontStyle16"/>
          <w:b w:val="0"/>
          <w:bCs/>
          <w:sz w:val="26"/>
          <w:szCs w:val="26"/>
        </w:rPr>
      </w:pPr>
    </w:p>
    <w:p w:rsidR="00015143" w:rsidP="00727F60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Титова Ю.И.</w:t>
      </w:r>
      <w:r w:rsidRPr="00015143" w:rsidR="00A374AE">
        <w:rPr>
          <w:rFonts w:ascii="Times New Roman" w:hAnsi="Times New Roman"/>
          <w:sz w:val="26"/>
          <w:szCs w:val="26"/>
        </w:rPr>
        <w:t>, являясь</w:t>
      </w:r>
      <w:r w:rsidRPr="00015143" w:rsidR="00A374AE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015143" w:rsidR="00A374AE">
        <w:rPr>
          <w:rFonts w:ascii="Times New Roman" w:hAnsi="Times New Roman"/>
          <w:bCs/>
          <w:iCs/>
          <w:sz w:val="26"/>
          <w:szCs w:val="26"/>
        </w:rPr>
        <w:t>должностным лицом</w:t>
      </w:r>
      <w:r w:rsidRPr="00015143" w:rsidR="00A374AE">
        <w:rPr>
          <w:rFonts w:ascii="Times New Roman" w:hAnsi="Times New Roman"/>
          <w:b/>
          <w:bCs/>
          <w:i/>
          <w:iCs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главным бухгалтером</w:t>
      </w:r>
      <w:r w:rsidRPr="00015143" w:rsidR="005950B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МКУК</w:t>
      </w:r>
      <w:r w:rsidRPr="00015143" w:rsidR="005950B3">
        <w:rPr>
          <w:rFonts w:ascii="Times New Roman" w:hAnsi="Times New Roman"/>
          <w:sz w:val="26"/>
          <w:szCs w:val="26"/>
        </w:rPr>
        <w:t xml:space="preserve"> </w:t>
      </w:r>
      <w:r w:rsidR="00742948">
        <w:rPr>
          <w:sz w:val="26"/>
          <w:szCs w:val="26"/>
        </w:rPr>
        <w:t>«ИЗЪЯТО»</w:t>
      </w:r>
      <w:r w:rsidR="00727F60">
        <w:rPr>
          <w:rFonts w:ascii="Times New Roman" w:hAnsi="Times New Roman"/>
          <w:sz w:val="26"/>
          <w:szCs w:val="26"/>
        </w:rPr>
        <w:t xml:space="preserve">, </w:t>
      </w:r>
      <w:r w:rsidRPr="00015143" w:rsidR="005950B3">
        <w:rPr>
          <w:rFonts w:ascii="Times New Roman" w:hAnsi="Times New Roman"/>
          <w:sz w:val="26"/>
          <w:szCs w:val="26"/>
        </w:rPr>
        <w:t>расположенного по адресу:</w:t>
      </w:r>
      <w:r w:rsidRPr="00015143" w:rsidR="00F959D5">
        <w:rPr>
          <w:rFonts w:ascii="Times New Roman" w:hAnsi="Times New Roman"/>
          <w:sz w:val="26"/>
          <w:szCs w:val="26"/>
        </w:rPr>
        <w:t xml:space="preserve"> </w:t>
      </w:r>
      <w:r w:rsidR="00742948">
        <w:rPr>
          <w:sz w:val="26"/>
          <w:szCs w:val="26"/>
        </w:rPr>
        <w:t>«ИЗЪЯТО»</w:t>
      </w:r>
      <w:r w:rsidRPr="00015143" w:rsidR="00E66A58">
        <w:rPr>
          <w:rFonts w:ascii="Times New Roman" w:hAnsi="Times New Roman"/>
          <w:sz w:val="26"/>
          <w:szCs w:val="26"/>
        </w:rPr>
        <w:t xml:space="preserve">, </w:t>
      </w:r>
      <w:r w:rsidRPr="00015143" w:rsidR="00C53767">
        <w:rPr>
          <w:rStyle w:val="FontStyle17"/>
          <w:sz w:val="26"/>
          <w:szCs w:val="26"/>
        </w:rPr>
        <w:t>в нарушение положений п</w:t>
      </w:r>
      <w:r w:rsidRPr="00015143" w:rsidR="005668A5">
        <w:rPr>
          <w:rStyle w:val="FontStyle17"/>
          <w:sz w:val="26"/>
          <w:szCs w:val="26"/>
        </w:rPr>
        <w:t>.3</w:t>
      </w:r>
      <w:r w:rsidRPr="00015143" w:rsidR="00C71C7E">
        <w:rPr>
          <w:rStyle w:val="FontStyle17"/>
          <w:sz w:val="26"/>
          <w:szCs w:val="26"/>
        </w:rPr>
        <w:t xml:space="preserve"> ст.</w:t>
      </w:r>
      <w:r w:rsidRPr="00015143" w:rsidR="005668A5">
        <w:rPr>
          <w:rStyle w:val="FontStyle17"/>
          <w:sz w:val="26"/>
          <w:szCs w:val="26"/>
        </w:rPr>
        <w:t>88</w:t>
      </w:r>
      <w:r w:rsidRPr="00015143" w:rsidR="00C71C7E">
        <w:rPr>
          <w:rStyle w:val="FontStyle17"/>
          <w:sz w:val="26"/>
          <w:szCs w:val="26"/>
        </w:rPr>
        <w:t xml:space="preserve"> НК РФ, не </w:t>
      </w:r>
      <w:r w:rsidRPr="00015143" w:rsidR="005668A5">
        <w:rPr>
          <w:rStyle w:val="FontStyle17"/>
          <w:sz w:val="26"/>
          <w:szCs w:val="26"/>
        </w:rPr>
        <w:t>исполнил</w:t>
      </w:r>
      <w:r>
        <w:rPr>
          <w:rStyle w:val="FontStyle17"/>
          <w:sz w:val="26"/>
          <w:szCs w:val="26"/>
        </w:rPr>
        <w:t>а</w:t>
      </w:r>
      <w:r w:rsidRPr="00015143" w:rsidR="005668A5">
        <w:rPr>
          <w:rStyle w:val="FontStyle17"/>
          <w:sz w:val="26"/>
          <w:szCs w:val="26"/>
        </w:rPr>
        <w:t xml:space="preserve"> обязанность по </w:t>
      </w:r>
      <w:r w:rsidRPr="00015143" w:rsidR="00A374AE">
        <w:rPr>
          <w:rStyle w:val="FontStyle17"/>
          <w:sz w:val="26"/>
          <w:szCs w:val="26"/>
        </w:rPr>
        <w:t xml:space="preserve">своевременному </w:t>
      </w:r>
      <w:r w:rsidRPr="00015143" w:rsidR="005668A5">
        <w:rPr>
          <w:rStyle w:val="FontStyle17"/>
          <w:sz w:val="26"/>
          <w:szCs w:val="26"/>
        </w:rPr>
        <w:t xml:space="preserve">предоставлению в Межрайонную ИФНС России №8 по Республике Крым пояснений на соответствующее требование налогового органа от </w:t>
      </w:r>
      <w:r>
        <w:rPr>
          <w:rStyle w:val="FontStyle17"/>
          <w:sz w:val="26"/>
          <w:szCs w:val="26"/>
        </w:rPr>
        <w:t>14.12</w:t>
      </w:r>
      <w:r w:rsidR="00EA1EB5">
        <w:rPr>
          <w:rStyle w:val="FontStyle17"/>
          <w:sz w:val="26"/>
          <w:szCs w:val="26"/>
        </w:rPr>
        <w:t>.2018</w:t>
      </w:r>
      <w:r w:rsidRPr="00015143" w:rsidR="005668A5">
        <w:rPr>
          <w:rStyle w:val="FontStyle17"/>
          <w:sz w:val="26"/>
          <w:szCs w:val="26"/>
        </w:rPr>
        <w:t xml:space="preserve"> года №</w:t>
      </w:r>
      <w:r>
        <w:rPr>
          <w:rStyle w:val="FontStyle17"/>
          <w:sz w:val="26"/>
          <w:szCs w:val="26"/>
        </w:rPr>
        <w:t>47779</w:t>
      </w:r>
      <w:r w:rsidRPr="00015143" w:rsidR="00550477">
        <w:rPr>
          <w:rStyle w:val="FontStyle17"/>
          <w:sz w:val="26"/>
          <w:szCs w:val="26"/>
        </w:rPr>
        <w:t>.</w:t>
      </w:r>
      <w:r w:rsidRPr="00015143" w:rsidR="00550477">
        <w:rPr>
          <w:rStyle w:val="FontStyle17"/>
          <w:sz w:val="26"/>
          <w:szCs w:val="26"/>
        </w:rPr>
        <w:t xml:space="preserve"> Своим</w:t>
      </w:r>
      <w:r w:rsidRPr="00015143" w:rsidR="00C53767">
        <w:rPr>
          <w:rStyle w:val="FontStyle17"/>
          <w:sz w:val="26"/>
          <w:szCs w:val="26"/>
        </w:rPr>
        <w:t xml:space="preserve"> </w:t>
      </w:r>
      <w:r w:rsidRPr="00015143" w:rsidR="00550477">
        <w:rPr>
          <w:rStyle w:val="FontStyle17"/>
          <w:sz w:val="26"/>
          <w:szCs w:val="26"/>
        </w:rPr>
        <w:t>бездействием</w:t>
      </w:r>
      <w:r w:rsidRPr="00015143" w:rsidR="00C53767">
        <w:rPr>
          <w:rStyle w:val="FontStyle17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Титова Ю.И. </w:t>
      </w:r>
      <w:r w:rsidRPr="00015143" w:rsidR="009F4588">
        <w:rPr>
          <w:rStyle w:val="FontStyle17"/>
          <w:sz w:val="26"/>
          <w:szCs w:val="26"/>
        </w:rPr>
        <w:t>совершил</w:t>
      </w:r>
      <w:r>
        <w:rPr>
          <w:rStyle w:val="FontStyle17"/>
          <w:sz w:val="26"/>
          <w:szCs w:val="26"/>
        </w:rPr>
        <w:t>а</w:t>
      </w:r>
      <w:r w:rsidRPr="00015143" w:rsidR="00C53767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015143" w:rsidRPr="00015143" w:rsidP="000151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Титова Ю.И. </w:t>
      </w:r>
      <w:r w:rsidRPr="0001514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судебное заседание 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явилась</w:t>
      </w:r>
      <w:r w:rsidRPr="00015143">
        <w:rPr>
          <w:rFonts w:ascii="Times New Roman" w:eastAsia="Times New Roman" w:hAnsi="Times New Roman"/>
          <w:sz w:val="26"/>
          <w:szCs w:val="26"/>
          <w:lang w:eastAsia="ru-RU"/>
        </w:rPr>
        <w:t>, о дате и месте судебного разбирательства извещен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15143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причин неявки не сообщил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1514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A1EB5" w:rsidP="00015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5143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таких обстоятельствах, считаю возможным </w:t>
      </w:r>
      <w:r w:rsidR="002A3E17">
        <w:rPr>
          <w:rFonts w:ascii="Times New Roman" w:eastAsia="Times New Roman" w:hAnsi="Times New Roman"/>
          <w:sz w:val="26"/>
          <w:szCs w:val="26"/>
          <w:lang w:eastAsia="ru-RU"/>
        </w:rPr>
        <w:t>рассмотреть</w:t>
      </w:r>
      <w:r w:rsidRPr="00015143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настоящее дело в отсутствие </w:t>
      </w:r>
      <w:r w:rsidR="002A3E17">
        <w:rPr>
          <w:rFonts w:ascii="Times New Roman" w:hAnsi="Times New Roman"/>
          <w:sz w:val="26"/>
          <w:szCs w:val="26"/>
        </w:rPr>
        <w:t>Титовой Ю.И.</w:t>
      </w:r>
    </w:p>
    <w:p w:rsidR="00015143" w:rsidRPr="00015143" w:rsidP="000151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5143">
        <w:rPr>
          <w:rFonts w:ascii="Times New Roman" w:hAnsi="Times New Roman"/>
          <w:sz w:val="26"/>
          <w:szCs w:val="26"/>
        </w:rPr>
        <w:t>Исследовав материалы дела в их совокупности, прихожу к выводу о следующем.</w:t>
      </w:r>
    </w:p>
    <w:p w:rsidR="005668A5" w:rsidRPr="00015143" w:rsidP="0001514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5143">
        <w:rPr>
          <w:rStyle w:val="FontStyle17"/>
          <w:sz w:val="26"/>
          <w:szCs w:val="26"/>
        </w:rPr>
        <w:t>В соответствии с положениям п.</w:t>
      </w:r>
      <w:r w:rsidRPr="00015143">
        <w:rPr>
          <w:rStyle w:val="FontStyle17"/>
          <w:sz w:val="26"/>
          <w:szCs w:val="26"/>
        </w:rPr>
        <w:t>3</w:t>
      </w:r>
      <w:r w:rsidRPr="00015143">
        <w:rPr>
          <w:rStyle w:val="FontStyle17"/>
          <w:sz w:val="26"/>
          <w:szCs w:val="26"/>
        </w:rPr>
        <w:t xml:space="preserve"> ст.</w:t>
      </w:r>
      <w:r w:rsidRPr="00015143">
        <w:rPr>
          <w:rStyle w:val="FontStyle17"/>
          <w:sz w:val="26"/>
          <w:szCs w:val="26"/>
        </w:rPr>
        <w:t>88</w:t>
      </w:r>
      <w:r w:rsidRPr="00015143">
        <w:rPr>
          <w:rStyle w:val="FontStyle17"/>
          <w:sz w:val="26"/>
          <w:szCs w:val="26"/>
        </w:rPr>
        <w:t xml:space="preserve"> НК </w:t>
      </w:r>
      <w:r w:rsidRPr="00015143">
        <w:rPr>
          <w:rStyle w:val="FontStyle17"/>
          <w:sz w:val="26"/>
          <w:szCs w:val="26"/>
        </w:rPr>
        <w:t>РФ</w:t>
      </w:r>
      <w:r w:rsidRPr="00015143">
        <w:rPr>
          <w:rFonts w:ascii="Times New Roman" w:hAnsi="Times New Roman"/>
          <w:sz w:val="26"/>
          <w:szCs w:val="26"/>
        </w:rPr>
        <w:t xml:space="preserve"> </w:t>
      </w:r>
      <w:r w:rsidRPr="00015143">
        <w:rPr>
          <w:rFonts w:ascii="Times New Roman" w:hAnsi="Times New Roman"/>
          <w:sz w:val="26"/>
          <w:szCs w:val="26"/>
        </w:rPr>
        <w:t>е</w:t>
      </w:r>
      <w:r w:rsidRPr="00015143">
        <w:rPr>
          <w:rFonts w:ascii="Times New Roman" w:hAnsi="Times New Roman"/>
          <w:sz w:val="26"/>
          <w:szCs w:val="26"/>
          <w:lang w:eastAsia="ru-RU"/>
        </w:rPr>
        <w:t xml:space="preserve">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5" w:history="1">
        <w:r w:rsidRPr="00015143">
          <w:rPr>
            <w:rFonts w:ascii="Times New Roman" w:hAnsi="Times New Roman"/>
            <w:sz w:val="26"/>
            <w:szCs w:val="26"/>
            <w:lang w:eastAsia="ru-RU"/>
          </w:rPr>
          <w:t>требованием</w:t>
        </w:r>
      </w:hyperlink>
      <w:r w:rsidRPr="00015143">
        <w:rPr>
          <w:rFonts w:ascii="Times New Roman" w:hAnsi="Times New Roman"/>
          <w:sz w:val="26"/>
          <w:szCs w:val="26"/>
          <w:lang w:eastAsia="ru-RU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5668A5" w:rsidRPr="00015143" w:rsidP="00015143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015143">
        <w:rPr>
          <w:rFonts w:ascii="Times New Roman" w:hAnsi="Times New Roman"/>
          <w:sz w:val="26"/>
          <w:szCs w:val="26"/>
          <w:lang w:eastAsia="ru-RU"/>
        </w:rPr>
        <w:t xml:space="preserve">Требование налогового органа </w:t>
      </w:r>
      <w:r w:rsidRPr="00015143">
        <w:rPr>
          <w:rStyle w:val="FontStyle17"/>
          <w:sz w:val="26"/>
          <w:szCs w:val="26"/>
        </w:rPr>
        <w:t xml:space="preserve">от </w:t>
      </w:r>
      <w:r w:rsidR="00742948">
        <w:rPr>
          <w:sz w:val="26"/>
          <w:szCs w:val="26"/>
        </w:rPr>
        <w:t>«ИЗЪЯТО»</w:t>
      </w:r>
      <w:r w:rsidR="00742948">
        <w:rPr>
          <w:sz w:val="26"/>
          <w:szCs w:val="26"/>
        </w:rPr>
        <w:t xml:space="preserve"> </w:t>
      </w:r>
      <w:r w:rsidRPr="00015143">
        <w:rPr>
          <w:rStyle w:val="FontStyle17"/>
          <w:sz w:val="26"/>
          <w:szCs w:val="26"/>
        </w:rPr>
        <w:t xml:space="preserve">посредством телекоммуникационного канала связи получено </w:t>
      </w:r>
      <w:r w:rsidR="002A3E17">
        <w:rPr>
          <w:rStyle w:val="FontStyle17"/>
          <w:sz w:val="26"/>
          <w:szCs w:val="26"/>
        </w:rPr>
        <w:t>20</w:t>
      </w:r>
      <w:r w:rsidRPr="00015143">
        <w:rPr>
          <w:rStyle w:val="FontStyle17"/>
          <w:sz w:val="26"/>
          <w:szCs w:val="26"/>
        </w:rPr>
        <w:t xml:space="preserve"> </w:t>
      </w:r>
      <w:r w:rsidR="002A3E17">
        <w:rPr>
          <w:rStyle w:val="FontStyle17"/>
          <w:sz w:val="26"/>
          <w:szCs w:val="26"/>
        </w:rPr>
        <w:t>декабря</w:t>
      </w:r>
      <w:r w:rsidRPr="00015143" w:rsidR="00D80D71">
        <w:rPr>
          <w:rStyle w:val="FontStyle17"/>
          <w:sz w:val="26"/>
          <w:szCs w:val="26"/>
        </w:rPr>
        <w:t xml:space="preserve"> 2018</w:t>
      </w:r>
      <w:r w:rsidRPr="00015143">
        <w:rPr>
          <w:rStyle w:val="FontStyle17"/>
          <w:sz w:val="26"/>
          <w:szCs w:val="26"/>
        </w:rPr>
        <w:t xml:space="preserve"> года</w:t>
      </w:r>
      <w:r w:rsidRPr="00015143" w:rsidR="00284F4A">
        <w:rPr>
          <w:rStyle w:val="FontStyle17"/>
          <w:sz w:val="26"/>
          <w:szCs w:val="26"/>
        </w:rPr>
        <w:t>, что находит свое подтверждение квитанцией о приеме</w:t>
      </w:r>
      <w:r w:rsidRPr="00015143" w:rsidR="00A34B05">
        <w:rPr>
          <w:rStyle w:val="FontStyle17"/>
          <w:sz w:val="26"/>
          <w:szCs w:val="26"/>
        </w:rPr>
        <w:t xml:space="preserve"> (л.д.</w:t>
      </w:r>
      <w:r w:rsidR="00850A87">
        <w:rPr>
          <w:rStyle w:val="FontStyle17"/>
          <w:sz w:val="26"/>
          <w:szCs w:val="26"/>
        </w:rPr>
        <w:t>6</w:t>
      </w:r>
      <w:r w:rsidRPr="00015143" w:rsidR="00A34B05">
        <w:rPr>
          <w:rStyle w:val="FontStyle17"/>
          <w:sz w:val="26"/>
          <w:szCs w:val="26"/>
        </w:rPr>
        <w:t>)</w:t>
      </w:r>
      <w:r w:rsidRPr="00015143">
        <w:rPr>
          <w:rStyle w:val="FontStyle17"/>
          <w:sz w:val="26"/>
          <w:szCs w:val="26"/>
        </w:rPr>
        <w:t>.</w:t>
      </w:r>
    </w:p>
    <w:p w:rsidR="00A0285B" w:rsidRPr="00015143" w:rsidP="000151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5143">
        <w:rPr>
          <w:rStyle w:val="FontStyle17"/>
          <w:sz w:val="26"/>
          <w:szCs w:val="26"/>
        </w:rPr>
        <w:t>Согласно ч.2 ст.6.1 НК РФ т</w:t>
      </w:r>
      <w:r w:rsidRPr="00015143">
        <w:rPr>
          <w:rFonts w:ascii="Times New Roman" w:hAnsi="Times New Roman"/>
          <w:sz w:val="26"/>
          <w:szCs w:val="26"/>
          <w:lang w:eastAsia="ru-RU"/>
        </w:rPr>
        <w:t>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A0285B" w:rsidRPr="00015143" w:rsidP="000151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5143">
        <w:rPr>
          <w:rFonts w:ascii="Times New Roman" w:hAnsi="Times New Roman"/>
          <w:sz w:val="26"/>
          <w:szCs w:val="26"/>
          <w:lang w:eastAsia="ru-RU"/>
        </w:rPr>
        <w:t xml:space="preserve">Таким образом, последним днем предоставления пояснений является – </w:t>
      </w:r>
      <w:r w:rsidR="002A3E17">
        <w:rPr>
          <w:rFonts w:ascii="Times New Roman" w:hAnsi="Times New Roman"/>
          <w:sz w:val="26"/>
          <w:szCs w:val="26"/>
          <w:lang w:eastAsia="ru-RU"/>
        </w:rPr>
        <w:t>27</w:t>
      </w:r>
      <w:r w:rsidRPr="0001514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3E17">
        <w:rPr>
          <w:rFonts w:ascii="Times New Roman" w:hAnsi="Times New Roman"/>
          <w:sz w:val="26"/>
          <w:szCs w:val="26"/>
          <w:lang w:eastAsia="ru-RU"/>
        </w:rPr>
        <w:t>декабря</w:t>
      </w:r>
      <w:r w:rsidRPr="00015143" w:rsidR="005950B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15143" w:rsidR="00374C50">
        <w:rPr>
          <w:rFonts w:ascii="Times New Roman" w:hAnsi="Times New Roman"/>
          <w:sz w:val="26"/>
          <w:szCs w:val="26"/>
          <w:lang w:eastAsia="ru-RU"/>
        </w:rPr>
        <w:t>2018</w:t>
      </w:r>
      <w:r w:rsidRPr="00015143">
        <w:rPr>
          <w:rFonts w:ascii="Times New Roman" w:hAnsi="Times New Roman"/>
          <w:sz w:val="26"/>
          <w:szCs w:val="26"/>
          <w:lang w:eastAsia="ru-RU"/>
        </w:rPr>
        <w:t xml:space="preserve"> года.</w:t>
      </w:r>
    </w:p>
    <w:p w:rsidR="00CB6458" w:rsidRPr="00015143" w:rsidP="000151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15143">
        <w:rPr>
          <w:rFonts w:ascii="Times New Roman" w:hAnsi="Times New Roman"/>
          <w:sz w:val="26"/>
          <w:szCs w:val="26"/>
        </w:rPr>
        <w:t xml:space="preserve">Фактически пояснения </w:t>
      </w:r>
      <w:r w:rsidR="002A3E17">
        <w:rPr>
          <w:rFonts w:ascii="Times New Roman" w:hAnsi="Times New Roman"/>
          <w:sz w:val="26"/>
          <w:szCs w:val="26"/>
        </w:rPr>
        <w:t>МКУК</w:t>
      </w:r>
      <w:r w:rsidRPr="00015143" w:rsidR="002A3E17">
        <w:rPr>
          <w:rFonts w:ascii="Times New Roman" w:hAnsi="Times New Roman"/>
          <w:sz w:val="26"/>
          <w:szCs w:val="26"/>
        </w:rPr>
        <w:t xml:space="preserve"> </w:t>
      </w:r>
      <w:r w:rsidR="00742948">
        <w:rPr>
          <w:sz w:val="26"/>
          <w:szCs w:val="26"/>
        </w:rPr>
        <w:t>«ИЗЪЯТО»</w:t>
      </w:r>
      <w:r w:rsidR="002A3E17">
        <w:rPr>
          <w:rFonts w:ascii="Times New Roman" w:hAnsi="Times New Roman"/>
          <w:sz w:val="26"/>
          <w:szCs w:val="26"/>
        </w:rPr>
        <w:t xml:space="preserve"> </w:t>
      </w:r>
      <w:r w:rsidR="000B0BFD">
        <w:rPr>
          <w:rFonts w:ascii="Times New Roman" w:hAnsi="Times New Roman"/>
          <w:sz w:val="26"/>
          <w:szCs w:val="26"/>
        </w:rPr>
        <w:t xml:space="preserve">не </w:t>
      </w:r>
      <w:r w:rsidRPr="00015143" w:rsidR="005950B3">
        <w:rPr>
          <w:rFonts w:ascii="Times New Roman" w:hAnsi="Times New Roman"/>
          <w:sz w:val="26"/>
          <w:szCs w:val="26"/>
        </w:rPr>
        <w:t>представил</w:t>
      </w:r>
      <w:r w:rsidR="000B0BFD">
        <w:rPr>
          <w:rFonts w:ascii="Times New Roman" w:hAnsi="Times New Roman"/>
          <w:sz w:val="26"/>
          <w:szCs w:val="26"/>
        </w:rPr>
        <w:t>о</w:t>
      </w:r>
      <w:r w:rsidRPr="00015143" w:rsidR="005950B3">
        <w:rPr>
          <w:rFonts w:ascii="Times New Roman" w:hAnsi="Times New Roman"/>
          <w:sz w:val="26"/>
          <w:szCs w:val="26"/>
        </w:rPr>
        <w:t>.</w:t>
      </w:r>
    </w:p>
    <w:p w:rsidR="00B3722C" w:rsidP="00B3722C">
      <w:pPr>
        <w:spacing w:after="0" w:line="240" w:lineRule="auto"/>
        <w:ind w:firstLine="567"/>
        <w:jc w:val="both"/>
        <w:rPr>
          <w:rStyle w:val="FontStyle17"/>
          <w:sz w:val="26"/>
          <w:szCs w:val="26"/>
        </w:rPr>
      </w:pPr>
      <w:r w:rsidRPr="00015143">
        <w:rPr>
          <w:rStyle w:val="FontStyle17"/>
          <w:sz w:val="26"/>
          <w:szCs w:val="26"/>
        </w:rPr>
        <w:t xml:space="preserve">Виновность </w:t>
      </w:r>
      <w:r w:rsidRPr="002A3E17" w:rsidR="002A3E17">
        <w:rPr>
          <w:rStyle w:val="FontStyle17"/>
          <w:sz w:val="26"/>
        </w:rPr>
        <w:t xml:space="preserve">главного бухгалтера </w:t>
      </w:r>
      <w:r w:rsidR="002A3E17">
        <w:rPr>
          <w:rFonts w:ascii="Times New Roman" w:hAnsi="Times New Roman"/>
          <w:sz w:val="26"/>
          <w:szCs w:val="26"/>
        </w:rPr>
        <w:t>МКУК</w:t>
      </w:r>
      <w:r w:rsidRPr="00015143" w:rsidR="002A3E17">
        <w:rPr>
          <w:rFonts w:ascii="Times New Roman" w:hAnsi="Times New Roman"/>
          <w:sz w:val="26"/>
          <w:szCs w:val="26"/>
        </w:rPr>
        <w:t xml:space="preserve"> </w:t>
      </w:r>
      <w:r w:rsidR="00742948">
        <w:rPr>
          <w:sz w:val="26"/>
          <w:szCs w:val="26"/>
        </w:rPr>
        <w:t>«</w:t>
      </w:r>
      <w:r w:rsidR="00742948">
        <w:rPr>
          <w:sz w:val="26"/>
          <w:szCs w:val="26"/>
        </w:rPr>
        <w:t>ИЗЪЯТО</w:t>
      </w:r>
      <w:r w:rsidR="00742948">
        <w:rPr>
          <w:sz w:val="26"/>
          <w:szCs w:val="26"/>
        </w:rPr>
        <w:t>»</w:t>
      </w:r>
      <w:r w:rsidRPr="002A3E17" w:rsidR="002A3E17">
        <w:rPr>
          <w:rStyle w:val="FontStyle17"/>
          <w:sz w:val="26"/>
        </w:rPr>
        <w:t>Т</w:t>
      </w:r>
      <w:r w:rsidRPr="002A3E17" w:rsidR="002A3E17">
        <w:rPr>
          <w:rStyle w:val="FontStyle17"/>
          <w:sz w:val="26"/>
        </w:rPr>
        <w:t>итовой</w:t>
      </w:r>
      <w:r w:rsidRPr="002A3E17" w:rsidR="002A3E17">
        <w:rPr>
          <w:rStyle w:val="FontStyle17"/>
          <w:sz w:val="26"/>
        </w:rPr>
        <w:t xml:space="preserve"> </w:t>
      </w:r>
      <w:r w:rsidR="002A3E17">
        <w:rPr>
          <w:rStyle w:val="FontStyle17"/>
          <w:sz w:val="26"/>
        </w:rPr>
        <w:t>Ю.И.</w:t>
      </w:r>
      <w:r w:rsidR="000B0BFD">
        <w:rPr>
          <w:rFonts w:ascii="Times New Roman" w:hAnsi="Times New Roman"/>
          <w:sz w:val="26"/>
          <w:szCs w:val="26"/>
        </w:rPr>
        <w:t xml:space="preserve"> </w:t>
      </w:r>
      <w:r w:rsidRPr="00015143">
        <w:rPr>
          <w:rStyle w:val="FontStyle17"/>
          <w:sz w:val="26"/>
          <w:szCs w:val="26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742948">
        <w:rPr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 xml:space="preserve">, </w:t>
      </w:r>
      <w:r w:rsidRPr="00015143">
        <w:rPr>
          <w:rStyle w:val="FontStyle17"/>
          <w:sz w:val="26"/>
          <w:szCs w:val="26"/>
        </w:rPr>
        <w:t xml:space="preserve">который составлен компетентным лицом в соответствие с требованиями ст.28.2 КоАП РФ; </w:t>
      </w:r>
      <w:r w:rsidRPr="00015143">
        <w:rPr>
          <w:rStyle w:val="FontStyle17"/>
          <w:sz w:val="26"/>
          <w:szCs w:val="26"/>
        </w:rPr>
        <w:t xml:space="preserve">требованием </w:t>
      </w:r>
      <w:r w:rsidR="00742948">
        <w:rPr>
          <w:sz w:val="26"/>
          <w:szCs w:val="26"/>
        </w:rPr>
        <w:t>«ИЗЪЯТО»</w:t>
      </w:r>
      <w:r w:rsidRPr="00015143">
        <w:rPr>
          <w:rStyle w:val="FontStyle17"/>
          <w:sz w:val="26"/>
          <w:szCs w:val="26"/>
        </w:rPr>
        <w:t xml:space="preserve">, которое направлено и получено </w:t>
      </w:r>
      <w:r w:rsidR="002A3E17">
        <w:rPr>
          <w:rFonts w:ascii="Times New Roman" w:hAnsi="Times New Roman"/>
          <w:sz w:val="26"/>
          <w:szCs w:val="26"/>
        </w:rPr>
        <w:t>МКУК</w:t>
      </w:r>
      <w:r w:rsidRPr="00015143" w:rsidR="002A3E17">
        <w:rPr>
          <w:rFonts w:ascii="Times New Roman" w:hAnsi="Times New Roman"/>
          <w:sz w:val="26"/>
          <w:szCs w:val="26"/>
        </w:rPr>
        <w:t xml:space="preserve"> </w:t>
      </w:r>
      <w:r w:rsidR="00742948">
        <w:rPr>
          <w:sz w:val="26"/>
          <w:szCs w:val="26"/>
        </w:rPr>
        <w:t>«ИЗЪЯТО»</w:t>
      </w:r>
      <w:r w:rsidRPr="00015143">
        <w:rPr>
          <w:rStyle w:val="FontStyle17"/>
          <w:sz w:val="26"/>
          <w:szCs w:val="26"/>
        </w:rPr>
        <w:t>;</w:t>
      </w:r>
      <w:r w:rsidR="0058030D">
        <w:rPr>
          <w:rStyle w:val="FontStyle17"/>
          <w:sz w:val="26"/>
          <w:szCs w:val="26"/>
        </w:rPr>
        <w:t xml:space="preserve"> </w:t>
      </w:r>
      <w:r w:rsidR="00381674">
        <w:rPr>
          <w:rStyle w:val="FontStyle17"/>
          <w:sz w:val="26"/>
          <w:szCs w:val="26"/>
        </w:rPr>
        <w:t xml:space="preserve">решением </w:t>
      </w:r>
      <w:r w:rsidR="00742948">
        <w:rPr>
          <w:sz w:val="26"/>
          <w:szCs w:val="26"/>
        </w:rPr>
        <w:t>«ИЗЪЯТО»</w:t>
      </w:r>
      <w:r w:rsidR="00381674">
        <w:rPr>
          <w:rStyle w:val="FontStyle17"/>
          <w:sz w:val="26"/>
          <w:szCs w:val="26"/>
        </w:rPr>
        <w:t xml:space="preserve">; актом </w:t>
      </w:r>
      <w:r w:rsidR="00742948">
        <w:rPr>
          <w:sz w:val="26"/>
          <w:szCs w:val="26"/>
        </w:rPr>
        <w:t>«ИЗЪЯТО»</w:t>
      </w:r>
      <w:r w:rsidR="00742948">
        <w:rPr>
          <w:sz w:val="26"/>
          <w:szCs w:val="26"/>
        </w:rPr>
        <w:t xml:space="preserve"> </w:t>
      </w:r>
      <w:r w:rsidRPr="00015143" w:rsidR="00381674">
        <w:rPr>
          <w:rStyle w:val="FontStyle17"/>
          <w:sz w:val="26"/>
          <w:szCs w:val="26"/>
        </w:rPr>
        <w:t xml:space="preserve">об обнаружении фактов налоговых правонарушений от </w:t>
      </w:r>
      <w:r w:rsidR="002A3E17">
        <w:rPr>
          <w:rStyle w:val="FontStyle17"/>
          <w:sz w:val="26"/>
          <w:szCs w:val="26"/>
        </w:rPr>
        <w:t>28</w:t>
      </w:r>
      <w:r w:rsidR="00DB7F9A">
        <w:rPr>
          <w:rStyle w:val="FontStyle17"/>
          <w:sz w:val="26"/>
          <w:szCs w:val="26"/>
        </w:rPr>
        <w:t>.01.2019</w:t>
      </w:r>
      <w:r w:rsidRPr="00015143" w:rsidR="00381674">
        <w:rPr>
          <w:rStyle w:val="FontStyle17"/>
          <w:sz w:val="26"/>
          <w:szCs w:val="26"/>
        </w:rPr>
        <w:t xml:space="preserve"> года;</w:t>
      </w:r>
      <w:r w:rsidR="00DB7F9A">
        <w:rPr>
          <w:rStyle w:val="FontStyle17"/>
          <w:sz w:val="26"/>
          <w:szCs w:val="26"/>
        </w:rPr>
        <w:t xml:space="preserve"> </w:t>
      </w:r>
      <w:r w:rsidR="002A3E17">
        <w:rPr>
          <w:rStyle w:val="FontStyle17"/>
          <w:sz w:val="26"/>
          <w:szCs w:val="26"/>
        </w:rPr>
        <w:t xml:space="preserve">выпиской из ЕГРЮЛ; приказом </w:t>
      </w:r>
      <w:r w:rsidR="002A3E17">
        <w:rPr>
          <w:rFonts w:ascii="Times New Roman" w:hAnsi="Times New Roman"/>
          <w:sz w:val="26"/>
          <w:szCs w:val="26"/>
        </w:rPr>
        <w:t>МКУК</w:t>
      </w:r>
      <w:r w:rsidRPr="00015143" w:rsidR="002A3E17">
        <w:rPr>
          <w:rFonts w:ascii="Times New Roman" w:hAnsi="Times New Roman"/>
          <w:sz w:val="26"/>
          <w:szCs w:val="26"/>
        </w:rPr>
        <w:t xml:space="preserve"> </w:t>
      </w:r>
      <w:r w:rsidR="00742948">
        <w:rPr>
          <w:sz w:val="26"/>
          <w:szCs w:val="26"/>
        </w:rPr>
        <w:t>«ИЗЪЯТО»</w:t>
      </w:r>
      <w:r w:rsidR="00742948">
        <w:rPr>
          <w:sz w:val="26"/>
          <w:szCs w:val="26"/>
        </w:rPr>
        <w:t xml:space="preserve"> </w:t>
      </w:r>
      <w:r w:rsidR="002A3E17">
        <w:rPr>
          <w:rFonts w:ascii="Times New Roman" w:hAnsi="Times New Roman"/>
          <w:sz w:val="26"/>
          <w:szCs w:val="26"/>
        </w:rPr>
        <w:t>о назначении Титовой Ю.И. на должность главного бухгалтера Учреждения и ее должностной инструкцией.</w:t>
      </w:r>
    </w:p>
    <w:p w:rsidR="00C53767" w:rsidRPr="00015143" w:rsidP="00015143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 w:rsidRPr="00015143">
        <w:rPr>
          <w:rStyle w:val="FontStyle17"/>
          <w:sz w:val="26"/>
          <w:szCs w:val="26"/>
        </w:rPr>
        <w:t>Исследовав обстоятельства по делу в их совокупности и оценив добытые доказательства, прихожу к выводу о виновности</w:t>
      </w:r>
      <w:r w:rsidRPr="00015143" w:rsidR="00F067F2">
        <w:rPr>
          <w:rStyle w:val="FontStyle17"/>
          <w:sz w:val="26"/>
          <w:szCs w:val="26"/>
        </w:rPr>
        <w:t xml:space="preserve"> </w:t>
      </w:r>
      <w:r w:rsidRPr="002A3E17" w:rsidR="002A3E17">
        <w:rPr>
          <w:rStyle w:val="FontStyle17"/>
          <w:rFonts w:eastAsia="Calibri"/>
          <w:sz w:val="26"/>
        </w:rPr>
        <w:t xml:space="preserve">главного бухгалтера </w:t>
      </w:r>
      <w:r w:rsidR="002A3E17">
        <w:rPr>
          <w:sz w:val="26"/>
          <w:szCs w:val="26"/>
        </w:rPr>
        <w:t>МКУК</w:t>
      </w:r>
      <w:r w:rsidRPr="00015143" w:rsidR="002A3E17">
        <w:rPr>
          <w:sz w:val="26"/>
          <w:szCs w:val="26"/>
        </w:rPr>
        <w:t xml:space="preserve"> </w:t>
      </w:r>
      <w:r w:rsidR="00742948">
        <w:rPr>
          <w:rFonts w:eastAsia="Calibri"/>
          <w:sz w:val="26"/>
          <w:szCs w:val="26"/>
          <w:lang w:eastAsia="en-US"/>
        </w:rPr>
        <w:t>«ИЗЪЯТО»</w:t>
      </w:r>
      <w:r w:rsidR="00742948">
        <w:rPr>
          <w:rFonts w:eastAsia="Calibri"/>
          <w:sz w:val="26"/>
          <w:szCs w:val="26"/>
          <w:lang w:eastAsia="en-US"/>
        </w:rPr>
        <w:t xml:space="preserve"> </w:t>
      </w:r>
      <w:r w:rsidRPr="002A3E17" w:rsidR="002A3E17">
        <w:rPr>
          <w:rStyle w:val="FontStyle17"/>
          <w:rFonts w:eastAsia="Calibri"/>
          <w:sz w:val="26"/>
        </w:rPr>
        <w:t xml:space="preserve">Титовой </w:t>
      </w:r>
      <w:r w:rsidR="002A3E17">
        <w:rPr>
          <w:rStyle w:val="FontStyle17"/>
          <w:sz w:val="26"/>
        </w:rPr>
        <w:t>Ю.И.</w:t>
      </w:r>
      <w:r w:rsidRPr="00015143" w:rsidR="0074071D">
        <w:rPr>
          <w:rStyle w:val="FontStyle17"/>
          <w:sz w:val="26"/>
          <w:szCs w:val="26"/>
        </w:rPr>
        <w:t xml:space="preserve"> </w:t>
      </w:r>
      <w:r w:rsidRPr="00015143">
        <w:rPr>
          <w:rStyle w:val="FontStyle17"/>
          <w:sz w:val="26"/>
          <w:szCs w:val="26"/>
        </w:rPr>
        <w:t xml:space="preserve">в совершении инкриминируемого </w:t>
      </w:r>
      <w:r w:rsidR="002A3E17">
        <w:rPr>
          <w:rStyle w:val="FontStyle13"/>
          <w:sz w:val="26"/>
          <w:szCs w:val="26"/>
        </w:rPr>
        <w:t>ей</w:t>
      </w:r>
      <w:r w:rsidRPr="00015143">
        <w:rPr>
          <w:rStyle w:val="FontStyle13"/>
          <w:sz w:val="26"/>
          <w:szCs w:val="26"/>
        </w:rPr>
        <w:t xml:space="preserve"> </w:t>
      </w:r>
      <w:r w:rsidRPr="00015143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015143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015143">
        <w:rPr>
          <w:sz w:val="26"/>
          <w:szCs w:val="26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C53767" w:rsidRPr="00015143" w:rsidP="00015143">
      <w:pPr>
        <w:pStyle w:val="Style4"/>
        <w:widowControl/>
        <w:spacing w:line="240" w:lineRule="auto"/>
        <w:ind w:firstLine="567"/>
        <w:rPr>
          <w:rStyle w:val="FontStyle17"/>
          <w:rFonts w:eastAsia="Calibri"/>
          <w:sz w:val="26"/>
          <w:szCs w:val="26"/>
        </w:rPr>
      </w:pPr>
      <w:r w:rsidRPr="00015143">
        <w:rPr>
          <w:rStyle w:val="FontStyle17"/>
          <w:sz w:val="26"/>
          <w:szCs w:val="26"/>
        </w:rPr>
        <w:t>При разрешении вопроса о применении администрати</w:t>
      </w:r>
      <w:r w:rsidR="002A3E17">
        <w:rPr>
          <w:rStyle w:val="FontStyle17"/>
          <w:sz w:val="26"/>
          <w:szCs w:val="26"/>
        </w:rPr>
        <w:t>вного наказания правонарушителю Титовой Ю.И.</w:t>
      </w:r>
      <w:r w:rsidRPr="00015143" w:rsidR="00DA622E">
        <w:rPr>
          <w:sz w:val="26"/>
          <w:szCs w:val="26"/>
        </w:rPr>
        <w:t xml:space="preserve"> </w:t>
      </w:r>
      <w:r w:rsidRPr="00015143">
        <w:rPr>
          <w:rStyle w:val="FontStyle17"/>
          <w:sz w:val="26"/>
          <w:szCs w:val="26"/>
        </w:rPr>
        <w:t xml:space="preserve">принимается во внимание </w:t>
      </w:r>
      <w:r w:rsidR="002A3E17">
        <w:rPr>
          <w:rStyle w:val="FontStyle17"/>
          <w:sz w:val="26"/>
          <w:szCs w:val="26"/>
        </w:rPr>
        <w:t>ее</w:t>
      </w:r>
      <w:r w:rsidRPr="00015143">
        <w:rPr>
          <w:rStyle w:val="FontStyle17"/>
          <w:sz w:val="26"/>
          <w:szCs w:val="26"/>
        </w:rPr>
        <w:t xml:space="preserve"> личность, характер совершенного правонарушения, отношение виновно</w:t>
      </w:r>
      <w:r w:rsidRPr="00015143" w:rsidR="00323FDC">
        <w:rPr>
          <w:rStyle w:val="FontStyle17"/>
          <w:sz w:val="26"/>
          <w:szCs w:val="26"/>
        </w:rPr>
        <w:t>го</w:t>
      </w:r>
      <w:r w:rsidRPr="00015143">
        <w:rPr>
          <w:rStyle w:val="FontStyle17"/>
          <w:sz w:val="26"/>
          <w:szCs w:val="26"/>
        </w:rPr>
        <w:t xml:space="preserve"> к содеянному, </w:t>
      </w:r>
      <w:r w:rsidRPr="00015143" w:rsidR="00284F4A">
        <w:rPr>
          <w:rFonts w:eastAsia="Calibri"/>
          <w:sz w:val="26"/>
          <w:szCs w:val="26"/>
        </w:rPr>
        <w:t xml:space="preserve">отсутствие обстоятельств, </w:t>
      </w:r>
      <w:r w:rsidRPr="00015143" w:rsidR="000844E2">
        <w:rPr>
          <w:rFonts w:eastAsia="Calibri"/>
          <w:sz w:val="26"/>
          <w:szCs w:val="26"/>
        </w:rPr>
        <w:t xml:space="preserve">смягчающих и </w:t>
      </w:r>
      <w:r w:rsidRPr="00015143" w:rsidR="00284F4A">
        <w:rPr>
          <w:rFonts w:eastAsia="Calibri"/>
          <w:sz w:val="26"/>
          <w:szCs w:val="26"/>
        </w:rPr>
        <w:t>отягчающих административную ответственность,</w:t>
      </w:r>
      <w:r w:rsidRPr="00015143" w:rsidR="00F067F2">
        <w:rPr>
          <w:rFonts w:eastAsia="Calibri"/>
          <w:sz w:val="26"/>
          <w:szCs w:val="26"/>
        </w:rPr>
        <w:t xml:space="preserve"> </w:t>
      </w:r>
      <w:r w:rsidRPr="00015143">
        <w:rPr>
          <w:rStyle w:val="FontStyle17"/>
          <w:sz w:val="26"/>
          <w:szCs w:val="26"/>
        </w:rPr>
        <w:t xml:space="preserve">в связи с чем, полагаю необходимым назначить </w:t>
      </w:r>
      <w:r w:rsidR="002A3E17">
        <w:rPr>
          <w:rStyle w:val="FontStyle17"/>
          <w:sz w:val="26"/>
          <w:szCs w:val="26"/>
        </w:rPr>
        <w:t>ей</w:t>
      </w:r>
      <w:r w:rsidRPr="00015143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C53767" w:rsidRPr="00015143" w:rsidP="0001514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15143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015143" w:rsidR="00BD3BF5">
        <w:rPr>
          <w:rStyle w:val="FontStyle17"/>
          <w:sz w:val="26"/>
          <w:szCs w:val="26"/>
        </w:rPr>
        <w:t xml:space="preserve">мировой </w:t>
      </w:r>
      <w:r w:rsidRPr="00015143">
        <w:rPr>
          <w:rStyle w:val="FontStyle17"/>
          <w:sz w:val="26"/>
          <w:szCs w:val="26"/>
        </w:rPr>
        <w:t>судья -</w:t>
      </w:r>
    </w:p>
    <w:p w:rsidR="00C53767" w:rsidRPr="00015143" w:rsidP="00015143">
      <w:pPr>
        <w:pStyle w:val="Style5"/>
        <w:widowControl/>
        <w:ind w:firstLine="567"/>
        <w:jc w:val="both"/>
        <w:rPr>
          <w:sz w:val="26"/>
          <w:szCs w:val="26"/>
        </w:rPr>
      </w:pPr>
    </w:p>
    <w:p w:rsidR="00C53767" w:rsidRPr="00015143" w:rsidP="00015143">
      <w:pPr>
        <w:pStyle w:val="Style5"/>
        <w:widowControl/>
        <w:ind w:firstLine="567"/>
        <w:jc w:val="center"/>
        <w:rPr>
          <w:rStyle w:val="FontStyle16"/>
          <w:bCs/>
          <w:spacing w:val="60"/>
          <w:sz w:val="26"/>
          <w:szCs w:val="26"/>
        </w:rPr>
      </w:pPr>
      <w:r w:rsidRPr="00015143">
        <w:rPr>
          <w:rStyle w:val="FontStyle16"/>
          <w:bCs/>
          <w:spacing w:val="60"/>
          <w:sz w:val="26"/>
          <w:szCs w:val="26"/>
        </w:rPr>
        <w:t>п</w:t>
      </w:r>
      <w:r w:rsidRPr="00015143">
        <w:rPr>
          <w:rStyle w:val="FontStyle16"/>
          <w:bCs/>
          <w:spacing w:val="60"/>
          <w:sz w:val="26"/>
          <w:szCs w:val="26"/>
        </w:rPr>
        <w:t>остановил:</w:t>
      </w:r>
    </w:p>
    <w:p w:rsidR="00C53767" w:rsidRPr="00015143" w:rsidP="00015143">
      <w:pPr>
        <w:pStyle w:val="Style4"/>
        <w:widowControl/>
        <w:spacing w:line="240" w:lineRule="auto"/>
        <w:ind w:firstLine="567"/>
        <w:rPr>
          <w:sz w:val="26"/>
          <w:szCs w:val="26"/>
        </w:rPr>
      </w:pPr>
    </w:p>
    <w:p w:rsidR="00C53767" w:rsidRPr="00015143" w:rsidP="0001514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>
        <w:rPr>
          <w:rFonts w:eastAsia="Calibri"/>
          <w:b/>
          <w:i/>
          <w:sz w:val="26"/>
          <w:szCs w:val="26"/>
          <w:lang w:eastAsia="en-US"/>
        </w:rPr>
        <w:t>главного бухгалтера Муниципального казенного учреждения культуры «</w:t>
      </w:r>
      <w:r w:rsidR="00742948">
        <w:rPr>
          <w:rFonts w:eastAsia="Calibri"/>
          <w:b/>
          <w:i/>
          <w:sz w:val="26"/>
          <w:szCs w:val="26"/>
          <w:lang w:eastAsia="en-US"/>
        </w:rPr>
        <w:t>ИЗЪЯТО</w:t>
      </w:r>
      <w:r>
        <w:rPr>
          <w:rFonts w:eastAsia="Calibri"/>
          <w:b/>
          <w:i/>
          <w:sz w:val="26"/>
          <w:szCs w:val="26"/>
          <w:lang w:eastAsia="en-US"/>
        </w:rPr>
        <w:t>» муниципального образования городской округ Ялта Республики Крым Титову Юлию Ивановну</w:t>
      </w:r>
      <w:r w:rsidRPr="00015143">
        <w:rPr>
          <w:rStyle w:val="FontStyle17"/>
          <w:sz w:val="26"/>
          <w:szCs w:val="26"/>
        </w:rPr>
        <w:t xml:space="preserve"> </w:t>
      </w:r>
      <w:r w:rsidRPr="00015143" w:rsidR="00C71C7E">
        <w:rPr>
          <w:rStyle w:val="FontStyle17"/>
          <w:sz w:val="26"/>
          <w:szCs w:val="26"/>
        </w:rPr>
        <w:t>признать виновн</w:t>
      </w:r>
      <w:r>
        <w:rPr>
          <w:rStyle w:val="FontStyle17"/>
          <w:sz w:val="26"/>
          <w:szCs w:val="26"/>
        </w:rPr>
        <w:t>ой</w:t>
      </w:r>
      <w:r w:rsidRPr="00015143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015143" w:rsidR="00EF10CF">
        <w:rPr>
          <w:rStyle w:val="FontStyle17"/>
          <w:sz w:val="26"/>
          <w:szCs w:val="26"/>
        </w:rPr>
        <w:t>онарушения, предусмотренного ч.</w:t>
      </w:r>
      <w:r w:rsidRPr="00015143">
        <w:rPr>
          <w:rStyle w:val="FontStyle17"/>
          <w:sz w:val="26"/>
          <w:szCs w:val="26"/>
        </w:rPr>
        <w:t xml:space="preserve">1 ст.15.6 Кодекса Российской Федерации об административных правонарушениях и назначить </w:t>
      </w:r>
      <w:r>
        <w:rPr>
          <w:rStyle w:val="FontStyle17"/>
          <w:sz w:val="26"/>
          <w:szCs w:val="26"/>
        </w:rPr>
        <w:t>ей</w:t>
      </w:r>
      <w:r w:rsidRPr="00015143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6"/>
          <w:szCs w:val="26"/>
        </w:rPr>
        <w:t>400</w:t>
      </w:r>
      <w:r w:rsidRPr="00015143">
        <w:rPr>
          <w:rStyle w:val="FontStyle17"/>
          <w:sz w:val="26"/>
          <w:szCs w:val="26"/>
        </w:rPr>
        <w:t>,00 (</w:t>
      </w:r>
      <w:r>
        <w:rPr>
          <w:rStyle w:val="FontStyle17"/>
          <w:sz w:val="26"/>
          <w:szCs w:val="26"/>
        </w:rPr>
        <w:t>четыреста</w:t>
      </w:r>
      <w:r w:rsidRPr="00015143">
        <w:rPr>
          <w:rStyle w:val="FontStyle17"/>
          <w:sz w:val="26"/>
          <w:szCs w:val="26"/>
        </w:rPr>
        <w:t>) рублей.</w:t>
      </w:r>
    </w:p>
    <w:p w:rsidR="00C53767" w:rsidRPr="00015143" w:rsidP="00015143">
      <w:pPr>
        <w:pStyle w:val="Style4"/>
        <w:widowControl/>
        <w:spacing w:line="240" w:lineRule="auto"/>
        <w:ind w:firstLine="567"/>
        <w:rPr>
          <w:rStyle w:val="FontStyle17"/>
          <w:sz w:val="26"/>
          <w:szCs w:val="26"/>
        </w:rPr>
      </w:pPr>
      <w:r w:rsidRPr="00015143">
        <w:rPr>
          <w:rStyle w:val="FontStyle17"/>
          <w:b/>
          <w:sz w:val="26"/>
          <w:szCs w:val="26"/>
        </w:rPr>
        <w:t>Реквизиты для уплаты административного штрафа</w:t>
      </w:r>
      <w:r w:rsidRPr="00015143">
        <w:rPr>
          <w:rStyle w:val="FontStyle17"/>
          <w:sz w:val="26"/>
          <w:szCs w:val="26"/>
        </w:rPr>
        <w:t xml:space="preserve">: </w:t>
      </w:r>
      <w:r w:rsidRPr="00015143" w:rsidR="00284F4A">
        <w:rPr>
          <w:rStyle w:val="FontStyle17"/>
          <w:sz w:val="26"/>
          <w:szCs w:val="26"/>
        </w:rPr>
        <w:t>Межрайонная ИФНС России №</w:t>
      </w:r>
      <w:r w:rsidR="002A3E17">
        <w:rPr>
          <w:rStyle w:val="FontStyle17"/>
          <w:sz w:val="26"/>
          <w:szCs w:val="26"/>
        </w:rPr>
        <w:t>8 по Республике Крым</w:t>
      </w:r>
      <w:r w:rsidRPr="00015143" w:rsidR="00284F4A">
        <w:rPr>
          <w:rStyle w:val="FontStyle17"/>
          <w:sz w:val="26"/>
          <w:szCs w:val="26"/>
        </w:rPr>
        <w:t xml:space="preserve">: денежные взыскания (штрафы) за административные правонарушения в области налогов и сборов, предусмотренные КоАП РФ, КБК 18211603030016000140, ОКТМО 35729000, получатель – УФК по Республике Крым (Межрайонная ИФНС России №8 по Республике Крым), ИНН 9103000023, КПП 910301001, </w:t>
      </w:r>
      <w:r w:rsidRPr="00015143" w:rsidR="00284F4A">
        <w:rPr>
          <w:rStyle w:val="FontStyle17"/>
          <w:sz w:val="26"/>
          <w:szCs w:val="26"/>
        </w:rPr>
        <w:t>р</w:t>
      </w:r>
      <w:r w:rsidRPr="00015143" w:rsidR="00284F4A">
        <w:rPr>
          <w:rStyle w:val="FontStyle17"/>
          <w:sz w:val="26"/>
          <w:szCs w:val="26"/>
        </w:rPr>
        <w:t>/с 40101810335100010001, Наименование банка-</w:t>
      </w:r>
      <w:r w:rsidRPr="00015143" w:rsidR="00284F4A">
        <w:rPr>
          <w:rStyle w:val="FontStyle17"/>
          <w:sz w:val="26"/>
          <w:szCs w:val="26"/>
        </w:rPr>
        <w:t>отделение по Республике Крым ЦБ РФ открытый УФК по РК, БИК 043510001; постановление №5-</w:t>
      </w:r>
      <w:r w:rsidR="005068DB">
        <w:rPr>
          <w:rStyle w:val="FontStyle17"/>
          <w:sz w:val="26"/>
          <w:szCs w:val="26"/>
        </w:rPr>
        <w:t>97</w:t>
      </w:r>
      <w:r w:rsidRPr="00015143" w:rsidR="00284F4A">
        <w:rPr>
          <w:rStyle w:val="FontStyle17"/>
          <w:sz w:val="26"/>
          <w:szCs w:val="26"/>
        </w:rPr>
        <w:t>-</w:t>
      </w:r>
      <w:r w:rsidR="005068DB">
        <w:rPr>
          <w:rStyle w:val="FontStyle17"/>
          <w:sz w:val="26"/>
          <w:szCs w:val="26"/>
        </w:rPr>
        <w:t>412</w:t>
      </w:r>
      <w:r w:rsidRPr="00015143" w:rsidR="00284F4A">
        <w:rPr>
          <w:rStyle w:val="FontStyle17"/>
          <w:sz w:val="26"/>
          <w:szCs w:val="26"/>
        </w:rPr>
        <w:t>/201</w:t>
      </w:r>
      <w:r w:rsidRPr="00015143" w:rsidR="00700EBB">
        <w:rPr>
          <w:rStyle w:val="FontStyle17"/>
          <w:sz w:val="26"/>
          <w:szCs w:val="26"/>
        </w:rPr>
        <w:t>9</w:t>
      </w:r>
      <w:r w:rsidRPr="00015143" w:rsidR="00284F4A">
        <w:rPr>
          <w:rStyle w:val="FontStyle17"/>
          <w:sz w:val="26"/>
          <w:szCs w:val="26"/>
        </w:rPr>
        <w:t xml:space="preserve"> от </w:t>
      </w:r>
      <w:r w:rsidR="005068DB">
        <w:rPr>
          <w:rStyle w:val="FontStyle17"/>
          <w:sz w:val="26"/>
          <w:szCs w:val="26"/>
        </w:rPr>
        <w:t>26.08</w:t>
      </w:r>
      <w:r w:rsidRPr="00015143" w:rsidR="006A37B0">
        <w:rPr>
          <w:rStyle w:val="FontStyle17"/>
          <w:sz w:val="26"/>
          <w:szCs w:val="26"/>
        </w:rPr>
        <w:t>.</w:t>
      </w:r>
      <w:r w:rsidRPr="00015143" w:rsidR="00700EBB">
        <w:rPr>
          <w:rStyle w:val="FontStyle17"/>
          <w:sz w:val="26"/>
          <w:szCs w:val="26"/>
        </w:rPr>
        <w:t>2019</w:t>
      </w:r>
      <w:r w:rsidRPr="00015143" w:rsidR="00284F4A">
        <w:rPr>
          <w:rStyle w:val="FontStyle17"/>
          <w:sz w:val="26"/>
          <w:szCs w:val="26"/>
        </w:rPr>
        <w:t xml:space="preserve"> года.</w:t>
      </w:r>
    </w:p>
    <w:p w:rsidR="00C53767" w:rsidRPr="00015143" w:rsidP="000151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14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history="1">
        <w:r w:rsidRPr="00015143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1514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015143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1514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284F4A" w:rsidRPr="00015143" w:rsidP="0001514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15143">
        <w:rPr>
          <w:rFonts w:ascii="Times New Roman" w:hAnsi="Times New Roman" w:cs="Times New Roman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15143">
        <w:rPr>
          <w:rFonts w:ascii="Times New Roman" w:hAnsi="Times New Roman" w:cs="Times New Roman"/>
          <w:sz w:val="26"/>
          <w:szCs w:val="26"/>
        </w:rPr>
        <w:t>вынесшим</w:t>
      </w:r>
      <w:r w:rsidRPr="00015143">
        <w:rPr>
          <w:rFonts w:ascii="Times New Roman" w:hAnsi="Times New Roman" w:cs="Times New Roman"/>
          <w:sz w:val="26"/>
          <w:szCs w:val="26"/>
        </w:rPr>
        <w:t xml:space="preserve"> постановление.</w:t>
      </w:r>
    </w:p>
    <w:p w:rsidR="00C53767" w:rsidRPr="00015143" w:rsidP="00015143">
      <w:pPr>
        <w:pStyle w:val="ConsPlusNormal"/>
        <w:ind w:firstLine="567"/>
        <w:jc w:val="both"/>
        <w:rPr>
          <w:rStyle w:val="FontStyle17"/>
          <w:rFonts w:cs="Times New Roman"/>
          <w:sz w:val="26"/>
          <w:szCs w:val="26"/>
        </w:rPr>
      </w:pPr>
      <w:r w:rsidRPr="00015143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8" w:history="1">
        <w:r w:rsidRPr="0001514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15143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767" w:rsidRPr="00015143" w:rsidP="00015143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  <w:r w:rsidRPr="00015143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15143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015143" w:rsidR="00BD3BF5">
        <w:rPr>
          <w:rStyle w:val="FontStyle11"/>
          <w:b w:val="0"/>
          <w:sz w:val="26"/>
          <w:szCs w:val="26"/>
        </w:rPr>
        <w:t xml:space="preserve"> в течение</w:t>
      </w:r>
      <w:r w:rsidRPr="00015143">
        <w:rPr>
          <w:rStyle w:val="FontStyle11"/>
          <w:b w:val="0"/>
          <w:sz w:val="26"/>
          <w:szCs w:val="26"/>
        </w:rPr>
        <w:t xml:space="preserve"> 10 суток со дня вручения или получения копии постановления.</w:t>
      </w:r>
      <w:r w:rsidRPr="00015143">
        <w:rPr>
          <w:rStyle w:val="FontStyle11"/>
          <w:b w:val="0"/>
          <w:sz w:val="26"/>
          <w:szCs w:val="26"/>
        </w:rPr>
        <w:tab/>
      </w:r>
    </w:p>
    <w:p w:rsidR="00CC539E" w:rsidP="00015143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5068DB" w:rsidP="00015143">
      <w:pPr>
        <w:pStyle w:val="Style4"/>
        <w:widowControl/>
        <w:spacing w:line="240" w:lineRule="auto"/>
        <w:ind w:firstLine="567"/>
        <w:rPr>
          <w:rStyle w:val="FontStyle11"/>
          <w:b w:val="0"/>
          <w:sz w:val="26"/>
          <w:szCs w:val="26"/>
        </w:rPr>
      </w:pPr>
    </w:p>
    <w:p w:rsidR="005068DB" w:rsidRPr="005068DB" w:rsidP="005068D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068DB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судья:</w:t>
      </w:r>
      <w:r w:rsidRPr="005068D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068D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5068D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5068DB" w:rsidRPr="005068DB" w:rsidP="005068DB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053" w:rsidRPr="00015143" w:rsidP="002B4BC7">
      <w:pPr>
        <w:pStyle w:val="Style4"/>
        <w:widowControl/>
        <w:spacing w:line="240" w:lineRule="auto"/>
        <w:ind w:firstLine="0"/>
        <w:rPr>
          <w:b/>
          <w:sz w:val="26"/>
          <w:szCs w:val="26"/>
        </w:rPr>
      </w:pPr>
    </w:p>
    <w:sectPr w:rsidSect="00D918D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2179220"/>
      <w:docPartObj>
        <w:docPartGallery w:val="Page Numbers (Bottom of Page)"/>
        <w:docPartUnique/>
      </w:docPartObj>
    </w:sdtPr>
    <w:sdtContent>
      <w:p w:rsidR="00CC539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948">
          <w:rPr>
            <w:noProof/>
          </w:rPr>
          <w:t>3</w:t>
        </w:r>
        <w:r>
          <w:fldChar w:fldCharType="end"/>
        </w:r>
      </w:p>
    </w:sdtContent>
  </w:sdt>
  <w:p w:rsidR="00CC539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15143"/>
    <w:rsid w:val="00061ED2"/>
    <w:rsid w:val="000844E2"/>
    <w:rsid w:val="000977E4"/>
    <w:rsid w:val="000B0BFD"/>
    <w:rsid w:val="000B7DFC"/>
    <w:rsid w:val="00116AE2"/>
    <w:rsid w:val="00161BF5"/>
    <w:rsid w:val="001A41CD"/>
    <w:rsid w:val="001C36A0"/>
    <w:rsid w:val="001D67E4"/>
    <w:rsid w:val="001F165E"/>
    <w:rsid w:val="00221BDC"/>
    <w:rsid w:val="00284F4A"/>
    <w:rsid w:val="0029374C"/>
    <w:rsid w:val="002A3E17"/>
    <w:rsid w:val="002B491E"/>
    <w:rsid w:val="002B4BC7"/>
    <w:rsid w:val="0030347E"/>
    <w:rsid w:val="003043D9"/>
    <w:rsid w:val="00323FDC"/>
    <w:rsid w:val="00344AD4"/>
    <w:rsid w:val="00374C50"/>
    <w:rsid w:val="00381674"/>
    <w:rsid w:val="003C3A0E"/>
    <w:rsid w:val="003F2053"/>
    <w:rsid w:val="003F3C4F"/>
    <w:rsid w:val="004437C2"/>
    <w:rsid w:val="0045561B"/>
    <w:rsid w:val="004C011B"/>
    <w:rsid w:val="005068DB"/>
    <w:rsid w:val="00550477"/>
    <w:rsid w:val="00553E19"/>
    <w:rsid w:val="005668A5"/>
    <w:rsid w:val="0058030D"/>
    <w:rsid w:val="0058655A"/>
    <w:rsid w:val="005950B3"/>
    <w:rsid w:val="005A1252"/>
    <w:rsid w:val="005B4A73"/>
    <w:rsid w:val="005D6290"/>
    <w:rsid w:val="00606A1B"/>
    <w:rsid w:val="00666216"/>
    <w:rsid w:val="006A37B0"/>
    <w:rsid w:val="006A7E52"/>
    <w:rsid w:val="00700EBB"/>
    <w:rsid w:val="0070515C"/>
    <w:rsid w:val="00727F60"/>
    <w:rsid w:val="00732E22"/>
    <w:rsid w:val="0074071D"/>
    <w:rsid w:val="00742948"/>
    <w:rsid w:val="007B01B9"/>
    <w:rsid w:val="008122FA"/>
    <w:rsid w:val="00850A87"/>
    <w:rsid w:val="00854872"/>
    <w:rsid w:val="0087199A"/>
    <w:rsid w:val="00914AEA"/>
    <w:rsid w:val="00960C18"/>
    <w:rsid w:val="009777FC"/>
    <w:rsid w:val="0099316A"/>
    <w:rsid w:val="009E49D5"/>
    <w:rsid w:val="009F4588"/>
    <w:rsid w:val="00A0285B"/>
    <w:rsid w:val="00A07127"/>
    <w:rsid w:val="00A16E1F"/>
    <w:rsid w:val="00A34B05"/>
    <w:rsid w:val="00A374AE"/>
    <w:rsid w:val="00A5744E"/>
    <w:rsid w:val="00A62703"/>
    <w:rsid w:val="00A72D36"/>
    <w:rsid w:val="00AC0069"/>
    <w:rsid w:val="00B333C2"/>
    <w:rsid w:val="00B3722C"/>
    <w:rsid w:val="00B43DB4"/>
    <w:rsid w:val="00B700B7"/>
    <w:rsid w:val="00BA7F7F"/>
    <w:rsid w:val="00BD3A19"/>
    <w:rsid w:val="00BD3BF5"/>
    <w:rsid w:val="00BF1858"/>
    <w:rsid w:val="00C3152E"/>
    <w:rsid w:val="00C43A7F"/>
    <w:rsid w:val="00C51C07"/>
    <w:rsid w:val="00C53767"/>
    <w:rsid w:val="00C71C7E"/>
    <w:rsid w:val="00CA4B8A"/>
    <w:rsid w:val="00CB6458"/>
    <w:rsid w:val="00CC539E"/>
    <w:rsid w:val="00D80D71"/>
    <w:rsid w:val="00D918D0"/>
    <w:rsid w:val="00DA1F51"/>
    <w:rsid w:val="00DA622E"/>
    <w:rsid w:val="00DB31D7"/>
    <w:rsid w:val="00DB6459"/>
    <w:rsid w:val="00DB7F9A"/>
    <w:rsid w:val="00E0048E"/>
    <w:rsid w:val="00E044B4"/>
    <w:rsid w:val="00E66A58"/>
    <w:rsid w:val="00EA1EB5"/>
    <w:rsid w:val="00EC5D3C"/>
    <w:rsid w:val="00ED6080"/>
    <w:rsid w:val="00EF10CF"/>
    <w:rsid w:val="00EF708D"/>
    <w:rsid w:val="00F067F2"/>
    <w:rsid w:val="00F2673E"/>
    <w:rsid w:val="00F57ED8"/>
    <w:rsid w:val="00F65453"/>
    <w:rsid w:val="00F676E9"/>
    <w:rsid w:val="00F959D5"/>
    <w:rsid w:val="00F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1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/>
      <w:spacing w:val="20"/>
      <w:sz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/>
      <w:sz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/>
      <w:b/>
      <w:sz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/>
      <w:b/>
      <w:i/>
      <w:sz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/>
      <w:b/>
      <w:i/>
      <w:sz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a"/>
    <w:uiPriority w:val="99"/>
    <w:semiHidden/>
    <w:unhideWhenUsed/>
    <w:rsid w:val="00B3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33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0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C539E"/>
    <w:rPr>
      <w:sz w:val="22"/>
      <w:szCs w:val="22"/>
      <w:lang w:eastAsia="en-US"/>
    </w:rPr>
  </w:style>
  <w:style w:type="paragraph" w:styleId="Footer">
    <w:name w:val="footer"/>
    <w:basedOn w:val="Normal"/>
    <w:link w:val="a1"/>
    <w:uiPriority w:val="99"/>
    <w:unhideWhenUsed/>
    <w:rsid w:val="00CC5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C53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B5EF3E6DC5AB2B10AECDEC6BF23FB75BD0ABB6C0DBCEEF923B086336D340C7C80B90667A7ED715W6WEQ" TargetMode="External" /><Relationship Id="rId6" Type="http://schemas.openxmlformats.org/officeDocument/2006/relationships/hyperlink" Target="consultantplus://offline/ref=941921301DA8EA9FB811CBE7F760982C86AA806884AD943C957B1C2070C9A1AE3339884B921551c8G" TargetMode="External" /><Relationship Id="rId7" Type="http://schemas.openxmlformats.org/officeDocument/2006/relationships/hyperlink" Target="consultantplus://offline/ref=941921301DA8EA9FB811CBE7F760982C86AA806884AD943C957B1C2070C9A1AE3339884F921F106252c2G" TargetMode="External" /><Relationship Id="rId8" Type="http://schemas.openxmlformats.org/officeDocument/2006/relationships/hyperlink" Target="consultantplus://offline/ref=B97B82880BE420F099E65A1523A4A566F4B6BFEC26DB283EFEE1F646677D7004EF685DCA9C116D31pDf6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5479-F460-4452-87D9-96F232B5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