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E24" w:rsidRPr="00987433" w:rsidP="008A5E24">
      <w:pPr>
        <w:pStyle w:val="Title"/>
        <w:tabs>
          <w:tab w:val="left" w:pos="567"/>
          <w:tab w:val="left" w:pos="709"/>
        </w:tabs>
        <w:ind w:firstLine="567"/>
        <w:jc w:val="right"/>
        <w:rPr>
          <w:sz w:val="24"/>
          <w:szCs w:val="24"/>
        </w:rPr>
      </w:pPr>
      <w:r w:rsidRPr="00987433">
        <w:rPr>
          <w:sz w:val="24"/>
          <w:szCs w:val="24"/>
        </w:rPr>
        <w:t>Дело № 5-97-</w:t>
      </w:r>
      <w:r>
        <w:rPr>
          <w:sz w:val="24"/>
          <w:szCs w:val="24"/>
        </w:rPr>
        <w:t>478</w:t>
      </w:r>
      <w:r w:rsidRPr="00987433">
        <w:rPr>
          <w:sz w:val="24"/>
          <w:szCs w:val="24"/>
        </w:rPr>
        <w:t>/2019</w:t>
      </w:r>
    </w:p>
    <w:p w:rsidR="008A5E24" w:rsidRPr="00987433" w:rsidP="008A5E24">
      <w:pPr>
        <w:pStyle w:val="Title"/>
        <w:tabs>
          <w:tab w:val="left" w:pos="567"/>
          <w:tab w:val="left" w:pos="709"/>
        </w:tabs>
        <w:ind w:firstLine="567"/>
        <w:rPr>
          <w:sz w:val="24"/>
          <w:szCs w:val="24"/>
        </w:rPr>
      </w:pPr>
      <w:r w:rsidRPr="00987433">
        <w:rPr>
          <w:sz w:val="24"/>
          <w:szCs w:val="24"/>
        </w:rPr>
        <w:t>ПОСТАНОВЛЕНИЕ</w:t>
      </w:r>
    </w:p>
    <w:p w:rsidR="008A5E24" w:rsidRPr="00987433" w:rsidP="008A5E24">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8A5E24" w:rsidRPr="00987433" w:rsidP="008A5E24">
      <w:pPr>
        <w:tabs>
          <w:tab w:val="left" w:pos="567"/>
          <w:tab w:val="left" w:pos="709"/>
        </w:tabs>
        <w:spacing w:after="0" w:line="240" w:lineRule="auto"/>
        <w:ind w:firstLine="567"/>
        <w:rPr>
          <w:rFonts w:ascii="Times New Roman" w:hAnsi="Times New Roman" w:cs="Times New Roman"/>
          <w:sz w:val="24"/>
          <w:szCs w:val="24"/>
        </w:rPr>
      </w:pPr>
    </w:p>
    <w:p w:rsidR="008A5E24" w:rsidRPr="00987433" w:rsidP="008A5E24">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октября 2019 года</w:t>
      </w:r>
    </w:p>
    <w:p w:rsidR="008A5E24" w:rsidRPr="00987433" w:rsidP="008A5E24">
      <w:pPr>
        <w:tabs>
          <w:tab w:val="left" w:pos="567"/>
          <w:tab w:val="left" w:pos="709"/>
        </w:tabs>
        <w:spacing w:after="0" w:line="240" w:lineRule="auto"/>
        <w:ind w:firstLine="567"/>
        <w:jc w:val="both"/>
        <w:rPr>
          <w:rFonts w:ascii="Times New Roman" w:hAnsi="Times New Roman" w:cs="Times New Roman"/>
          <w:sz w:val="24"/>
          <w:szCs w:val="24"/>
        </w:rPr>
      </w:pPr>
    </w:p>
    <w:p w:rsidR="008A5E24" w:rsidP="008A5E24">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p>
    <w:p w:rsidR="008A5E24" w:rsidRPr="000A4147" w:rsidP="008A5E24">
      <w:pPr>
        <w:spacing w:after="0" w:line="240" w:lineRule="auto"/>
        <w:ind w:firstLine="567"/>
        <w:jc w:val="both"/>
        <w:rPr>
          <w:rFonts w:ascii="Times New Roman" w:hAnsi="Times New Roman" w:cs="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Тюленева Кирилла Георгиевича</w:t>
      </w:r>
      <w:r>
        <w:rPr>
          <w:rFonts w:ascii="Times New Roman" w:hAnsi="Times New Roman"/>
          <w:sz w:val="24"/>
          <w:szCs w:val="24"/>
        </w:rPr>
        <w:t xml:space="preserve">, «ПЕРСОНАЛЬНЫЕ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п</w:t>
      </w:r>
      <w:r w:rsidRPr="00987433">
        <w:rPr>
          <w:rFonts w:ascii="Times New Roman" w:hAnsi="Times New Roman"/>
          <w:sz w:val="24"/>
          <w:szCs w:val="24"/>
        </w:rPr>
        <w:t>ривлекаемого</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8A5E24" w:rsidRPr="00987433" w:rsidP="008A5E24">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8A5E24" w:rsidRPr="002B3F83" w:rsidP="008A5E24">
      <w:pPr>
        <w:spacing w:after="0" w:line="240" w:lineRule="auto"/>
        <w:ind w:firstLine="567"/>
        <w:jc w:val="both"/>
        <w:rPr>
          <w:rFonts w:ascii="Times New Roman" w:hAnsi="Times New Roman"/>
          <w:sz w:val="24"/>
          <w:szCs w:val="24"/>
        </w:rPr>
      </w:pPr>
      <w:r>
        <w:rPr>
          <w:rFonts w:ascii="Times New Roman" w:hAnsi="Times New Roman"/>
          <w:sz w:val="24"/>
          <w:szCs w:val="24"/>
        </w:rPr>
        <w:t>Тюленев К.Г.,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 xml:space="preserve">«ПЕРСОНАЛЬНЫЕ </w:t>
      </w:r>
      <w:r>
        <w:rPr>
          <w:rFonts w:ascii="Times New Roman" w:hAnsi="Times New Roman"/>
          <w:sz w:val="24"/>
          <w:szCs w:val="24"/>
        </w:rPr>
        <w:t>ДАННЫЕ»</w:t>
      </w:r>
      <w:r w:rsidRPr="00987433">
        <w:rPr>
          <w:rFonts w:ascii="Times New Roman" w:hAnsi="Times New Roman"/>
          <w:sz w:val="24"/>
          <w:szCs w:val="24"/>
        </w:rPr>
        <w:t>юридический</w:t>
      </w:r>
      <w:r w:rsidRPr="00987433">
        <w:rPr>
          <w:rFonts w:ascii="Times New Roman" w:hAnsi="Times New Roman"/>
          <w:sz w:val="24"/>
          <w:szCs w:val="24"/>
        </w:rPr>
        <w:t xml:space="preserve"> адрес: </w:t>
      </w:r>
      <w:r w:rsidRPr="00987433">
        <w:rPr>
          <w:rFonts w:ascii="Times New Roman" w:hAnsi="Times New Roman"/>
          <w:sz w:val="24"/>
          <w:szCs w:val="24"/>
        </w:rPr>
        <w:t xml:space="preserve">Республика Крым, г. Ялта, </w:t>
      </w:r>
      <w:r>
        <w:rPr>
          <w:rFonts w:ascii="Times New Roman" w:hAnsi="Times New Roman"/>
          <w:sz w:val="24"/>
          <w:szCs w:val="24"/>
        </w:rPr>
        <w:t xml:space="preserve">ул. </w:t>
      </w:r>
      <w:r>
        <w:rPr>
          <w:rFonts w:ascii="Times New Roman" w:hAnsi="Times New Roman"/>
          <w:sz w:val="24"/>
          <w:szCs w:val="24"/>
        </w:rPr>
        <w:t>Руданского</w:t>
      </w:r>
      <w:r>
        <w:rPr>
          <w:rFonts w:ascii="Times New Roman" w:hAnsi="Times New Roman"/>
          <w:sz w:val="24"/>
          <w:szCs w:val="24"/>
        </w:rPr>
        <w:t>, д. 8</w:t>
      </w:r>
      <w:r w:rsidRPr="00987433">
        <w:rPr>
          <w:rFonts w:ascii="Times New Roman" w:hAnsi="Times New Roman"/>
          <w:sz w:val="24"/>
          <w:szCs w:val="24"/>
        </w:rPr>
        <w:t>,</w:t>
      </w:r>
      <w:r>
        <w:rPr>
          <w:rFonts w:ascii="Times New Roman" w:hAnsi="Times New Roman"/>
          <w:sz w:val="24"/>
          <w:szCs w:val="24"/>
        </w:rPr>
        <w:t xml:space="preserve">офис 106 , </w:t>
      </w:r>
      <w:r w:rsidRPr="00987433">
        <w:rPr>
          <w:rFonts w:ascii="Times New Roman" w:hAnsi="Times New Roman"/>
          <w:sz w:val="24"/>
          <w:szCs w:val="24"/>
        </w:rPr>
        <w:t xml:space="preserve">предоставил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май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05.07.2019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18.06.2019</w:t>
      </w:r>
      <w:r w:rsidRPr="002B3F83">
        <w:rPr>
          <w:rFonts w:ascii="Times New Roman" w:hAnsi="Times New Roman"/>
          <w:sz w:val="24"/>
          <w:szCs w:val="24"/>
        </w:rPr>
        <w:t>, чем нарушил п. 2.2. ст. 11 Федерального Закона № 27-ФЗ от 01.04.1996 года «Об</w:t>
      </w:r>
      <w:r w:rsidRPr="002B3F83">
        <w:rPr>
          <w:rFonts w:ascii="Times New Roman" w:hAnsi="Times New Roman"/>
          <w:sz w:val="24"/>
          <w:szCs w:val="24"/>
        </w:rPr>
        <w:t xml:space="preserve">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8A5E24" w:rsidRPr="000A4147" w:rsidP="008A5E24">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судебное заседание </w:t>
      </w:r>
      <w:r>
        <w:rPr>
          <w:rFonts w:ascii="Times New Roman" w:hAnsi="Times New Roman"/>
          <w:sz w:val="24"/>
          <w:szCs w:val="24"/>
        </w:rPr>
        <w:t>Тюленев К.Г.</w:t>
      </w:r>
      <w:r w:rsidRPr="000A414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4147">
        <w:rPr>
          <w:rFonts w:ascii="Times New Roman" w:eastAsia="Calibri" w:hAnsi="Times New Roman"/>
          <w:sz w:val="24"/>
          <w:szCs w:val="24"/>
        </w:rPr>
        <w:t xml:space="preserve">Согласно разъяснению, содержащемуся в </w:t>
      </w:r>
      <w:hyperlink r:id="rId4" w:history="1">
        <w:r w:rsidRPr="000A4147">
          <w:rPr>
            <w:rStyle w:val="Hyperlink"/>
            <w:rFonts w:ascii="Times New Roman" w:eastAsia="Calibri" w:hAnsi="Times New Roman"/>
            <w:color w:val="auto"/>
            <w:sz w:val="24"/>
            <w:szCs w:val="24"/>
            <w:u w:val="none"/>
          </w:rPr>
          <w:t>п. 6</w:t>
        </w:r>
      </w:hyperlink>
      <w:r w:rsidRPr="000A414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4147">
          <w:rPr>
            <w:rStyle w:val="Hyperlink"/>
            <w:rFonts w:ascii="Times New Roman" w:eastAsia="Calibri" w:hAnsi="Times New Roman"/>
            <w:color w:val="auto"/>
            <w:sz w:val="24"/>
            <w:szCs w:val="24"/>
            <w:u w:val="none"/>
          </w:rPr>
          <w:t>ст. 29.6</w:t>
        </w:r>
      </w:hyperlink>
      <w:r w:rsidRPr="000A414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4147">
        <w:rPr>
          <w:rFonts w:ascii="Times New Roman" w:eastAsia="Calibri" w:hAnsi="Times New Roman"/>
          <w:sz w:val="24"/>
          <w:szCs w:val="24"/>
        </w:rPr>
        <w:t xml:space="preserve"> </w:t>
      </w:r>
      <w:r w:rsidRPr="000A4147">
        <w:rPr>
          <w:rFonts w:ascii="Times New Roman" w:eastAsia="Calibri" w:hAnsi="Times New Roman"/>
          <w:sz w:val="24"/>
          <w:szCs w:val="24"/>
        </w:rPr>
        <w:t>месте</w:t>
      </w:r>
      <w:r w:rsidRPr="000A4147">
        <w:rPr>
          <w:rFonts w:ascii="Times New Roman" w:eastAsia="Calibri" w:hAnsi="Times New Roman"/>
          <w:sz w:val="24"/>
          <w:szCs w:val="24"/>
        </w:rPr>
        <w:t xml:space="preserve"> рассмотрения дела.  </w:t>
      </w:r>
      <w:r w:rsidRPr="000A4147">
        <w:rPr>
          <w:rFonts w:ascii="Times New Roman" w:eastAsia="Calibri" w:hAnsi="Times New Roman"/>
          <w:sz w:val="24"/>
          <w:szCs w:val="24"/>
        </w:rPr>
        <w:t xml:space="preserve">Учитывая, что </w:t>
      </w:r>
      <w:hyperlink r:id="rId6" w:history="1">
        <w:r w:rsidRPr="000A4147">
          <w:rPr>
            <w:rStyle w:val="Hyperlink"/>
            <w:rFonts w:ascii="Times New Roman" w:eastAsia="Calibri" w:hAnsi="Times New Roman"/>
            <w:color w:val="auto"/>
            <w:sz w:val="24"/>
            <w:szCs w:val="24"/>
            <w:u w:val="none"/>
          </w:rPr>
          <w:t>КоАП</w:t>
        </w:r>
      </w:hyperlink>
      <w:r w:rsidRPr="000A414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4147">
        <w:rPr>
          <w:rFonts w:ascii="Times New Roman" w:eastAsia="Calibri" w:hAnsi="Times New Roman"/>
          <w:sz w:val="24"/>
          <w:szCs w:val="24"/>
        </w:rPr>
        <w:t xml:space="preserve"> об административном правонарушении при его надлежащем извещении </w:t>
      </w:r>
      <w:r w:rsidRPr="000A4147">
        <w:rPr>
          <w:rFonts w:ascii="Times New Roman" w:hAnsi="Times New Roman"/>
          <w:sz w:val="24"/>
          <w:szCs w:val="24"/>
        </w:rPr>
        <w:t>по имеющимся в распоряжении суда доказательствам.</w:t>
      </w:r>
    </w:p>
    <w:p w:rsidR="008A5E24" w:rsidRPr="00987433" w:rsidP="008A5E24">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8A5E24" w:rsidRPr="00987433" w:rsidP="008A5E24">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8A5E24" w:rsidRPr="00987433" w:rsidP="008A5E24">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Тюленевым К.Г.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987433">
        <w:rPr>
          <w:rFonts w:ascii="Times New Roman" w:hAnsi="Times New Roman"/>
          <w:sz w:val="24"/>
          <w:szCs w:val="24"/>
        </w:rPr>
        <w:t xml:space="preserve"> и его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536 </w:t>
      </w:r>
      <w:r w:rsidRPr="00987433">
        <w:rPr>
          <w:rFonts w:ascii="Times New Roman" w:hAnsi="Times New Roman"/>
          <w:sz w:val="24"/>
          <w:szCs w:val="24"/>
        </w:rPr>
        <w:t xml:space="preserve">от </w:t>
      </w:r>
      <w:r>
        <w:rPr>
          <w:rFonts w:ascii="Times New Roman" w:hAnsi="Times New Roman"/>
          <w:sz w:val="24"/>
          <w:szCs w:val="24"/>
        </w:rPr>
        <w:t>21.08</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4-5</w:t>
      </w:r>
      <w:r w:rsidRPr="00987433">
        <w:rPr>
          <w:rFonts w:ascii="Times New Roman" w:hAnsi="Times New Roman"/>
          <w:sz w:val="24"/>
          <w:szCs w:val="24"/>
        </w:rPr>
        <w:t>); выпиской из Единого государственного реестра юридических лиц (</w:t>
      </w:r>
      <w:r w:rsidRPr="00987433">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6-7); копией отчета СЗВ-М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w:t>
      </w:r>
      <w:r>
        <w:rPr>
          <w:rFonts w:ascii="Times New Roman" w:hAnsi="Times New Roman"/>
          <w:sz w:val="24"/>
          <w:szCs w:val="24"/>
        </w:rPr>
        <w:t>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9).</w:t>
      </w:r>
    </w:p>
    <w:p w:rsidR="008A5E24" w:rsidRPr="00987433" w:rsidP="008A5E24">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Тюленева К.Г.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8A5E24" w:rsidRPr="00987433" w:rsidP="008A5E24">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8A5E24" w:rsidRPr="00987433" w:rsidP="008A5E24">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8A5E24" w:rsidRPr="00987433" w:rsidP="008A5E24">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8A5E24" w:rsidRPr="00987433" w:rsidP="008A5E24">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8A5E24" w:rsidRPr="00987433" w:rsidP="008A5E24">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Тюленева Кирилла Георгиевича</w:t>
      </w:r>
      <w:r w:rsidRPr="0098743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8A5E24" w:rsidRPr="00987433" w:rsidP="008A5E24">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8A5E24" w:rsidRPr="00013E25" w:rsidP="008A5E24">
      <w:pPr>
        <w:autoSpaceDE w:val="0"/>
        <w:autoSpaceDN w:val="0"/>
        <w:adjustRightInd w:val="0"/>
        <w:spacing w:after="0" w:line="240" w:lineRule="auto"/>
        <w:ind w:firstLine="567"/>
        <w:jc w:val="both"/>
        <w:rPr>
          <w:rFonts w:ascii="Times New Roman" w:eastAsia="SimSun" w:hAnsi="Times New Roman"/>
          <w:b/>
          <w:sz w:val="24"/>
          <w:szCs w:val="24"/>
          <w:lang w:eastAsia="zh-CN"/>
        </w:rPr>
      </w:pPr>
      <w:r w:rsidRPr="00013E25">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E24" w:rsidRPr="00987433" w:rsidP="008A5E24">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8A5E24" w:rsidRPr="00987433" w:rsidP="008A5E24">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E24" w:rsidRPr="00987433" w:rsidP="008A5E24">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8A5E24" w:rsidP="008A5E24">
      <w:pPr>
        <w:spacing w:after="0" w:line="240" w:lineRule="auto"/>
        <w:jc w:val="center"/>
        <w:rPr>
          <w:rFonts w:ascii="Times New Roman" w:hAnsi="Times New Roman"/>
          <w:sz w:val="24"/>
          <w:szCs w:val="24"/>
        </w:rPr>
      </w:pPr>
    </w:p>
    <w:p w:rsidR="008A5E24" w:rsidRPr="000A4147" w:rsidP="008A5E24">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8A5E24" w:rsidP="008A5E2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A5E24" w:rsidP="008A5E24">
      <w:pPr>
        <w:spacing w:after="0" w:line="240" w:lineRule="auto"/>
        <w:ind w:firstLine="567"/>
        <w:jc w:val="both"/>
        <w:rPr>
          <w:rFonts w:ascii="Times New Roman" w:hAnsi="Times New Roman"/>
          <w:b/>
          <w:sz w:val="24"/>
          <w:szCs w:val="24"/>
        </w:rPr>
      </w:pPr>
    </w:p>
    <w:p w:rsidR="008A5E24" w:rsidRPr="000A4147" w:rsidP="008A5E24">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8A5E24" w:rsidRPr="00987433" w:rsidP="008A5E24">
      <w:pPr>
        <w:ind w:firstLine="567"/>
        <w:rPr>
          <w:sz w:val="24"/>
          <w:szCs w:val="24"/>
        </w:rPr>
      </w:pPr>
    </w:p>
    <w:p w:rsidR="008A5E24" w:rsidRPr="00987433" w:rsidP="008A5E24">
      <w:pPr>
        <w:ind w:firstLine="567"/>
        <w:rPr>
          <w:sz w:val="24"/>
          <w:szCs w:val="24"/>
        </w:rPr>
      </w:pPr>
    </w:p>
    <w:p w:rsidR="008A5E24" w:rsidRPr="00987433" w:rsidP="008A5E24">
      <w:pPr>
        <w:ind w:firstLine="567"/>
        <w:rPr>
          <w:sz w:val="24"/>
          <w:szCs w:val="24"/>
        </w:rPr>
      </w:pPr>
    </w:p>
    <w:p w:rsidR="008A5E24" w:rsidRPr="00987433" w:rsidP="008A5E24">
      <w:pPr>
        <w:ind w:firstLine="567"/>
        <w:rPr>
          <w:sz w:val="24"/>
          <w:szCs w:val="24"/>
        </w:rPr>
      </w:pPr>
    </w:p>
    <w:p w:rsidR="008A5E24" w:rsidRPr="00987433" w:rsidP="008A5E24">
      <w:pPr>
        <w:spacing w:after="0" w:line="240" w:lineRule="auto"/>
        <w:ind w:firstLine="567"/>
        <w:jc w:val="both"/>
        <w:rPr>
          <w:rFonts w:ascii="Times New Roman" w:hAnsi="Times New Roman" w:cs="Times New Roman"/>
          <w:color w:val="FF0000"/>
          <w:sz w:val="24"/>
          <w:szCs w:val="24"/>
        </w:rPr>
      </w:pPr>
    </w:p>
    <w:p w:rsidR="008A5E24" w:rsidRPr="00987433" w:rsidP="008A5E24">
      <w:pPr>
        <w:ind w:firstLine="567"/>
        <w:rPr>
          <w:sz w:val="24"/>
          <w:szCs w:val="24"/>
        </w:rPr>
      </w:pPr>
    </w:p>
    <w:p w:rsidR="008A5E24" w:rsidP="008A5E24">
      <w:pPr>
        <w:ind w:firstLine="567"/>
      </w:pPr>
    </w:p>
    <w:p w:rsidR="008A5E24" w:rsidP="008A5E24">
      <w:pPr>
        <w:ind w:firstLine="567"/>
      </w:pPr>
    </w:p>
    <w:p w:rsidR="008A5E24" w:rsidP="008A5E24">
      <w:pPr>
        <w:ind w:firstLine="567"/>
      </w:pPr>
    </w:p>
    <w:p w:rsidR="008A5E24" w:rsidP="008A5E24">
      <w:pPr>
        <w:ind w:firstLine="567"/>
      </w:pPr>
    </w:p>
    <w:p w:rsidR="008A5E24" w:rsidP="008A5E24"/>
    <w:p w:rsidR="003505D3"/>
    <w:sectPr w:rsidSect="00B44DE8">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24"/>
    <w:rsid w:val="00013E25"/>
    <w:rsid w:val="000A4147"/>
    <w:rsid w:val="002B3F83"/>
    <w:rsid w:val="003505D3"/>
    <w:rsid w:val="008A5E24"/>
    <w:rsid w:val="00987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2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E24"/>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8A5E24"/>
    <w:rPr>
      <w:rFonts w:ascii="Times New Roman" w:eastAsia="Times New Roman" w:hAnsi="Times New Roman" w:cs="Times New Roman"/>
      <w:b/>
      <w:szCs w:val="20"/>
      <w:lang w:eastAsia="ru-RU"/>
    </w:rPr>
  </w:style>
  <w:style w:type="character" w:styleId="Hyperlink">
    <w:name w:val="Hyperlink"/>
    <w:uiPriority w:val="99"/>
    <w:semiHidden/>
    <w:unhideWhenUsed/>
    <w:rsid w:val="008A5E24"/>
    <w:rPr>
      <w:color w:val="0000FF"/>
      <w:u w:val="single"/>
    </w:rPr>
  </w:style>
  <w:style w:type="paragraph" w:styleId="BodyTextIndent">
    <w:name w:val="Body Text Indent"/>
    <w:basedOn w:val="Normal"/>
    <w:link w:val="a0"/>
    <w:uiPriority w:val="99"/>
    <w:semiHidden/>
    <w:unhideWhenUsed/>
    <w:rsid w:val="008A5E24"/>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8A5E24"/>
    <w:rPr>
      <w:rFonts w:ascii="Calibri" w:eastAsia="Times New Roman" w:hAnsi="Calibri" w:cs="Times New Roman"/>
      <w:lang w:eastAsia="ru-RU"/>
    </w:rPr>
  </w:style>
  <w:style w:type="paragraph" w:styleId="BodyText2">
    <w:name w:val="Body Text 2"/>
    <w:basedOn w:val="Normal"/>
    <w:link w:val="2"/>
    <w:uiPriority w:val="99"/>
    <w:unhideWhenUsed/>
    <w:rsid w:val="008A5E24"/>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8A5E24"/>
    <w:rPr>
      <w:rFonts w:ascii="Calibri" w:eastAsia="Times New Roman" w:hAnsi="Calibri" w:cs="Times New Roman"/>
      <w:lang w:eastAsia="ru-RU"/>
    </w:rPr>
  </w:style>
  <w:style w:type="paragraph" w:customStyle="1" w:styleId="ConsPlusNormal">
    <w:name w:val="ConsPlusNormal"/>
    <w:rsid w:val="008A5E2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8A5E2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A5E2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