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A29" w:rsidRPr="004906FE" w:rsidP="00693A29">
      <w:pPr>
        <w:pStyle w:val="Title"/>
        <w:tabs>
          <w:tab w:val="left" w:pos="85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Дело № 5-97-486/2019</w:t>
      </w:r>
    </w:p>
    <w:p w:rsidR="00693A29" w:rsidP="00693A29">
      <w:pPr>
        <w:pStyle w:val="Title"/>
        <w:tabs>
          <w:tab w:val="left" w:pos="851"/>
        </w:tabs>
        <w:rPr>
          <w:sz w:val="24"/>
          <w:szCs w:val="24"/>
        </w:rPr>
      </w:pPr>
    </w:p>
    <w:p w:rsidR="00693A29" w:rsidRPr="004906FE" w:rsidP="00693A29">
      <w:pPr>
        <w:pStyle w:val="Title"/>
        <w:tabs>
          <w:tab w:val="left" w:pos="851"/>
        </w:tabs>
        <w:rPr>
          <w:sz w:val="24"/>
          <w:szCs w:val="24"/>
        </w:rPr>
      </w:pPr>
      <w:r w:rsidRPr="004906FE">
        <w:rPr>
          <w:sz w:val="24"/>
          <w:szCs w:val="24"/>
        </w:rPr>
        <w:t>ПОСТАНОВЛЕНИЕ</w:t>
      </w:r>
    </w:p>
    <w:p w:rsidR="00693A29" w:rsidRPr="004906FE" w:rsidP="00693A2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6F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93A29" w:rsidRPr="004906FE" w:rsidP="00693A29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93A29" w:rsidRPr="004906FE" w:rsidP="00693A29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01 октября  2019 года</w:t>
      </w:r>
    </w:p>
    <w:p w:rsidR="00693A29" w:rsidRPr="004906FE" w:rsidP="00693A2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3A29" w:rsidRPr="004906FE" w:rsidP="00693A29">
      <w:pPr>
        <w:tabs>
          <w:tab w:val="left" w:pos="851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мирового судьи судебного участка № 97 </w:t>
      </w:r>
      <w:r w:rsidRPr="004906FE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90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4906FE">
        <w:rPr>
          <w:rFonts w:ascii="Times New Roman" w:hAnsi="Times New Roman"/>
          <w:sz w:val="24"/>
          <w:szCs w:val="24"/>
        </w:rPr>
        <w:t xml:space="preserve">ировой судья  судебного участка № 99 Ялтинского судебного района (городской округ Ялта)  Республики Крым </w:t>
      </w:r>
      <w:r w:rsidRPr="004906FE">
        <w:rPr>
          <w:rFonts w:ascii="Times New Roman" w:hAnsi="Times New Roman"/>
          <w:sz w:val="24"/>
          <w:szCs w:val="24"/>
        </w:rPr>
        <w:t>Переверзева</w:t>
      </w:r>
      <w:r w:rsidRPr="004906FE">
        <w:rPr>
          <w:rFonts w:ascii="Times New Roman" w:hAnsi="Times New Roman"/>
          <w:sz w:val="24"/>
          <w:szCs w:val="24"/>
        </w:rPr>
        <w:t xml:space="preserve"> О.В., </w:t>
      </w:r>
    </w:p>
    <w:p w:rsidR="00693A29" w:rsidRPr="004906FE" w:rsidP="00693A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06F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>
        <w:rPr>
          <w:rFonts w:ascii="Times New Roman" w:hAnsi="Times New Roman"/>
          <w:b/>
          <w:sz w:val="24"/>
          <w:szCs w:val="24"/>
        </w:rPr>
        <w:t>Макеевой Марины Викторовны</w:t>
      </w:r>
      <w:r>
        <w:rPr>
          <w:rFonts w:ascii="Times New Roman" w:hAnsi="Times New Roman"/>
          <w:sz w:val="24"/>
          <w:szCs w:val="24"/>
        </w:rPr>
        <w:t>, «ПЕРСОНАЛЬНЫЕ ДАННЫЕ»</w:t>
      </w:r>
      <w:r w:rsidRPr="004906FE">
        <w:rPr>
          <w:rFonts w:ascii="Times New Roman" w:hAnsi="Times New Roman"/>
          <w:sz w:val="24"/>
          <w:szCs w:val="24"/>
        </w:rPr>
        <w:t>привлекаемой в совершении административного правонарушения, пр</w:t>
      </w:r>
      <w:r>
        <w:rPr>
          <w:rFonts w:ascii="Times New Roman" w:hAnsi="Times New Roman"/>
          <w:sz w:val="24"/>
          <w:szCs w:val="24"/>
        </w:rPr>
        <w:t>едусмотренного ст. 15.5</w:t>
      </w:r>
      <w:r w:rsidRPr="004906FE">
        <w:rPr>
          <w:rFonts w:ascii="Times New Roman" w:hAnsi="Times New Roman"/>
          <w:sz w:val="24"/>
          <w:szCs w:val="24"/>
        </w:rPr>
        <w:t xml:space="preserve"> КоАП РФ,</w:t>
      </w:r>
    </w:p>
    <w:p w:rsidR="00693A29" w:rsidRPr="004906FE" w:rsidP="00693A2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93A29" w:rsidRPr="004906FE" w:rsidP="00693A2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906F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93A29" w:rsidP="00693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Макеева М.В.,</w:t>
      </w:r>
      <w:r w:rsidRPr="004906FE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>должностным лицом – генеральным директором ООО «Сервис 24»,</w:t>
      </w:r>
      <w:r w:rsidRPr="004906FE">
        <w:rPr>
          <w:rFonts w:ascii="Times New Roman" w:hAnsi="Times New Roman"/>
          <w:sz w:val="24"/>
          <w:szCs w:val="24"/>
        </w:rPr>
        <w:t xml:space="preserve">  юридический а</w:t>
      </w:r>
      <w:r>
        <w:rPr>
          <w:rFonts w:ascii="Times New Roman" w:hAnsi="Times New Roman"/>
          <w:sz w:val="24"/>
          <w:szCs w:val="24"/>
        </w:rPr>
        <w:t>дрес: Республика Крым, г. Ялта, ул. Дзержинского, д. 15, литер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6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обеспечила представление в межрайонную инспекцию ФНС № 8 по Республики Крым налоговой декларации по налогу, уплачиваемому в </w:t>
      </w:r>
      <w:r>
        <w:rPr>
          <w:rFonts w:ascii="Times New Roman" w:hAnsi="Times New Roman"/>
          <w:sz w:val="24"/>
          <w:szCs w:val="24"/>
        </w:rPr>
        <w:t>связис</w:t>
      </w:r>
      <w:r>
        <w:rPr>
          <w:rFonts w:ascii="Times New Roman" w:hAnsi="Times New Roman"/>
          <w:sz w:val="24"/>
          <w:szCs w:val="24"/>
        </w:rPr>
        <w:t xml:space="preserve">  применением упрощенной системы налогообложения за 2018 год в установленный законодательством срок - не позднее 31.03.2019,  фактически предоставила – 02.04.2019, в нарушение установленного законодательством срока, чем нарушил  п. 1 ст. 346.23 Налогового Кодекса РФ, то есть совершила административное правонарушение, предусмотренное ст. 15.5 КоАП РФ.    </w:t>
      </w:r>
    </w:p>
    <w:p w:rsidR="00693A29" w:rsidRPr="00962516" w:rsidP="00693A29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</w:t>
      </w:r>
      <w:r w:rsidRPr="00A14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Макеева М.В.</w:t>
      </w:r>
      <w:r w:rsidRPr="009625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явилась, была надлежащим образом извещена о месте и времени судебного заседания, направила в материалы дела заявление с </w:t>
      </w:r>
      <w:r>
        <w:rPr>
          <w:rFonts w:ascii="Times New Roman" w:hAnsi="Times New Roman"/>
          <w:sz w:val="24"/>
          <w:szCs w:val="24"/>
        </w:rPr>
        <w:t>проьбой</w:t>
      </w:r>
      <w:r>
        <w:rPr>
          <w:rFonts w:ascii="Times New Roman" w:hAnsi="Times New Roman"/>
          <w:sz w:val="24"/>
          <w:szCs w:val="24"/>
        </w:rPr>
        <w:t xml:space="preserve"> рассмотреть дело в ее отсутствие, </w:t>
      </w:r>
      <w:r w:rsidRPr="00962516">
        <w:rPr>
          <w:rFonts w:ascii="Times New Roman" w:hAnsi="Times New Roman"/>
          <w:sz w:val="24"/>
          <w:szCs w:val="24"/>
        </w:rPr>
        <w:t>свою вину в совершении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 признала.</w:t>
      </w:r>
      <w:r w:rsidRPr="0096251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росила </w:t>
      </w:r>
      <w:r w:rsidRPr="00962516">
        <w:rPr>
          <w:rFonts w:ascii="Times New Roman" w:hAnsi="Times New Roman"/>
          <w:sz w:val="24"/>
          <w:szCs w:val="24"/>
        </w:rPr>
        <w:t xml:space="preserve"> применить положение ч. 1 ст. 4.1.1 КоАП РФ </w:t>
      </w:r>
      <w:r w:rsidRPr="00962516">
        <w:rPr>
          <w:rFonts w:ascii="Times New Roman" w:eastAsia="Calibri" w:hAnsi="Times New Roman"/>
          <w:sz w:val="24"/>
          <w:szCs w:val="24"/>
          <w:lang w:eastAsia="en-US"/>
        </w:rPr>
        <w:t>и назначить наказание в виде предупреждения.</w:t>
      </w:r>
      <w:r w:rsidRPr="00B7202A"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</w:p>
    <w:p w:rsidR="00693A29" w:rsidRPr="004906FE" w:rsidP="00693A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6FE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4" w:history="1">
        <w:r w:rsidRPr="004906F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24.1</w:t>
        </w:r>
      </w:hyperlink>
      <w:r w:rsidRPr="004906FE">
        <w:rPr>
          <w:rFonts w:ascii="Times New Roman" w:hAnsi="Times New Roman"/>
          <w:sz w:val="24"/>
          <w:szCs w:val="24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93A29" w:rsidRPr="004906FE" w:rsidP="00693A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Pr="004906FE">
        <w:rPr>
          <w:rFonts w:ascii="Times New Roman" w:hAnsi="Times New Roman"/>
          <w:sz w:val="24"/>
          <w:szCs w:val="24"/>
        </w:rPr>
        <w:t>сследовав материалы дела в полном объеме, прихожу к следующему.</w:t>
      </w:r>
    </w:p>
    <w:p w:rsidR="00693A29" w:rsidP="00693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693A29" w:rsidP="00693A2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Макеевой М.В. административного правонарушения, предусмотренного ст. 15.5 КоАП РФ,  и её вина в совершении правонарушения подтверждены 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№ 91031923122763200002 от 21.08.2019, в котором изложены обстоятельства совершения административного правонарушения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1-3);</w:t>
      </w:r>
      <w:r>
        <w:rPr>
          <w:rFonts w:ascii="Times New Roman" w:hAnsi="Times New Roman"/>
          <w:sz w:val="24"/>
          <w:szCs w:val="24"/>
        </w:rPr>
        <w:t xml:space="preserve">  копией акта камеральной проверки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5-8); копией налоговой декларации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л.д.9-10);  выпиской из Единого государственного реестра юридических лиц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12-14).</w:t>
      </w:r>
    </w:p>
    <w:p w:rsidR="00693A29" w:rsidP="00693A2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 Макеевой М.В. в нарушении требований п. 1 ст. 346.23 Налогового Кодекса РФ и, как </w:t>
      </w:r>
      <w:r>
        <w:rPr>
          <w:rFonts w:ascii="Times New Roman" w:hAnsi="Times New Roman"/>
          <w:sz w:val="24"/>
          <w:szCs w:val="24"/>
        </w:rPr>
        <w:t xml:space="preserve">следствие,  совершение административного правонарушения,  предусмотренного ст. 15.5 КоАП РФ. </w:t>
      </w:r>
    </w:p>
    <w:p w:rsidR="00693A29" w:rsidP="00693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86594">
        <w:rPr>
          <w:rFonts w:ascii="Times New Roman" w:hAnsi="Times New Roman"/>
          <w:sz w:val="24"/>
          <w:szCs w:val="24"/>
        </w:rPr>
        <w:t xml:space="preserve">Обстоятельства, смягчающие наказание - </w:t>
      </w:r>
      <w:r w:rsidRPr="00A14B8F">
        <w:rPr>
          <w:rFonts w:ascii="Times New Roman" w:hAnsi="Times New Roman"/>
          <w:sz w:val="24"/>
          <w:szCs w:val="24"/>
        </w:rPr>
        <w:t>привлечение впервые к административной ответственности,</w:t>
      </w:r>
      <w:r w:rsidRPr="00D86594">
        <w:rPr>
          <w:rFonts w:ascii="Times New Roman" w:hAnsi="Times New Roman"/>
          <w:sz w:val="24"/>
          <w:szCs w:val="24"/>
        </w:rPr>
        <w:t xml:space="preserve">  отягчающих административную ответственность обстоятельств - судом не установлено.</w:t>
      </w:r>
    </w:p>
    <w:p w:rsidR="00693A29" w:rsidRPr="00A14B8F" w:rsidP="00693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A14B8F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 или</w:t>
      </w:r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A14B8F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3.4</w:t>
        </w:r>
      </w:hyperlink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за исключением случаев, предусмотренных </w:t>
      </w:r>
      <w:hyperlink r:id="rId7" w:history="1">
        <w:r w:rsidRPr="00A14B8F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статьи.</w:t>
      </w:r>
    </w:p>
    <w:p w:rsidR="00693A29" w:rsidRPr="00A14B8F" w:rsidP="00693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8" w:history="1">
        <w:r w:rsidRPr="00A14B8F">
          <w:rPr>
            <w:rFonts w:ascii="Times New Roman" w:hAnsi="Times New Roman" w:eastAsiaTheme="minorHAnsi"/>
            <w:sz w:val="24"/>
            <w:szCs w:val="24"/>
            <w:lang w:eastAsia="en-US"/>
          </w:rPr>
          <w:t>части 2 статьи 3.4</w:t>
        </w:r>
      </w:hyperlink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93A29" w:rsidRPr="00A14B8F" w:rsidP="00693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Вместе с тем, </w:t>
      </w:r>
      <w:r w:rsidRPr="00A14B8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привлекаемом лице, его поведении во время и после совершения административного правонарушения, впервые совершившем административное правонарушение при отсутствии какого-либо вреда и угрозе его причинения, а также при отсутствии имущественного вреда,  а также учитывая Конституционные принципы справедливости, заложенные в праве,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 также то, что</w:t>
      </w:r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Макеева М.В.</w:t>
      </w:r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 впервые привлекается к административной ответственности</w:t>
      </w:r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 xml:space="preserve">, выявленные нарушения устранены, принимая во внимание характер совершенного правонарушения, степень, вины нарушителя, отсутствие обстоятельств, отягчающих административную ответственность, прихожу к выводу о наличии оснований для назначения наказания в виде предупреждения. </w:t>
      </w:r>
    </w:p>
    <w:p w:rsidR="00693A29" w:rsidRPr="00A14B8F" w:rsidP="00693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14B8F">
        <w:rPr>
          <w:rFonts w:ascii="Times New Roman" w:hAnsi="Times New Roman" w:eastAsiaTheme="minorHAnsi"/>
          <w:sz w:val="24"/>
          <w:szCs w:val="24"/>
          <w:lang w:eastAsia="en-US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93A29" w:rsidP="00693A29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14B8F">
        <w:rPr>
          <w:rFonts w:ascii="Times New Roman" w:hAnsi="Times New Roman"/>
          <w:sz w:val="24"/>
          <w:szCs w:val="24"/>
        </w:rPr>
        <w:t>Оценивая изложенное в своей совокупности, судья приходит к убеждению, что цели административного наказания, определенные в ст. 3.1 КоАП РФ  могут быть достигнуты  назначением административного н</w:t>
      </w:r>
      <w:r>
        <w:rPr>
          <w:rFonts w:ascii="Times New Roman" w:hAnsi="Times New Roman"/>
          <w:sz w:val="24"/>
          <w:szCs w:val="24"/>
        </w:rPr>
        <w:t>аказания в виде предупреждения.</w:t>
      </w:r>
    </w:p>
    <w:p w:rsidR="00693A29" w:rsidRPr="004906FE" w:rsidP="00693A2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06FE">
        <w:rPr>
          <w:rFonts w:ascii="Times New Roman" w:hAnsi="Times New Roman"/>
          <w:sz w:val="24"/>
          <w:szCs w:val="24"/>
        </w:rPr>
        <w:t xml:space="preserve">Руководствуясь </w:t>
      </w:r>
      <w:r w:rsidRPr="004906FE">
        <w:rPr>
          <w:rFonts w:ascii="Times New Roman" w:hAnsi="Times New Roman"/>
          <w:sz w:val="24"/>
          <w:szCs w:val="24"/>
        </w:rPr>
        <w:t>ст.ст</w:t>
      </w:r>
      <w:r w:rsidRPr="004906FE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4906F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693A29" w:rsidRPr="004906FE" w:rsidP="00693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A29" w:rsidRPr="004906FE" w:rsidP="00693A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6FE">
        <w:rPr>
          <w:rFonts w:ascii="Times New Roman" w:hAnsi="Times New Roman"/>
          <w:b/>
          <w:sz w:val="24"/>
          <w:szCs w:val="24"/>
        </w:rPr>
        <w:t>П</w:t>
      </w:r>
      <w:r w:rsidRPr="004906F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93A29" w:rsidP="00693A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3A29" w:rsidRPr="003C40C0" w:rsidP="00693A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06FE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>
        <w:rPr>
          <w:rFonts w:ascii="Times New Roman" w:hAnsi="Times New Roman"/>
          <w:sz w:val="24"/>
          <w:szCs w:val="24"/>
        </w:rPr>
        <w:t>–</w:t>
      </w:r>
      <w:r w:rsidRPr="00490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генерального директор</w:t>
      </w:r>
      <w:r>
        <w:rPr>
          <w:rFonts w:ascii="Times New Roman" w:hAnsi="Times New Roman"/>
          <w:sz w:val="24"/>
          <w:szCs w:val="24"/>
        </w:rPr>
        <w:t>а ООО</w:t>
      </w:r>
      <w:r>
        <w:rPr>
          <w:rFonts w:ascii="Times New Roman" w:hAnsi="Times New Roman"/>
          <w:sz w:val="24"/>
          <w:szCs w:val="24"/>
        </w:rPr>
        <w:t xml:space="preserve"> «Сервис 24» Макееву Марину Викторовну </w:t>
      </w:r>
      <w:r w:rsidRPr="004906FE">
        <w:rPr>
          <w:rFonts w:ascii="Times New Roman" w:hAnsi="Times New Roman"/>
          <w:sz w:val="24"/>
          <w:szCs w:val="24"/>
        </w:rPr>
        <w:t>виновной в совершении административного правонарушен</w:t>
      </w:r>
      <w:r>
        <w:rPr>
          <w:rFonts w:ascii="Times New Roman" w:hAnsi="Times New Roman"/>
          <w:sz w:val="24"/>
          <w:szCs w:val="24"/>
        </w:rPr>
        <w:t>ия, предусмотренного ст. 15.5</w:t>
      </w:r>
      <w:r w:rsidRPr="004906F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4906FE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</w:t>
      </w:r>
      <w:r w:rsidRPr="004906F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3A29" w:rsidRPr="004906FE" w:rsidP="00693A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06F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906FE">
        <w:rPr>
          <w:rFonts w:ascii="Times New Roman" w:hAnsi="Times New Roman"/>
          <w:sz w:val="24"/>
          <w:szCs w:val="24"/>
        </w:rPr>
        <w:t>через миров</w:t>
      </w:r>
      <w:r>
        <w:rPr>
          <w:rFonts w:ascii="Times New Roman" w:hAnsi="Times New Roman"/>
          <w:sz w:val="24"/>
          <w:szCs w:val="24"/>
        </w:rPr>
        <w:t>ого судью судебного участка № 97</w:t>
      </w:r>
      <w:r w:rsidRPr="004906FE">
        <w:rPr>
          <w:rFonts w:ascii="Times New Roman" w:hAnsi="Times New Roman"/>
          <w:sz w:val="24"/>
          <w:szCs w:val="24"/>
        </w:rPr>
        <w:t xml:space="preserve"> Ялтинского судебного района </w:t>
      </w:r>
      <w:r w:rsidRPr="004906FE">
        <w:rPr>
          <w:rFonts w:ascii="Times New Roman" w:hAnsi="Times New Roman"/>
          <w:sz w:val="24"/>
          <w:szCs w:val="24"/>
        </w:rPr>
        <w:t xml:space="preserve">(городской округ Ялта) </w:t>
      </w:r>
      <w:r w:rsidRPr="004906F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4906F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693A29" w:rsidRPr="004906FE" w:rsidP="00693A2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93A29" w:rsidRPr="00A14B8F" w:rsidP="00693A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Pr="00A14B8F">
        <w:rPr>
          <w:rFonts w:ascii="Times New Roman" w:hAnsi="Times New Roman"/>
          <w:sz w:val="24"/>
          <w:szCs w:val="24"/>
        </w:rPr>
        <w:tab/>
      </w:r>
      <w:r w:rsidRPr="00A14B8F">
        <w:rPr>
          <w:rFonts w:ascii="Times New Roman" w:hAnsi="Times New Roman"/>
          <w:sz w:val="24"/>
          <w:szCs w:val="24"/>
        </w:rPr>
        <w:tab/>
      </w:r>
      <w:r w:rsidRPr="00A14B8F">
        <w:rPr>
          <w:rFonts w:ascii="Times New Roman" w:hAnsi="Times New Roman"/>
          <w:sz w:val="24"/>
          <w:szCs w:val="24"/>
        </w:rPr>
        <w:tab/>
      </w:r>
      <w:r w:rsidRPr="00A14B8F">
        <w:rPr>
          <w:rFonts w:ascii="Times New Roman" w:hAnsi="Times New Roman"/>
          <w:sz w:val="24"/>
          <w:szCs w:val="24"/>
        </w:rPr>
        <w:tab/>
      </w:r>
      <w:r w:rsidRPr="00A14B8F">
        <w:rPr>
          <w:rFonts w:ascii="Times New Roman" w:hAnsi="Times New Roman"/>
          <w:sz w:val="24"/>
          <w:szCs w:val="24"/>
        </w:rPr>
        <w:tab/>
      </w:r>
      <w:r w:rsidRPr="00A14B8F">
        <w:rPr>
          <w:rFonts w:ascii="Times New Roman" w:hAnsi="Times New Roman"/>
          <w:sz w:val="24"/>
          <w:szCs w:val="24"/>
        </w:rPr>
        <w:tab/>
        <w:t xml:space="preserve">О.В. </w:t>
      </w:r>
      <w:r w:rsidRPr="00A14B8F">
        <w:rPr>
          <w:rFonts w:ascii="Times New Roman" w:hAnsi="Times New Roman"/>
          <w:sz w:val="24"/>
          <w:szCs w:val="24"/>
        </w:rPr>
        <w:t>Переверзева</w:t>
      </w:r>
    </w:p>
    <w:p w:rsidR="00693A29" w:rsidRPr="00A14B8F" w:rsidP="00693A29"/>
    <w:p w:rsidR="00693A29" w:rsidP="00693A29"/>
    <w:p w:rsidR="00693A29" w:rsidP="00693A29"/>
    <w:p w:rsidR="00693A29" w:rsidP="00693A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93A29" w:rsidP="00693A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05D3" w:rsidP="00693A29"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3C40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29"/>
    <w:rsid w:val="003505D3"/>
    <w:rsid w:val="003C40C0"/>
    <w:rsid w:val="0047676A"/>
    <w:rsid w:val="004906FE"/>
    <w:rsid w:val="00693A29"/>
    <w:rsid w:val="00962516"/>
    <w:rsid w:val="00A14B8F"/>
    <w:rsid w:val="00B7202A"/>
    <w:rsid w:val="00D865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2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3A29"/>
    <w:rPr>
      <w:color w:val="0000FF"/>
      <w:u w:val="single"/>
    </w:rPr>
  </w:style>
  <w:style w:type="paragraph" w:styleId="Title">
    <w:name w:val="Title"/>
    <w:basedOn w:val="Normal"/>
    <w:link w:val="a"/>
    <w:qFormat/>
    <w:rsid w:val="00693A2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93A2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93A2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93A2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93A2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93A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885AB2B3968F51BD4BABF9CED61877CB5D291756455D6101316E9B10CC164298C15A4C01ACA443E9W5e5I" TargetMode="External" /><Relationship Id="rId6" Type="http://schemas.openxmlformats.org/officeDocument/2006/relationships/hyperlink" Target="consultantplus://offline/ref=885AB2B3968F51BD4BABF9CED61877CB5D291756455D6101316E9B10CC164298C15A4C02ADA3W4eBI" TargetMode="External" /><Relationship Id="rId7" Type="http://schemas.openxmlformats.org/officeDocument/2006/relationships/hyperlink" Target="consultantplus://offline/ref=885AB2B3968F51BD4BABF9CED61877CB5D291756455D6101316E9B10CC164298C15A4C07AEA6W4e0I" TargetMode="External" /><Relationship Id="rId8" Type="http://schemas.openxmlformats.org/officeDocument/2006/relationships/hyperlink" Target="consultantplus://offline/ref=1F465AC30BCDABF8E0E19DA78E9F2A3632D10F4F27AFF44A57073AC66D2E5FE279B31F90A7ACX742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