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C23B1" w:rsidRPr="007B72B7" w:rsidP="00AB1527">
      <w:pPr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7B72B7">
        <w:rPr>
          <w:rFonts w:ascii="Times New Roman" w:hAnsi="Times New Roman"/>
          <w:b/>
          <w:sz w:val="28"/>
          <w:szCs w:val="28"/>
          <w:lang w:val="ru-RU"/>
        </w:rPr>
        <w:t>Дело №5-9</w:t>
      </w:r>
      <w:r w:rsidR="00FB3BAD">
        <w:rPr>
          <w:rFonts w:ascii="Times New Roman" w:hAnsi="Times New Roman"/>
          <w:b/>
          <w:sz w:val="28"/>
          <w:szCs w:val="28"/>
          <w:lang w:val="ru-RU"/>
        </w:rPr>
        <w:t>7</w:t>
      </w:r>
      <w:r w:rsidRPr="007B72B7">
        <w:rPr>
          <w:rFonts w:ascii="Times New Roman" w:hAnsi="Times New Roman"/>
          <w:b/>
          <w:sz w:val="28"/>
          <w:szCs w:val="28"/>
          <w:lang w:val="ru-RU"/>
        </w:rPr>
        <w:t>-</w:t>
      </w:r>
      <w:r w:rsidR="00277768">
        <w:rPr>
          <w:rFonts w:ascii="Times New Roman" w:hAnsi="Times New Roman"/>
          <w:b/>
          <w:sz w:val="28"/>
          <w:szCs w:val="28"/>
          <w:lang w:val="ru-RU"/>
        </w:rPr>
        <w:t>551</w:t>
      </w:r>
      <w:r w:rsidR="0079521C">
        <w:rPr>
          <w:rFonts w:ascii="Times New Roman" w:hAnsi="Times New Roman"/>
          <w:b/>
          <w:sz w:val="28"/>
          <w:szCs w:val="28"/>
          <w:lang w:val="ru-RU"/>
        </w:rPr>
        <w:t>/2018</w:t>
      </w:r>
    </w:p>
    <w:p w:rsidR="007C23B1" w:rsidRPr="007B72B7" w:rsidP="00AB1527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  <w:lang w:val="ru-RU"/>
        </w:rPr>
      </w:pPr>
    </w:p>
    <w:p w:rsidR="00277768" w:rsidRPr="00277768" w:rsidP="00277768">
      <w:pPr>
        <w:spacing w:after="0" w:line="240" w:lineRule="auto"/>
        <w:ind w:right="-1" w:firstLine="99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77768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7C23B1" w:rsidP="00277768">
      <w:pPr>
        <w:spacing w:after="0" w:line="240" w:lineRule="auto"/>
        <w:ind w:right="-1" w:firstLine="99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77768">
        <w:rPr>
          <w:rFonts w:ascii="Times New Roman" w:hAnsi="Times New Roman"/>
          <w:b/>
          <w:sz w:val="28"/>
          <w:szCs w:val="28"/>
          <w:lang w:val="ru-RU"/>
        </w:rPr>
        <w:t>о назначении административного наказания</w:t>
      </w:r>
    </w:p>
    <w:p w:rsidR="00277768" w:rsidRPr="007B72B7" w:rsidP="00277768">
      <w:pPr>
        <w:spacing w:after="0" w:line="240" w:lineRule="auto"/>
        <w:ind w:right="-1" w:firstLine="99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C23B1" w:rsidRPr="007B72B7" w:rsidP="00AB1527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27</w:t>
      </w:r>
      <w:r w:rsidR="00FB3BAD">
        <w:rPr>
          <w:rFonts w:ascii="Times New Roman" w:hAnsi="Times New Roman"/>
          <w:b/>
          <w:sz w:val="28"/>
          <w:szCs w:val="28"/>
          <w:lang w:val="ru-RU"/>
        </w:rPr>
        <w:t xml:space="preserve"> сентября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9521C">
        <w:rPr>
          <w:rFonts w:ascii="Times New Roman" w:hAnsi="Times New Roman"/>
          <w:b/>
          <w:sz w:val="28"/>
          <w:szCs w:val="28"/>
          <w:lang w:val="ru-RU"/>
        </w:rPr>
        <w:t>2018</w:t>
      </w:r>
      <w:r w:rsidRPr="007B72B7">
        <w:rPr>
          <w:rFonts w:ascii="Times New Roman" w:hAnsi="Times New Roman"/>
          <w:b/>
          <w:sz w:val="28"/>
          <w:szCs w:val="28"/>
          <w:lang w:val="ru-RU"/>
        </w:rPr>
        <w:t xml:space="preserve"> года                                                    </w:t>
      </w:r>
      <w:r w:rsidR="00AB1527">
        <w:rPr>
          <w:rFonts w:ascii="Times New Roman" w:hAnsi="Times New Roman"/>
          <w:b/>
          <w:sz w:val="28"/>
          <w:szCs w:val="28"/>
          <w:lang w:val="ru-RU"/>
        </w:rPr>
        <w:t xml:space="preserve">                   </w:t>
      </w:r>
      <w:r w:rsidRPr="007B72B7">
        <w:rPr>
          <w:rFonts w:ascii="Times New Roman" w:hAnsi="Times New Roman"/>
          <w:b/>
          <w:sz w:val="28"/>
          <w:szCs w:val="28"/>
          <w:lang w:val="ru-RU"/>
        </w:rPr>
        <w:t>г. Ялта</w:t>
      </w:r>
    </w:p>
    <w:p w:rsidR="007C23B1" w:rsidRPr="007B72B7" w:rsidP="00AB1527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C23B1" w:rsidRPr="00277768" w:rsidP="00A23115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77768">
        <w:rPr>
          <w:rFonts w:ascii="Times New Roman" w:hAnsi="Times New Roman"/>
          <w:sz w:val="28"/>
          <w:szCs w:val="28"/>
          <w:lang w:val="ru-RU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277768">
        <w:rPr>
          <w:rFonts w:ascii="Times New Roman" w:hAnsi="Times New Roman"/>
          <w:sz w:val="28"/>
          <w:szCs w:val="28"/>
          <w:lang w:val="ru-RU"/>
        </w:rPr>
        <w:t>Бекенштейн</w:t>
      </w:r>
      <w:r w:rsidRPr="00277768">
        <w:rPr>
          <w:rFonts w:ascii="Times New Roman" w:hAnsi="Times New Roman"/>
          <w:sz w:val="28"/>
          <w:szCs w:val="28"/>
          <w:lang w:val="ru-RU"/>
        </w:rPr>
        <w:t xml:space="preserve"> Е. Л., исполняющий обязанности мирового судьи судебного участка №97 Ялтинского судебного района (городской округ Ялта),  рассмотрев в открытом судебном заседании дело об административном правонарушении в отношении </w:t>
      </w:r>
      <w:r w:rsidRPr="00277768" w:rsidR="0079521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7768" w:rsidR="007C4DF7">
        <w:rPr>
          <w:rFonts w:ascii="Times New Roman" w:hAnsi="Times New Roman"/>
          <w:sz w:val="28"/>
          <w:szCs w:val="28"/>
          <w:lang w:val="ru-RU"/>
        </w:rPr>
        <w:tab/>
      </w:r>
      <w:r w:rsidRPr="00277768" w:rsidR="007C4DF7">
        <w:rPr>
          <w:rFonts w:ascii="Times New Roman" w:hAnsi="Times New Roman"/>
          <w:sz w:val="28"/>
          <w:szCs w:val="28"/>
          <w:lang w:val="ru-RU"/>
        </w:rPr>
        <w:tab/>
      </w:r>
      <w:r w:rsidRPr="00277768" w:rsidR="008D5AAC">
        <w:rPr>
          <w:rFonts w:ascii="Times New Roman" w:hAnsi="Times New Roman"/>
          <w:sz w:val="28"/>
          <w:szCs w:val="28"/>
          <w:lang w:val="ru-RU"/>
        </w:rPr>
        <w:tab/>
      </w:r>
      <w:r w:rsidRPr="00277768" w:rsidR="008D5AAC">
        <w:rPr>
          <w:rFonts w:ascii="Times New Roman" w:hAnsi="Times New Roman"/>
          <w:sz w:val="28"/>
          <w:szCs w:val="28"/>
          <w:lang w:val="ru-RU"/>
        </w:rPr>
        <w:tab/>
      </w:r>
      <w:r w:rsidRPr="00277768" w:rsidR="00FB3BAD">
        <w:rPr>
          <w:rFonts w:ascii="Times New Roman" w:hAnsi="Times New Roman"/>
          <w:sz w:val="28"/>
          <w:szCs w:val="28"/>
          <w:lang w:val="ru-RU"/>
        </w:rPr>
        <w:tab/>
      </w:r>
      <w:r w:rsidRPr="00277768" w:rsidR="00FB3BAD">
        <w:rPr>
          <w:rFonts w:ascii="Times New Roman" w:hAnsi="Times New Roman"/>
          <w:sz w:val="28"/>
          <w:szCs w:val="28"/>
          <w:lang w:val="ru-RU"/>
        </w:rPr>
        <w:tab/>
      </w:r>
      <w:r w:rsidRPr="00277768" w:rsidR="00FB3BAD">
        <w:rPr>
          <w:rFonts w:ascii="Times New Roman" w:hAnsi="Times New Roman"/>
          <w:sz w:val="28"/>
          <w:szCs w:val="28"/>
          <w:lang w:val="ru-RU"/>
        </w:rPr>
        <w:tab/>
      </w:r>
      <w:r w:rsidRPr="00277768" w:rsidR="00FB3BAD">
        <w:rPr>
          <w:rFonts w:ascii="Times New Roman" w:hAnsi="Times New Roman"/>
          <w:sz w:val="28"/>
          <w:szCs w:val="28"/>
          <w:lang w:val="ru-RU"/>
        </w:rPr>
        <w:tab/>
      </w:r>
      <w:r w:rsidRPr="00277768" w:rsidR="00FB3BAD">
        <w:rPr>
          <w:rFonts w:ascii="Times New Roman" w:hAnsi="Times New Roman"/>
          <w:sz w:val="28"/>
          <w:szCs w:val="28"/>
          <w:lang w:val="ru-RU"/>
        </w:rPr>
        <w:tab/>
      </w:r>
      <w:r w:rsidRPr="00277768">
        <w:rPr>
          <w:rFonts w:ascii="Times New Roman" w:hAnsi="Times New Roman"/>
          <w:b/>
          <w:sz w:val="28"/>
          <w:szCs w:val="28"/>
          <w:lang w:val="ru-RU"/>
        </w:rPr>
        <w:t>Кандул</w:t>
      </w:r>
      <w:r w:rsidRPr="00277768">
        <w:rPr>
          <w:rFonts w:ascii="Times New Roman" w:hAnsi="Times New Roman"/>
          <w:b/>
          <w:sz w:val="28"/>
          <w:szCs w:val="28"/>
          <w:lang w:val="ru-RU"/>
        </w:rPr>
        <w:t xml:space="preserve"> Павла Владимировича</w:t>
      </w:r>
      <w:r w:rsidRPr="00277768" w:rsidR="00FB3BAD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706E9B">
        <w:rPr>
          <w:rFonts w:ascii="Times New Roman" w:hAnsi="Times New Roman"/>
          <w:sz w:val="28"/>
          <w:szCs w:val="28"/>
          <w:lang w:val="ru-RU"/>
        </w:rPr>
        <w:t>«персональные данные»</w:t>
      </w:r>
      <w:r w:rsidRPr="00277768" w:rsidR="0079521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77768" w:rsidR="0079521C">
        <w:rPr>
          <w:rFonts w:ascii="Times New Roman" w:hAnsi="Times New Roman"/>
          <w:sz w:val="28"/>
          <w:szCs w:val="28"/>
          <w:lang w:val="ru-RU"/>
        </w:rPr>
        <w:tab/>
      </w:r>
      <w:r w:rsidRPr="00277768" w:rsidR="007C4DF7">
        <w:rPr>
          <w:rFonts w:ascii="Times New Roman" w:hAnsi="Times New Roman"/>
          <w:sz w:val="28"/>
          <w:szCs w:val="28"/>
          <w:lang w:val="ru-RU"/>
        </w:rPr>
        <w:tab/>
      </w:r>
      <w:r w:rsidRPr="00277768" w:rsidR="007C4DF7">
        <w:rPr>
          <w:rFonts w:ascii="Times New Roman" w:hAnsi="Times New Roman"/>
          <w:sz w:val="28"/>
          <w:szCs w:val="28"/>
          <w:lang w:val="ru-RU"/>
        </w:rPr>
        <w:tab/>
        <w:t xml:space="preserve">за совершение административного правонарушения, предусмотренного </w:t>
      </w:r>
      <w:r w:rsidRPr="00277768" w:rsidR="00FB3BAD">
        <w:rPr>
          <w:rFonts w:ascii="Times New Roman" w:hAnsi="Times New Roman"/>
          <w:sz w:val="28"/>
          <w:szCs w:val="28"/>
          <w:lang w:val="ru-RU"/>
        </w:rPr>
        <w:t xml:space="preserve">ч. 1 </w:t>
      </w:r>
      <w:r w:rsidRPr="00277768" w:rsidR="007C4DF7">
        <w:rPr>
          <w:rFonts w:ascii="Times New Roman" w:hAnsi="Times New Roman"/>
          <w:sz w:val="28"/>
          <w:szCs w:val="28"/>
          <w:lang w:val="ru-RU"/>
        </w:rPr>
        <w:t>ст.15.</w:t>
      </w:r>
      <w:r w:rsidRPr="00277768" w:rsidR="00FB3BAD">
        <w:rPr>
          <w:rFonts w:ascii="Times New Roman" w:hAnsi="Times New Roman"/>
          <w:sz w:val="28"/>
          <w:szCs w:val="28"/>
          <w:lang w:val="ru-RU"/>
        </w:rPr>
        <w:t xml:space="preserve">6 </w:t>
      </w:r>
      <w:r w:rsidRPr="00277768" w:rsidR="007C4DF7">
        <w:rPr>
          <w:rFonts w:ascii="Times New Roman" w:hAnsi="Times New Roman"/>
          <w:sz w:val="28"/>
          <w:szCs w:val="28"/>
          <w:lang w:val="ru-RU"/>
        </w:rPr>
        <w:t>КоАП</w:t>
      </w:r>
      <w:r w:rsidRPr="00277768" w:rsidR="007C4DF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77768" w:rsidR="007C4DF7">
        <w:rPr>
          <w:rFonts w:ascii="Times New Roman" w:hAnsi="Times New Roman"/>
          <w:sz w:val="28"/>
          <w:szCs w:val="28"/>
          <w:lang w:val="ru-RU"/>
        </w:rPr>
        <w:t>РФ</w:t>
      </w:r>
      <w:r w:rsidRPr="00277768" w:rsidR="007C4DF7">
        <w:rPr>
          <w:rFonts w:ascii="Times New Roman" w:hAnsi="Times New Roman"/>
          <w:sz w:val="28"/>
          <w:szCs w:val="28"/>
          <w:lang w:val="ru-RU"/>
        </w:rPr>
        <w:tab/>
      </w:r>
      <w:r w:rsidRPr="00277768" w:rsidR="0079521C">
        <w:rPr>
          <w:rFonts w:ascii="Times New Roman" w:hAnsi="Times New Roman"/>
          <w:sz w:val="28"/>
          <w:szCs w:val="28"/>
          <w:lang w:val="ru-RU"/>
        </w:rPr>
        <w:tab/>
      </w:r>
      <w:r w:rsidRPr="00277768" w:rsidR="0079521C">
        <w:rPr>
          <w:rFonts w:ascii="Times New Roman" w:hAnsi="Times New Roman"/>
          <w:sz w:val="28"/>
          <w:szCs w:val="28"/>
          <w:lang w:val="ru-RU"/>
        </w:rPr>
        <w:tab/>
      </w:r>
      <w:r w:rsidRPr="00277768" w:rsidR="0079521C">
        <w:rPr>
          <w:rFonts w:ascii="Times New Roman" w:hAnsi="Times New Roman"/>
          <w:sz w:val="28"/>
          <w:szCs w:val="28"/>
          <w:lang w:val="ru-RU"/>
        </w:rPr>
        <w:tab/>
      </w:r>
      <w:r w:rsidRPr="00277768" w:rsidR="0079521C">
        <w:rPr>
          <w:rFonts w:ascii="Times New Roman" w:hAnsi="Times New Roman"/>
          <w:sz w:val="28"/>
          <w:szCs w:val="28"/>
          <w:lang w:val="ru-RU"/>
        </w:rPr>
        <w:tab/>
      </w:r>
      <w:r w:rsidRPr="00277768" w:rsidR="0079521C">
        <w:rPr>
          <w:rFonts w:ascii="Times New Roman" w:hAnsi="Times New Roman"/>
          <w:sz w:val="28"/>
          <w:szCs w:val="28"/>
          <w:lang w:val="ru-RU"/>
        </w:rPr>
        <w:tab/>
      </w:r>
      <w:r w:rsidRPr="00277768" w:rsidR="0079521C">
        <w:rPr>
          <w:rFonts w:ascii="Times New Roman" w:hAnsi="Times New Roman"/>
          <w:sz w:val="28"/>
          <w:szCs w:val="28"/>
          <w:lang w:val="ru-RU"/>
        </w:rPr>
        <w:tab/>
      </w:r>
      <w:r w:rsidRPr="00277768" w:rsidR="0079521C">
        <w:rPr>
          <w:rFonts w:ascii="Times New Roman" w:hAnsi="Times New Roman"/>
          <w:sz w:val="28"/>
          <w:szCs w:val="28"/>
          <w:lang w:val="ru-RU"/>
        </w:rPr>
        <w:tab/>
      </w:r>
      <w:r w:rsidRPr="00277768" w:rsidR="0079521C">
        <w:rPr>
          <w:rFonts w:ascii="Times New Roman" w:hAnsi="Times New Roman"/>
          <w:sz w:val="28"/>
          <w:szCs w:val="28"/>
          <w:lang w:val="ru-RU"/>
        </w:rPr>
        <w:tab/>
      </w:r>
    </w:p>
    <w:p w:rsidR="007C1E06" w:rsidP="007C1E06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  <w:lang w:val="ru-RU"/>
        </w:rPr>
      </w:pPr>
      <w:r w:rsidRPr="007B72B7">
        <w:rPr>
          <w:rFonts w:ascii="Times New Roman" w:hAnsi="Times New Roman"/>
          <w:b/>
          <w:sz w:val="28"/>
          <w:szCs w:val="28"/>
          <w:lang w:val="ru-RU"/>
        </w:rPr>
        <w:t xml:space="preserve">             </w:t>
      </w:r>
      <w:r w:rsidR="00AB1527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</w:t>
      </w:r>
      <w:r w:rsidRPr="007B72B7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AB1527">
        <w:rPr>
          <w:rFonts w:ascii="Times New Roman" w:hAnsi="Times New Roman"/>
          <w:b/>
          <w:sz w:val="28"/>
          <w:szCs w:val="28"/>
          <w:lang w:val="ru-RU"/>
        </w:rPr>
        <w:t xml:space="preserve">         </w:t>
      </w:r>
    </w:p>
    <w:p w:rsidR="007C23B1" w:rsidP="007C1E06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C1E06">
        <w:rPr>
          <w:rFonts w:ascii="Times New Roman" w:hAnsi="Times New Roman"/>
          <w:b/>
          <w:sz w:val="28"/>
          <w:szCs w:val="28"/>
          <w:lang w:val="ru-RU"/>
        </w:rPr>
        <w:t>УСТАНОВИЛ:</w:t>
      </w:r>
    </w:p>
    <w:p w:rsidR="007C1E06" w:rsidRPr="007B72B7" w:rsidP="007C1E06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  <w:lang w:val="ru-RU"/>
        </w:rPr>
      </w:pPr>
    </w:p>
    <w:p w:rsidR="00706E9B" w:rsidP="00D142F9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C1E06">
        <w:rPr>
          <w:rFonts w:ascii="Times New Roman" w:hAnsi="Times New Roman"/>
          <w:sz w:val="28"/>
          <w:szCs w:val="28"/>
          <w:lang w:val="ru-RU"/>
        </w:rPr>
        <w:t>Кандул</w:t>
      </w:r>
      <w:r w:rsidRPr="007C1E06">
        <w:rPr>
          <w:rFonts w:ascii="Times New Roman" w:hAnsi="Times New Roman"/>
          <w:sz w:val="28"/>
          <w:szCs w:val="28"/>
          <w:lang w:val="ru-RU"/>
        </w:rPr>
        <w:t xml:space="preserve"> П.В. являясь генеральным директором ООО «</w:t>
      </w:r>
      <w:r>
        <w:rPr>
          <w:rFonts w:ascii="Times New Roman" w:hAnsi="Times New Roman"/>
          <w:sz w:val="28"/>
          <w:szCs w:val="28"/>
          <w:lang w:val="ru-RU"/>
        </w:rPr>
        <w:t>название</w:t>
      </w:r>
      <w:r w:rsidRPr="007C1E06">
        <w:rPr>
          <w:rFonts w:ascii="Times New Roman" w:hAnsi="Times New Roman"/>
          <w:sz w:val="28"/>
          <w:szCs w:val="28"/>
          <w:lang w:val="ru-RU"/>
        </w:rPr>
        <w:t xml:space="preserve">», расположенного по адресу: </w:t>
      </w:r>
      <w:r>
        <w:rPr>
          <w:rFonts w:ascii="Times New Roman" w:hAnsi="Times New Roman"/>
          <w:sz w:val="28"/>
          <w:szCs w:val="28"/>
          <w:lang w:val="ru-RU"/>
        </w:rPr>
        <w:t>«марка»</w:t>
      </w:r>
      <w:r w:rsidR="00D52A10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D52A10">
        <w:rPr>
          <w:rFonts w:ascii="Times New Roman" w:hAnsi="Times New Roman"/>
          <w:sz w:val="28"/>
          <w:szCs w:val="28"/>
          <w:lang w:val="ru-RU"/>
        </w:rPr>
        <w:t>г</w:t>
      </w:r>
      <w:r w:rsidR="00D52A10">
        <w:rPr>
          <w:rFonts w:ascii="Times New Roman" w:hAnsi="Times New Roman"/>
          <w:sz w:val="28"/>
          <w:szCs w:val="28"/>
          <w:lang w:val="ru-RU"/>
        </w:rPr>
        <w:t>.</w:t>
      </w:r>
      <w:r w:rsidRPr="007C1E06">
        <w:rPr>
          <w:rFonts w:ascii="Times New Roman" w:hAnsi="Times New Roman"/>
          <w:sz w:val="28"/>
          <w:szCs w:val="28"/>
          <w:lang w:val="ru-RU"/>
        </w:rPr>
        <w:t>Я</w:t>
      </w:r>
      <w:r w:rsidRPr="007C1E06">
        <w:rPr>
          <w:rFonts w:ascii="Times New Roman" w:hAnsi="Times New Roman"/>
          <w:sz w:val="28"/>
          <w:szCs w:val="28"/>
          <w:lang w:val="ru-RU"/>
        </w:rPr>
        <w:t>лта</w:t>
      </w:r>
      <w:r w:rsidRPr="007C1E06">
        <w:rPr>
          <w:rFonts w:ascii="Times New Roman" w:hAnsi="Times New Roman"/>
          <w:sz w:val="28"/>
          <w:szCs w:val="28"/>
          <w:lang w:val="ru-RU"/>
        </w:rPr>
        <w:t xml:space="preserve"> не представил в срок не позднее 22 января 2018 года в </w:t>
      </w:r>
      <w:r w:rsidRPr="007C1E06" w:rsidR="00D338D3">
        <w:rPr>
          <w:rFonts w:ascii="Times New Roman" w:hAnsi="Times New Roman"/>
          <w:sz w:val="28"/>
          <w:szCs w:val="28"/>
          <w:lang w:val="ru-RU"/>
        </w:rPr>
        <w:t>Межрайонн</w:t>
      </w:r>
      <w:r w:rsidR="007C1E06">
        <w:rPr>
          <w:rFonts w:ascii="Times New Roman" w:hAnsi="Times New Roman"/>
          <w:sz w:val="28"/>
          <w:szCs w:val="28"/>
          <w:lang w:val="ru-RU"/>
        </w:rPr>
        <w:t>ую</w:t>
      </w:r>
      <w:r w:rsidRPr="007C1E06" w:rsidR="00D338D3">
        <w:rPr>
          <w:rFonts w:ascii="Times New Roman" w:hAnsi="Times New Roman"/>
          <w:sz w:val="28"/>
          <w:szCs w:val="28"/>
          <w:lang w:val="ru-RU"/>
        </w:rPr>
        <w:t xml:space="preserve"> ИФНС России №8 ПО Республике Крым</w:t>
      </w:r>
      <w:r w:rsidRPr="007C1E06">
        <w:rPr>
          <w:rFonts w:ascii="Times New Roman" w:hAnsi="Times New Roman"/>
          <w:sz w:val="28"/>
          <w:szCs w:val="28"/>
          <w:lang w:val="ru-RU"/>
        </w:rPr>
        <w:t xml:space="preserve"> сведения о среднесписочно</w:t>
      </w:r>
      <w:r w:rsidRPr="007C1E06" w:rsidR="00D338D3">
        <w:rPr>
          <w:rFonts w:ascii="Times New Roman" w:hAnsi="Times New Roman"/>
          <w:sz w:val="28"/>
          <w:szCs w:val="28"/>
          <w:lang w:val="ru-RU"/>
        </w:rPr>
        <w:t>й численности работников за 2017</w:t>
      </w:r>
      <w:r w:rsidRPr="007C1E06">
        <w:rPr>
          <w:rFonts w:ascii="Times New Roman" w:hAnsi="Times New Roman"/>
          <w:sz w:val="28"/>
          <w:szCs w:val="28"/>
          <w:lang w:val="ru-RU"/>
        </w:rPr>
        <w:t xml:space="preserve"> год, в нарушении установленной ст. 80 п.3 НК РФ срока, которой предусмотрено представление указанных сведений не позднее 20-го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  <w:r w:rsidRPr="007C1E06" w:rsidR="00D338D3">
        <w:rPr>
          <w:rFonts w:ascii="Times New Roman" w:hAnsi="Times New Roman"/>
          <w:sz w:val="28"/>
          <w:szCs w:val="28"/>
          <w:lang w:val="ru-RU"/>
        </w:rPr>
        <w:tab/>
      </w:r>
      <w:r w:rsidR="007C1E06">
        <w:rPr>
          <w:rFonts w:ascii="Times New Roman" w:hAnsi="Times New Roman"/>
          <w:sz w:val="28"/>
          <w:szCs w:val="28"/>
          <w:lang w:val="ru-RU"/>
        </w:rPr>
        <w:tab/>
      </w:r>
    </w:p>
    <w:p w:rsidR="007C1E06" w:rsidP="00D142F9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C1E06">
        <w:rPr>
          <w:rFonts w:ascii="Times New Roman" w:hAnsi="Times New Roman"/>
          <w:sz w:val="28"/>
          <w:szCs w:val="28"/>
          <w:lang w:val="ru-RU"/>
        </w:rPr>
        <w:t>Кандул</w:t>
      </w:r>
      <w:r w:rsidRPr="007C1E06">
        <w:rPr>
          <w:rFonts w:ascii="Times New Roman" w:hAnsi="Times New Roman"/>
          <w:sz w:val="28"/>
          <w:szCs w:val="28"/>
          <w:lang w:val="ru-RU"/>
        </w:rPr>
        <w:t xml:space="preserve"> П.В. в судебное заседание явился, вину в совершении правонарушения признал, одновременно пояснил, что сведения о среднесписочной численности предоставил с нарушением один день, просил строго не наказывать и ограничиться предупреждением.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Pr="007C1E06">
        <w:rPr>
          <w:rFonts w:ascii="Times New Roman" w:hAnsi="Times New Roman"/>
          <w:sz w:val="28"/>
          <w:szCs w:val="28"/>
          <w:lang w:val="ru-RU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D142F9" w:rsidRPr="007C1E06" w:rsidP="00D142F9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  <w:lang w:val="ru-RU"/>
        </w:rPr>
      </w:pPr>
      <w:r w:rsidRPr="007C1E06">
        <w:rPr>
          <w:rFonts w:ascii="Times New Roman" w:hAnsi="Times New Roman"/>
          <w:sz w:val="28"/>
          <w:szCs w:val="28"/>
          <w:lang w:val="ru-RU"/>
        </w:rPr>
        <w:tab/>
      </w:r>
      <w:r w:rsidRPr="007C1E06" w:rsidR="00277768">
        <w:rPr>
          <w:rFonts w:ascii="Times New Roman" w:hAnsi="Times New Roman"/>
          <w:sz w:val="28"/>
          <w:szCs w:val="28"/>
          <w:lang w:val="ru-RU"/>
        </w:rPr>
        <w:t xml:space="preserve">Статья </w:t>
      </w:r>
      <w:r w:rsidRPr="007C1E06">
        <w:rPr>
          <w:rFonts w:ascii="Times New Roman" w:hAnsi="Times New Roman"/>
          <w:sz w:val="28"/>
          <w:szCs w:val="28"/>
          <w:lang w:val="ru-RU"/>
        </w:rPr>
        <w:t xml:space="preserve">ч. 1 ст. </w:t>
      </w:r>
      <w:r>
        <w:fldChar w:fldCharType="begin"/>
      </w:r>
      <w:r>
        <w:instrText xml:space="preserve"> HYPERLINK "http://sudact.ru/law/koap/razdel-ii/glava-15/statia-15.6_1/"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15.6. Непредставление (несообщение) сведений, необходимых для осуществления налогового контроля" \t "_blank" </w:instrText>
      </w:r>
      <w:r>
        <w:fldChar w:fldCharType="separate"/>
      </w:r>
      <w:r w:rsidRPr="007C1E06" w:rsidR="00277768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ru-RU"/>
        </w:rPr>
        <w:t>15.6</w:t>
      </w:r>
      <w:r>
        <w:fldChar w:fldCharType="end"/>
      </w:r>
      <w:r w:rsidRPr="007C1E06" w:rsidR="00277768">
        <w:rPr>
          <w:rFonts w:ascii="Times New Roman" w:hAnsi="Times New Roman"/>
          <w:sz w:val="28"/>
          <w:szCs w:val="28"/>
          <w:lang w:val="ru-RU"/>
        </w:rPr>
        <w:t xml:space="preserve">. КоАП РФ предусматривает административную ответственность за непредставление в установленный законодательством </w:t>
      </w:r>
      <w:r w:rsidRPr="007C1E06">
        <w:rPr>
          <w:rStyle w:val="blk"/>
          <w:rFonts w:ascii="Times New Roman" w:hAnsi="Times New Roman"/>
          <w:sz w:val="28"/>
          <w:szCs w:val="28"/>
          <w:lang w:val="ru-RU"/>
        </w:rPr>
        <w:t xml:space="preserve">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r>
        <w:fldChar w:fldCharType="begin"/>
      </w:r>
      <w:r>
        <w:instrText xml:space="preserve"> HYPERLINK "http://www.consultant.ru/document/cons_doc_LAW_303181/713c3b6bb25f902259979b66d17e18c00d5e661e/" \l "dst240" </w:instrText>
      </w:r>
      <w:r>
        <w:fldChar w:fldCharType="separate"/>
      </w:r>
      <w:r w:rsidRPr="007C1E06">
        <w:rPr>
          <w:rStyle w:val="Hyperlink"/>
          <w:rFonts w:ascii="Times New Roman" w:hAnsi="Times New Roman"/>
          <w:color w:val="auto"/>
          <w:sz w:val="28"/>
          <w:szCs w:val="28"/>
          <w:lang w:val="ru-RU"/>
        </w:rPr>
        <w:t>частью</w:t>
      </w:r>
      <w:r w:rsidRPr="007C1E06">
        <w:rPr>
          <w:rStyle w:val="Hyperlink"/>
          <w:rFonts w:ascii="Times New Roman" w:hAnsi="Times New Roman"/>
          <w:color w:val="auto"/>
          <w:sz w:val="28"/>
          <w:szCs w:val="28"/>
          <w:lang w:val="ru-RU"/>
        </w:rPr>
        <w:t xml:space="preserve"> 2</w:t>
      </w:r>
      <w:r>
        <w:fldChar w:fldCharType="end"/>
      </w:r>
      <w:r w:rsidRPr="007C1E06">
        <w:rPr>
          <w:rStyle w:val="blk"/>
          <w:rFonts w:ascii="Times New Roman" w:hAnsi="Times New Roman"/>
          <w:sz w:val="28"/>
          <w:szCs w:val="28"/>
          <w:lang w:val="ru-RU"/>
        </w:rPr>
        <w:t xml:space="preserve"> настоящей статьи, </w:t>
      </w:r>
      <w:r w:rsidRPr="007C1E06" w:rsidR="00277768">
        <w:rPr>
          <w:rFonts w:ascii="Times New Roman" w:hAnsi="Times New Roman"/>
          <w:sz w:val="28"/>
          <w:szCs w:val="28"/>
          <w:lang w:val="ru-RU"/>
        </w:rPr>
        <w:t>которое влечет наложение административного штрафа на граждан в размере от ста до трехсот рублей; на должностных лиц - от трехсот до пятисот рублей</w:t>
      </w:r>
      <w:r w:rsidRPr="007C1E06">
        <w:rPr>
          <w:rFonts w:ascii="Times New Roman" w:hAnsi="Times New Roman"/>
          <w:sz w:val="28"/>
          <w:szCs w:val="28"/>
          <w:lang w:val="ru-RU"/>
        </w:rPr>
        <w:t>.</w:t>
      </w:r>
      <w:r w:rsidRPr="007C1E06" w:rsidR="0027776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C1E06">
        <w:rPr>
          <w:rFonts w:ascii="Times New Roman" w:hAnsi="Times New Roman"/>
          <w:sz w:val="28"/>
          <w:szCs w:val="28"/>
          <w:lang w:val="ru-RU"/>
        </w:rPr>
        <w:tab/>
      </w:r>
      <w:r w:rsidRPr="007C1E06">
        <w:rPr>
          <w:rFonts w:ascii="Times New Roman" w:hAnsi="Times New Roman"/>
          <w:sz w:val="28"/>
          <w:szCs w:val="28"/>
          <w:lang w:val="ru-RU"/>
        </w:rPr>
        <w:tab/>
      </w:r>
      <w:r w:rsidRPr="007C1E06">
        <w:rPr>
          <w:rFonts w:ascii="Times New Roman" w:hAnsi="Times New Roman"/>
          <w:sz w:val="28"/>
          <w:szCs w:val="28"/>
          <w:lang w:val="ru-RU"/>
        </w:rPr>
        <w:tab/>
      </w:r>
      <w:r w:rsidRPr="007C1E06">
        <w:rPr>
          <w:rFonts w:ascii="Times New Roman" w:hAnsi="Times New Roman"/>
          <w:sz w:val="28"/>
          <w:szCs w:val="28"/>
          <w:lang w:val="ru-RU"/>
        </w:rPr>
        <w:tab/>
      </w:r>
      <w:r w:rsidRPr="007C1E06">
        <w:rPr>
          <w:rFonts w:ascii="Times New Roman" w:hAnsi="Times New Roman"/>
          <w:sz w:val="28"/>
          <w:szCs w:val="28"/>
          <w:lang w:val="ru-RU"/>
        </w:rPr>
        <w:tab/>
      </w:r>
      <w:r w:rsidRPr="007C1E06">
        <w:rPr>
          <w:rFonts w:ascii="Times New Roman" w:hAnsi="Times New Roman"/>
          <w:sz w:val="28"/>
          <w:szCs w:val="28"/>
          <w:lang w:val="ru-RU"/>
        </w:rPr>
        <w:tab/>
      </w:r>
      <w:r w:rsidRPr="007C1E06">
        <w:rPr>
          <w:rFonts w:ascii="Times New Roman" w:hAnsi="Times New Roman"/>
          <w:sz w:val="28"/>
          <w:szCs w:val="28"/>
          <w:lang w:val="ru-RU"/>
        </w:rPr>
        <w:tab/>
      </w:r>
      <w:r w:rsidRPr="007C1E06">
        <w:rPr>
          <w:rFonts w:ascii="Times New Roman" w:hAnsi="Times New Roman"/>
          <w:sz w:val="28"/>
          <w:szCs w:val="28"/>
          <w:lang w:val="ru-RU"/>
        </w:rPr>
        <w:tab/>
      </w:r>
      <w:r w:rsidRPr="007C1E06">
        <w:rPr>
          <w:rFonts w:ascii="Times New Roman" w:hAnsi="Times New Roman"/>
          <w:sz w:val="28"/>
          <w:szCs w:val="28"/>
          <w:lang w:val="ru-RU"/>
        </w:rPr>
        <w:tab/>
      </w:r>
      <w:r w:rsidRPr="007C1E06">
        <w:rPr>
          <w:rFonts w:ascii="Times New Roman" w:hAnsi="Times New Roman"/>
          <w:sz w:val="28"/>
          <w:szCs w:val="28"/>
          <w:lang w:val="ru-RU"/>
        </w:rPr>
        <w:tab/>
      </w:r>
      <w:r w:rsidRPr="007C1E06">
        <w:rPr>
          <w:rFonts w:ascii="Times New Roman" w:hAnsi="Times New Roman"/>
          <w:sz w:val="28"/>
          <w:szCs w:val="28"/>
          <w:lang w:val="ru-RU"/>
        </w:rPr>
        <w:tab/>
      </w:r>
      <w:r w:rsidRPr="007C1E06">
        <w:rPr>
          <w:rFonts w:ascii="Times New Roman" w:hAnsi="Times New Roman"/>
          <w:sz w:val="28"/>
          <w:szCs w:val="28"/>
          <w:lang w:val="ru-RU"/>
        </w:rPr>
        <w:tab/>
      </w:r>
      <w:r w:rsidRPr="007C1E06" w:rsidR="00277768">
        <w:rPr>
          <w:rFonts w:ascii="Times New Roman" w:hAnsi="Times New Roman"/>
          <w:sz w:val="28"/>
          <w:szCs w:val="28"/>
          <w:lang w:val="ru-RU"/>
        </w:rPr>
        <w:t xml:space="preserve">Как следует из протокола об административном правонарушении, </w:t>
      </w:r>
      <w:r w:rsidRPr="007C1E06">
        <w:rPr>
          <w:rFonts w:ascii="Times New Roman" w:hAnsi="Times New Roman"/>
          <w:sz w:val="28"/>
          <w:szCs w:val="28"/>
          <w:lang w:val="ru-RU"/>
        </w:rPr>
        <w:t>Кандул</w:t>
      </w:r>
      <w:r w:rsidRPr="007C1E06">
        <w:rPr>
          <w:rFonts w:ascii="Times New Roman" w:hAnsi="Times New Roman"/>
          <w:sz w:val="28"/>
          <w:szCs w:val="28"/>
          <w:lang w:val="ru-RU"/>
        </w:rPr>
        <w:t xml:space="preserve"> П.В.</w:t>
      </w:r>
      <w:r w:rsidRPr="007C1E06" w:rsidR="00277768">
        <w:rPr>
          <w:rFonts w:ascii="Times New Roman" w:hAnsi="Times New Roman"/>
          <w:sz w:val="28"/>
          <w:szCs w:val="28"/>
          <w:lang w:val="ru-RU"/>
        </w:rPr>
        <w:t xml:space="preserve">, являясь </w:t>
      </w:r>
      <w:r w:rsidRPr="007C1E06">
        <w:rPr>
          <w:rFonts w:ascii="Times New Roman" w:hAnsi="Times New Roman"/>
          <w:sz w:val="28"/>
          <w:szCs w:val="28"/>
          <w:lang w:val="ru-RU"/>
        </w:rPr>
        <w:t>генеральным директором ООО «</w:t>
      </w:r>
      <w:r w:rsidR="00706E9B">
        <w:rPr>
          <w:rFonts w:ascii="Times New Roman" w:hAnsi="Times New Roman"/>
          <w:sz w:val="28"/>
          <w:szCs w:val="28"/>
          <w:lang w:val="ru-RU"/>
        </w:rPr>
        <w:t>название</w:t>
      </w:r>
      <w:r w:rsidRPr="007C1E06">
        <w:rPr>
          <w:rFonts w:ascii="Times New Roman" w:hAnsi="Times New Roman"/>
          <w:sz w:val="28"/>
          <w:szCs w:val="28"/>
          <w:lang w:val="ru-RU"/>
        </w:rPr>
        <w:t>»</w:t>
      </w:r>
      <w:r w:rsidRPr="007C1E06" w:rsidR="00277768">
        <w:rPr>
          <w:rFonts w:ascii="Times New Roman" w:hAnsi="Times New Roman"/>
          <w:sz w:val="28"/>
          <w:szCs w:val="28"/>
          <w:lang w:val="ru-RU"/>
        </w:rPr>
        <w:t>, не представил в налоговый орган сведения о среднесписочной численности работников за 201</w:t>
      </w:r>
      <w:r w:rsidRPr="007C1E06">
        <w:rPr>
          <w:rFonts w:ascii="Times New Roman" w:hAnsi="Times New Roman"/>
          <w:sz w:val="28"/>
          <w:szCs w:val="28"/>
          <w:lang w:val="ru-RU"/>
        </w:rPr>
        <w:t>7</w:t>
      </w:r>
      <w:r w:rsidRPr="007C1E06" w:rsidR="00277768">
        <w:rPr>
          <w:rFonts w:ascii="Times New Roman" w:hAnsi="Times New Roman"/>
          <w:sz w:val="28"/>
          <w:szCs w:val="28"/>
          <w:lang w:val="ru-RU"/>
        </w:rPr>
        <w:t xml:space="preserve"> год, в нарушении установленной ст. 80 п.3 НК РФ срока, которой предусмотрено представление указанных сведений не позднее 20-го января текущего года, а в случае создания (реорганизации) организации - не позднее 20-го числа месяца</w:t>
      </w:r>
      <w:r w:rsidRPr="007C1E06" w:rsidR="00277768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7C1E06" w:rsidR="00277768">
        <w:rPr>
          <w:rFonts w:ascii="Times New Roman" w:hAnsi="Times New Roman"/>
          <w:sz w:val="28"/>
          <w:szCs w:val="28"/>
          <w:lang w:val="ru-RU"/>
        </w:rPr>
        <w:t>следующего</w:t>
      </w:r>
      <w:r w:rsidRPr="007C1E06" w:rsidR="00277768">
        <w:rPr>
          <w:rFonts w:ascii="Times New Roman" w:hAnsi="Times New Roman"/>
          <w:sz w:val="28"/>
          <w:szCs w:val="28"/>
          <w:lang w:val="ru-RU"/>
        </w:rPr>
        <w:t xml:space="preserve"> за месяцем, в котором организация была создана (реорганизована) и его действия квалифицируются должностным лицом налогового органа по ст.</w:t>
      </w:r>
      <w:r>
        <w:fldChar w:fldCharType="begin"/>
      </w:r>
      <w:r>
        <w:instrText xml:space="preserve"> HYPERLINK "http://sudact.ru/law/koap/razdel-ii/glava-15/statia-15.6_1/"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15.6. Непредставление (несообщение) сведений, необходимых для осуществления налогового контроля" \t "_blank" </w:instrText>
      </w:r>
      <w:r>
        <w:fldChar w:fldCharType="separate"/>
      </w:r>
      <w:r w:rsidRPr="007C1E06" w:rsidR="00277768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ru-RU"/>
        </w:rPr>
        <w:t>15.6</w:t>
      </w:r>
      <w:r>
        <w:fldChar w:fldCharType="end"/>
      </w:r>
      <w:r w:rsidRPr="007C1E06" w:rsidR="00277768">
        <w:rPr>
          <w:rFonts w:ascii="Times New Roman" w:hAnsi="Times New Roman"/>
          <w:sz w:val="28"/>
          <w:szCs w:val="28"/>
          <w:lang w:val="ru-RU"/>
        </w:rPr>
        <w:t>. ч.1 КоАП РФ.</w:t>
      </w:r>
      <w:r w:rsidRPr="007C1E0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C1E06">
        <w:rPr>
          <w:rFonts w:ascii="Times New Roman" w:hAnsi="Times New Roman"/>
          <w:sz w:val="28"/>
          <w:szCs w:val="28"/>
          <w:lang w:val="ru-RU"/>
        </w:rPr>
        <w:tab/>
      </w:r>
      <w:r w:rsidRPr="007C1E06">
        <w:rPr>
          <w:rFonts w:ascii="Times New Roman" w:hAnsi="Times New Roman"/>
          <w:sz w:val="28"/>
          <w:szCs w:val="28"/>
          <w:lang w:val="ru-RU"/>
        </w:rPr>
        <w:tab/>
      </w:r>
      <w:r w:rsidRPr="007C1E06">
        <w:rPr>
          <w:rStyle w:val="FontStyle17"/>
          <w:sz w:val="28"/>
          <w:szCs w:val="28"/>
          <w:lang w:val="ru-RU"/>
        </w:rPr>
        <w:t xml:space="preserve">Виновность генерального директора ООО </w:t>
      </w:r>
      <w:r w:rsidRPr="007C1E06">
        <w:rPr>
          <w:rFonts w:ascii="Times New Roman" w:hAnsi="Times New Roman"/>
          <w:sz w:val="28"/>
          <w:szCs w:val="28"/>
          <w:lang w:val="ru-RU"/>
        </w:rPr>
        <w:t>«</w:t>
      </w:r>
      <w:r w:rsidR="00706E9B">
        <w:rPr>
          <w:rFonts w:ascii="Times New Roman" w:hAnsi="Times New Roman"/>
          <w:sz w:val="28"/>
          <w:szCs w:val="28"/>
          <w:lang w:val="ru-RU"/>
        </w:rPr>
        <w:t>название</w:t>
      </w:r>
      <w:r w:rsidRPr="007C1E06">
        <w:rPr>
          <w:rFonts w:ascii="Times New Roman" w:hAnsi="Times New Roman"/>
          <w:sz w:val="28"/>
          <w:szCs w:val="28"/>
          <w:lang w:val="ru-RU"/>
        </w:rPr>
        <w:t>»</w:t>
      </w:r>
      <w:r w:rsidRPr="007C1E06" w:rsidR="0086441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C1E06">
        <w:rPr>
          <w:rFonts w:ascii="Times New Roman" w:hAnsi="Times New Roman"/>
          <w:sz w:val="28"/>
          <w:szCs w:val="28"/>
          <w:lang w:val="ru-RU"/>
        </w:rPr>
        <w:t>Кандул</w:t>
      </w:r>
      <w:r w:rsidRPr="007C1E06">
        <w:rPr>
          <w:rFonts w:ascii="Times New Roman" w:hAnsi="Times New Roman"/>
          <w:sz w:val="28"/>
          <w:szCs w:val="28"/>
          <w:lang w:val="ru-RU"/>
        </w:rPr>
        <w:t xml:space="preserve"> П.В.</w:t>
      </w:r>
      <w:r w:rsidRPr="007C1E06">
        <w:rPr>
          <w:rStyle w:val="FontStyle17"/>
          <w:bCs/>
          <w:sz w:val="28"/>
          <w:szCs w:val="28"/>
          <w:lang w:val="ru-RU"/>
        </w:rPr>
        <w:t xml:space="preserve"> </w:t>
      </w:r>
      <w:r w:rsidRPr="007C1E06">
        <w:rPr>
          <w:rStyle w:val="FontStyle17"/>
          <w:sz w:val="28"/>
          <w:szCs w:val="28"/>
          <w:lang w:val="ru-RU"/>
        </w:rPr>
        <w:t>в совершении данного правонарушения подтверждается: протоколом об административном правонарушении №5729 от 12.09.2018 года, который составлен компетентным лицом в соответствие с требованиями ст.28.2 КоАП РФ; копией решения №4436 от 18.06.2018 года о привлечении к ответственности за совершение налогового правонарушения; копией акта камеральной налоговой проверки №4434 от 23.03.2018 года;</w:t>
      </w:r>
      <w:r w:rsidRPr="007C1E06">
        <w:rPr>
          <w:rStyle w:val="FontStyle17"/>
          <w:sz w:val="28"/>
          <w:szCs w:val="28"/>
          <w:lang w:val="ru-RU"/>
        </w:rPr>
        <w:t xml:space="preserve"> скриншотом из базы АИС Налог 2.7.200.01, согласно которой сведения о </w:t>
      </w:r>
      <w:r w:rsidRPr="007C1E06" w:rsidR="0086441A">
        <w:rPr>
          <w:rStyle w:val="FontStyle17"/>
          <w:sz w:val="28"/>
          <w:szCs w:val="28"/>
          <w:lang w:val="ru-RU"/>
        </w:rPr>
        <w:t>среднесписочной</w:t>
      </w:r>
      <w:r w:rsidRPr="007C1E06">
        <w:rPr>
          <w:rStyle w:val="FontStyle17"/>
          <w:sz w:val="28"/>
          <w:szCs w:val="28"/>
          <w:lang w:val="ru-RU"/>
        </w:rPr>
        <w:t xml:space="preserve"> численности </w:t>
      </w:r>
      <w:r w:rsidRPr="007C1E06" w:rsidR="0086441A">
        <w:rPr>
          <w:rStyle w:val="FontStyle17"/>
          <w:sz w:val="28"/>
          <w:szCs w:val="28"/>
          <w:lang w:val="ru-RU"/>
        </w:rPr>
        <w:t xml:space="preserve">работников </w:t>
      </w:r>
      <w:r w:rsidRPr="007C1E06">
        <w:rPr>
          <w:rStyle w:val="FontStyle17"/>
          <w:sz w:val="28"/>
          <w:szCs w:val="28"/>
          <w:lang w:val="ru-RU"/>
        </w:rPr>
        <w:t>за 2017 год представлены в МИФНС России №8 по Республике Крым лишь 25.01.2018 года, при сроке его предоставления – 22.01.201</w:t>
      </w:r>
      <w:r w:rsidR="00D52A10">
        <w:rPr>
          <w:rStyle w:val="FontStyle17"/>
          <w:sz w:val="28"/>
          <w:szCs w:val="28"/>
          <w:lang w:val="ru-RU"/>
        </w:rPr>
        <w:t>8</w:t>
      </w:r>
      <w:r w:rsidRPr="007C1E06">
        <w:rPr>
          <w:rStyle w:val="FontStyle17"/>
          <w:sz w:val="28"/>
          <w:szCs w:val="28"/>
          <w:lang w:val="ru-RU"/>
        </w:rPr>
        <w:t xml:space="preserve"> года; копией выписки из ЕГРЮЛ.</w:t>
      </w:r>
    </w:p>
    <w:p w:rsidR="00537F52" w:rsidRPr="007C1E06" w:rsidP="0086441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C1E06">
        <w:rPr>
          <w:rStyle w:val="FontStyle17"/>
          <w:sz w:val="28"/>
          <w:szCs w:val="28"/>
          <w:lang w:val="ru-RU"/>
        </w:rPr>
        <w:t xml:space="preserve">Однако мировой судья не может согласиться с квалификацией бездействия генерального </w:t>
      </w:r>
      <w:r w:rsidRPr="007C1E06" w:rsidR="0086441A">
        <w:rPr>
          <w:rStyle w:val="FontStyle17"/>
          <w:sz w:val="28"/>
          <w:szCs w:val="28"/>
          <w:lang w:val="ru-RU"/>
        </w:rPr>
        <w:t xml:space="preserve">директора ООО </w:t>
      </w:r>
      <w:r w:rsidRPr="007C1E06" w:rsidR="0086441A">
        <w:rPr>
          <w:rFonts w:ascii="Times New Roman" w:hAnsi="Times New Roman"/>
          <w:sz w:val="28"/>
          <w:szCs w:val="28"/>
          <w:lang w:val="ru-RU"/>
        </w:rPr>
        <w:t>«</w:t>
      </w:r>
      <w:r w:rsidR="00706E9B">
        <w:rPr>
          <w:rFonts w:ascii="Times New Roman" w:hAnsi="Times New Roman"/>
          <w:sz w:val="28"/>
          <w:szCs w:val="28"/>
          <w:lang w:val="ru-RU"/>
        </w:rPr>
        <w:t>название</w:t>
      </w:r>
      <w:r w:rsidRPr="007C1E06" w:rsidR="0086441A"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7C1E06" w:rsidR="0086441A">
        <w:rPr>
          <w:rFonts w:ascii="Times New Roman" w:hAnsi="Times New Roman"/>
          <w:sz w:val="28"/>
          <w:szCs w:val="28"/>
          <w:lang w:val="ru-RU"/>
        </w:rPr>
        <w:t>Кандул</w:t>
      </w:r>
      <w:r w:rsidRPr="007C1E06" w:rsidR="0086441A">
        <w:rPr>
          <w:rFonts w:ascii="Times New Roman" w:hAnsi="Times New Roman"/>
          <w:sz w:val="28"/>
          <w:szCs w:val="28"/>
          <w:lang w:val="ru-RU"/>
        </w:rPr>
        <w:t xml:space="preserve"> П.В.</w:t>
      </w:r>
      <w:r w:rsidRPr="007C1E06">
        <w:rPr>
          <w:rStyle w:val="FontStyle17"/>
          <w:bCs/>
          <w:sz w:val="28"/>
          <w:szCs w:val="28"/>
          <w:lang w:val="ru-RU"/>
        </w:rPr>
        <w:t xml:space="preserve"> по ч.1 ст.15.6 КоАП РФ, поскольку </w:t>
      </w:r>
      <w:r w:rsidRPr="007C1E06">
        <w:rPr>
          <w:rFonts w:ascii="Times New Roman" w:hAnsi="Times New Roman"/>
          <w:sz w:val="28"/>
          <w:szCs w:val="28"/>
          <w:lang w:val="ru-RU"/>
        </w:rPr>
        <w:t xml:space="preserve">за нарушение установленных законодательством о налогах и сборах сроков представления </w:t>
      </w:r>
      <w:r w:rsidRPr="007C1E06" w:rsidR="0086441A">
        <w:rPr>
          <w:rStyle w:val="FontStyle17"/>
          <w:sz w:val="28"/>
          <w:szCs w:val="28"/>
          <w:lang w:val="ru-RU"/>
        </w:rPr>
        <w:t>сведений о среднесписочной численности</w:t>
      </w:r>
      <w:r w:rsidRPr="007C1E06" w:rsidR="0086441A">
        <w:rPr>
          <w:rFonts w:ascii="Times New Roman" w:hAnsi="Times New Roman"/>
          <w:sz w:val="28"/>
          <w:szCs w:val="28"/>
          <w:lang w:val="ru-RU"/>
        </w:rPr>
        <w:t xml:space="preserve"> работников</w:t>
      </w:r>
      <w:r w:rsidRPr="007C1E06">
        <w:rPr>
          <w:rFonts w:ascii="Times New Roman" w:hAnsi="Times New Roman"/>
          <w:sz w:val="28"/>
          <w:szCs w:val="28"/>
          <w:lang w:val="ru-RU"/>
        </w:rPr>
        <w:t xml:space="preserve"> в налоговый орган по месту учета, следует административная ответственность по ст.15.5 КоАП РФ.</w:t>
      </w:r>
      <w:r w:rsidRPr="007C1E06" w:rsidR="0086441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C1E06" w:rsidR="0086441A">
        <w:rPr>
          <w:rFonts w:ascii="Times New Roman" w:hAnsi="Times New Roman"/>
          <w:sz w:val="28"/>
          <w:szCs w:val="28"/>
          <w:lang w:val="ru-RU"/>
        </w:rPr>
        <w:tab/>
      </w:r>
      <w:r w:rsidRPr="007C1E06" w:rsidR="0086441A">
        <w:rPr>
          <w:rFonts w:ascii="Times New Roman" w:hAnsi="Times New Roman"/>
          <w:sz w:val="28"/>
          <w:szCs w:val="28"/>
          <w:lang w:val="ru-RU"/>
        </w:rPr>
        <w:tab/>
      </w:r>
      <w:r w:rsidRPr="007C1E06" w:rsidR="0086441A">
        <w:rPr>
          <w:rFonts w:ascii="Times New Roman" w:hAnsi="Times New Roman"/>
          <w:sz w:val="28"/>
          <w:szCs w:val="28"/>
          <w:lang w:val="ru-RU"/>
        </w:rPr>
        <w:tab/>
      </w:r>
      <w:r w:rsidRPr="007C1E06" w:rsidR="00277768">
        <w:rPr>
          <w:rFonts w:ascii="Times New Roman" w:hAnsi="Times New Roman"/>
          <w:sz w:val="28"/>
          <w:szCs w:val="28"/>
          <w:lang w:val="ru-RU"/>
        </w:rPr>
        <w:t xml:space="preserve">Статья 15.5. КоАП РФ </w:t>
      </w:r>
      <w:r w:rsidRPr="007C1E06" w:rsidR="00E85F94">
        <w:rPr>
          <w:rFonts w:ascii="Times New Roman" w:hAnsi="Times New Roman"/>
          <w:sz w:val="28"/>
          <w:szCs w:val="28"/>
          <w:lang w:val="ru-RU"/>
        </w:rPr>
        <w:t>устанав</w:t>
      </w:r>
      <w:r w:rsidR="00E85F94">
        <w:rPr>
          <w:rFonts w:ascii="Times New Roman" w:hAnsi="Times New Roman"/>
          <w:sz w:val="28"/>
          <w:szCs w:val="28"/>
          <w:lang w:val="ru-RU"/>
        </w:rPr>
        <w:t>ливает</w:t>
      </w:r>
      <w:r w:rsidRPr="007C1E06" w:rsidR="00277768">
        <w:rPr>
          <w:rFonts w:ascii="Times New Roman" w:hAnsi="Times New Roman"/>
          <w:sz w:val="28"/>
          <w:szCs w:val="28"/>
          <w:lang w:val="ru-RU"/>
        </w:rPr>
        <w:t xml:space="preserve"> административную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учета, которая влечет предупреждение или наложение административного штрафа на должностных лиц в размере от трехсот до пятисот рублей.</w:t>
      </w:r>
      <w:r w:rsidRPr="007C1E06" w:rsidR="0086441A">
        <w:rPr>
          <w:rFonts w:ascii="Times New Roman" w:hAnsi="Times New Roman"/>
          <w:sz w:val="28"/>
          <w:szCs w:val="28"/>
          <w:lang w:val="ru-RU"/>
        </w:rPr>
        <w:tab/>
      </w:r>
      <w:r w:rsidRPr="007C1E06" w:rsidR="0086441A">
        <w:rPr>
          <w:rFonts w:ascii="Times New Roman" w:hAnsi="Times New Roman"/>
          <w:sz w:val="28"/>
          <w:szCs w:val="28"/>
          <w:lang w:val="ru-RU"/>
        </w:rPr>
        <w:tab/>
      </w:r>
      <w:r w:rsidRPr="007C1E06" w:rsidR="0086441A">
        <w:rPr>
          <w:rFonts w:ascii="Times New Roman" w:hAnsi="Times New Roman"/>
          <w:sz w:val="28"/>
          <w:szCs w:val="28"/>
          <w:lang w:val="ru-RU"/>
        </w:rPr>
        <w:tab/>
      </w:r>
      <w:r w:rsidRPr="007C1E06" w:rsidR="0086441A">
        <w:rPr>
          <w:rFonts w:ascii="Times New Roman" w:hAnsi="Times New Roman"/>
          <w:sz w:val="28"/>
          <w:szCs w:val="28"/>
          <w:lang w:val="ru-RU"/>
        </w:rPr>
        <w:tab/>
      </w:r>
      <w:r w:rsidR="007C1E06">
        <w:rPr>
          <w:rFonts w:ascii="Times New Roman" w:hAnsi="Times New Roman"/>
          <w:sz w:val="28"/>
          <w:szCs w:val="28"/>
          <w:lang w:val="ru-RU"/>
        </w:rPr>
        <w:tab/>
      </w:r>
      <w:r w:rsidR="007C1E06">
        <w:rPr>
          <w:rFonts w:ascii="Times New Roman" w:hAnsi="Times New Roman"/>
          <w:sz w:val="28"/>
          <w:szCs w:val="28"/>
          <w:lang w:val="ru-RU"/>
        </w:rPr>
        <w:tab/>
      </w:r>
      <w:r w:rsidR="007C1E06">
        <w:rPr>
          <w:rFonts w:ascii="Times New Roman" w:hAnsi="Times New Roman"/>
          <w:sz w:val="28"/>
          <w:szCs w:val="28"/>
          <w:lang w:val="ru-RU"/>
        </w:rPr>
        <w:tab/>
      </w:r>
      <w:r w:rsidR="007C1E06">
        <w:rPr>
          <w:rFonts w:ascii="Times New Roman" w:hAnsi="Times New Roman"/>
          <w:sz w:val="28"/>
          <w:szCs w:val="28"/>
          <w:lang w:val="ru-RU"/>
        </w:rPr>
        <w:tab/>
      </w:r>
      <w:r w:rsidR="007C1E06">
        <w:rPr>
          <w:rFonts w:ascii="Times New Roman" w:hAnsi="Times New Roman"/>
          <w:sz w:val="28"/>
          <w:szCs w:val="28"/>
          <w:lang w:val="ru-RU"/>
        </w:rPr>
        <w:tab/>
      </w:r>
      <w:r w:rsidR="007C1E06">
        <w:rPr>
          <w:rFonts w:ascii="Times New Roman" w:hAnsi="Times New Roman"/>
          <w:sz w:val="28"/>
          <w:szCs w:val="28"/>
          <w:lang w:val="ru-RU"/>
        </w:rPr>
        <w:tab/>
      </w:r>
      <w:r w:rsidRPr="007C1E06" w:rsidR="00277768">
        <w:rPr>
          <w:rFonts w:ascii="Times New Roman" w:hAnsi="Times New Roman"/>
          <w:sz w:val="28"/>
          <w:szCs w:val="28"/>
          <w:lang w:val="ru-RU"/>
        </w:rPr>
        <w:t>Объективная сторона правонарушения, предусмотренная ст.</w:t>
      </w:r>
      <w:r>
        <w:fldChar w:fldCharType="begin"/>
      </w:r>
      <w:r>
        <w:instrText xml:space="preserve"> HYPERLINK "http://sudact.ru/law/koap/razdel-ii/glava-15/statia-15.6_1/"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15.6. Непредставление (несообщение) сведений, необходимых для осуществления налогового контроля" \t "_blank" </w:instrText>
      </w:r>
      <w:r>
        <w:fldChar w:fldCharType="separate"/>
      </w:r>
      <w:r w:rsidRPr="007C1E06" w:rsidR="00277768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ru-RU"/>
        </w:rPr>
        <w:t>15.6</w:t>
      </w:r>
      <w:r>
        <w:fldChar w:fldCharType="end"/>
      </w:r>
      <w:r w:rsidRPr="007C1E06" w:rsidR="00277768">
        <w:rPr>
          <w:rFonts w:ascii="Times New Roman" w:hAnsi="Times New Roman"/>
          <w:sz w:val="28"/>
          <w:szCs w:val="28"/>
          <w:lang w:val="ru-RU"/>
        </w:rPr>
        <w:t>. ч.1 КоАП РФ характеризуется неисполнением в срок либо неполным или ненадлежащим исполнением обязанностей по представлению в налоговые органы документов и (или) иных сведений, необходимых для осуществления налогового контроля.</w:t>
      </w:r>
      <w:r w:rsidRPr="007C1E06" w:rsidR="0086441A">
        <w:rPr>
          <w:rFonts w:ascii="Times New Roman" w:hAnsi="Times New Roman"/>
          <w:sz w:val="28"/>
          <w:szCs w:val="28"/>
          <w:lang w:val="ru-RU"/>
        </w:rPr>
        <w:tab/>
      </w:r>
      <w:r w:rsidRPr="007C1E06" w:rsidR="0086441A">
        <w:rPr>
          <w:rFonts w:ascii="Times New Roman" w:hAnsi="Times New Roman"/>
          <w:sz w:val="28"/>
          <w:szCs w:val="28"/>
          <w:lang w:val="ru-RU"/>
        </w:rPr>
        <w:tab/>
      </w:r>
      <w:r w:rsidRPr="007C1E06" w:rsidR="0086441A">
        <w:rPr>
          <w:rFonts w:ascii="Times New Roman" w:hAnsi="Times New Roman"/>
          <w:sz w:val="28"/>
          <w:szCs w:val="28"/>
          <w:lang w:val="ru-RU"/>
        </w:rPr>
        <w:tab/>
      </w:r>
      <w:r w:rsidRPr="007C1E06" w:rsidR="0086441A">
        <w:rPr>
          <w:rFonts w:ascii="Times New Roman" w:hAnsi="Times New Roman"/>
          <w:sz w:val="28"/>
          <w:szCs w:val="28"/>
          <w:lang w:val="ru-RU"/>
        </w:rPr>
        <w:tab/>
      </w:r>
      <w:r w:rsidRPr="007C1E06" w:rsidR="0086441A">
        <w:rPr>
          <w:rFonts w:ascii="Times New Roman" w:hAnsi="Times New Roman"/>
          <w:sz w:val="28"/>
          <w:szCs w:val="28"/>
          <w:lang w:val="ru-RU"/>
        </w:rPr>
        <w:tab/>
      </w:r>
      <w:r w:rsidRPr="007C1E06" w:rsidR="0086441A">
        <w:rPr>
          <w:rFonts w:ascii="Times New Roman" w:hAnsi="Times New Roman"/>
          <w:sz w:val="28"/>
          <w:szCs w:val="28"/>
          <w:lang w:val="ru-RU"/>
        </w:rPr>
        <w:tab/>
      </w:r>
      <w:r w:rsidRPr="007C1E06" w:rsidR="0086441A">
        <w:rPr>
          <w:rFonts w:ascii="Times New Roman" w:hAnsi="Times New Roman"/>
          <w:sz w:val="28"/>
          <w:szCs w:val="28"/>
          <w:lang w:val="ru-RU"/>
        </w:rPr>
        <w:tab/>
      </w:r>
      <w:r w:rsidRPr="007C1E06" w:rsidR="0086441A">
        <w:rPr>
          <w:rFonts w:ascii="Times New Roman" w:hAnsi="Times New Roman"/>
          <w:sz w:val="28"/>
          <w:szCs w:val="28"/>
          <w:lang w:val="ru-RU"/>
        </w:rPr>
        <w:tab/>
      </w:r>
      <w:r w:rsidRPr="007C1E06" w:rsidR="0086441A">
        <w:rPr>
          <w:rFonts w:ascii="Times New Roman" w:hAnsi="Times New Roman"/>
          <w:sz w:val="28"/>
          <w:szCs w:val="28"/>
          <w:lang w:val="ru-RU"/>
        </w:rPr>
        <w:tab/>
      </w:r>
      <w:r w:rsidRPr="007C1E06" w:rsidR="00277768">
        <w:rPr>
          <w:rFonts w:ascii="Times New Roman" w:hAnsi="Times New Roman"/>
          <w:sz w:val="28"/>
          <w:szCs w:val="28"/>
          <w:lang w:val="ru-RU"/>
        </w:rPr>
        <w:t>Налоговым кодексом РФ установлена обязанность налогоплательщиков по представлению в налоговый орган следующих документов и (или) сведений: о ликвидации или реорганизации; копии заявлений налогоплательщика о предоставлении отсрочки или рассрочки по уплате налога (сбора), поданных уполномоченному органу; копии решения уполномоченного органа о временном приостановлении уплаты суммы задолженности; копии договора об инвестиционном налоговом кредите;</w:t>
      </w:r>
      <w:r w:rsidRPr="007C1E06" w:rsidR="00277768">
        <w:rPr>
          <w:rFonts w:ascii="Times New Roman" w:hAnsi="Times New Roman"/>
          <w:sz w:val="28"/>
          <w:szCs w:val="28"/>
          <w:lang w:val="ru-RU"/>
        </w:rPr>
        <w:t xml:space="preserve"> необходимых для налоговой проверки документов в виде заверенных должным образом копий по перечню, указанному в требовании налогового </w:t>
      </w:r>
      <w:r w:rsidRPr="007C1E06" w:rsidR="00277768">
        <w:rPr>
          <w:rFonts w:ascii="Times New Roman" w:hAnsi="Times New Roman"/>
          <w:sz w:val="28"/>
          <w:szCs w:val="28"/>
          <w:lang w:val="ru-RU"/>
        </w:rPr>
        <w:t xml:space="preserve">органа (должностного лица налогового органа), выставленном в ходе выездной налоговой проверки, а в случаях, специально предусмотренных в ст. </w:t>
      </w:r>
      <w:r>
        <w:fldChar w:fldCharType="begin"/>
      </w:r>
      <w:r>
        <w:instrText xml:space="preserve"> HYPERLINK "http://sudact.ru/law/nk-rf-chast1/razdel-v/glava-14/statia-88/" \o "НК РФ &gt;  Раздел V. Налоговая декларация и налоговый контроль &gt; Глава 14. Налоговый контроль &gt; Статья 88. Камеральная налоговая проверка" \t "_blank" </w:instrText>
      </w:r>
      <w:r>
        <w:fldChar w:fldCharType="separate"/>
      </w:r>
      <w:r w:rsidRPr="007C1E06" w:rsidR="00277768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ru-RU"/>
        </w:rPr>
        <w:t>88 НК РФ</w:t>
      </w:r>
      <w:r>
        <w:fldChar w:fldCharType="end"/>
      </w:r>
      <w:r w:rsidRPr="007C1E06" w:rsidR="00277768">
        <w:rPr>
          <w:rFonts w:ascii="Times New Roman" w:hAnsi="Times New Roman"/>
          <w:sz w:val="28"/>
          <w:szCs w:val="28"/>
          <w:lang w:val="ru-RU"/>
        </w:rPr>
        <w:t>, - в ходе камеральной налоговой проверки.</w:t>
      </w:r>
      <w:r w:rsidRPr="007C1E06" w:rsidR="0086441A">
        <w:rPr>
          <w:rFonts w:ascii="Times New Roman" w:hAnsi="Times New Roman"/>
          <w:sz w:val="28"/>
          <w:szCs w:val="28"/>
          <w:lang w:val="ru-RU"/>
        </w:rPr>
        <w:tab/>
      </w:r>
      <w:r w:rsidRPr="007C1E06" w:rsidR="0086441A">
        <w:rPr>
          <w:rFonts w:ascii="Times New Roman" w:hAnsi="Times New Roman"/>
          <w:sz w:val="28"/>
          <w:szCs w:val="28"/>
          <w:lang w:val="ru-RU"/>
        </w:rPr>
        <w:tab/>
      </w:r>
      <w:r w:rsidRPr="007C1E06" w:rsidR="0086441A">
        <w:rPr>
          <w:rFonts w:ascii="Times New Roman" w:hAnsi="Times New Roman"/>
          <w:sz w:val="28"/>
          <w:szCs w:val="28"/>
          <w:lang w:val="ru-RU"/>
        </w:rPr>
        <w:tab/>
      </w:r>
      <w:r w:rsidRPr="007C1E06" w:rsidR="0086441A">
        <w:rPr>
          <w:rFonts w:ascii="Times New Roman" w:hAnsi="Times New Roman"/>
          <w:sz w:val="28"/>
          <w:szCs w:val="28"/>
          <w:lang w:val="ru-RU"/>
        </w:rPr>
        <w:tab/>
      </w:r>
      <w:r w:rsidRPr="007C1E06" w:rsidR="00277768">
        <w:rPr>
          <w:rFonts w:ascii="Times New Roman" w:hAnsi="Times New Roman"/>
          <w:sz w:val="28"/>
          <w:szCs w:val="28"/>
          <w:lang w:val="ru-RU"/>
        </w:rPr>
        <w:t xml:space="preserve">Согласно п. 1 ст. </w:t>
      </w:r>
      <w:r>
        <w:fldChar w:fldCharType="begin"/>
      </w:r>
      <w:r>
        <w:instrText xml:space="preserve"> HYPERLINK "http://sudact.ru/law/nk-rf-chast1/razdel-v/glava-14/statia-93/" \o "НК РФ &gt;  Раздел V. Налоговая декларация и налоговый контроль &gt; Глава 14. Налоговый контроль &gt; Статья 93. Истребование документов при проведении налоговой проверки" \t "_blank" </w:instrText>
      </w:r>
      <w:r>
        <w:fldChar w:fldCharType="separate"/>
      </w:r>
      <w:r w:rsidRPr="007C1E06" w:rsidR="00277768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ru-RU"/>
        </w:rPr>
        <w:t>93 НК РФ</w:t>
      </w:r>
      <w:r>
        <w:fldChar w:fldCharType="end"/>
      </w:r>
      <w:r w:rsidRPr="007C1E06" w:rsidR="00277768">
        <w:rPr>
          <w:rFonts w:ascii="Times New Roman" w:hAnsi="Times New Roman"/>
          <w:sz w:val="28"/>
          <w:szCs w:val="28"/>
          <w:lang w:val="ru-RU"/>
        </w:rPr>
        <w:t xml:space="preserve"> должностное лицо налогового органа, проводящее налоговую проверку, вправе истребовать у проверяемого лица необходимые для проверки документы. В п. 3 ст. </w:t>
      </w:r>
      <w:r>
        <w:fldChar w:fldCharType="begin"/>
      </w:r>
      <w:r>
        <w:instrText xml:space="preserve"> HYPERLINK "http://sudact.ru/law/nk-rf-chast1/razdel-v/glava-14/statia-93/" \o "НК РФ &gt;  Раздел V. Налоговая декларация и налоговый контроль &gt; Глава 14. Налоговый контроль &gt; Статья 93. Истребование документов при проведении налоговой проверки" \t "_blank" </w:instrText>
      </w:r>
      <w:r>
        <w:fldChar w:fldCharType="separate"/>
      </w:r>
      <w:r w:rsidRPr="007C1E06" w:rsidR="00277768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ru-RU"/>
        </w:rPr>
        <w:t>93 НК РФ</w:t>
      </w:r>
      <w:r>
        <w:fldChar w:fldCharType="end"/>
      </w:r>
      <w:r w:rsidRPr="007C1E06" w:rsidR="00277768">
        <w:rPr>
          <w:rFonts w:ascii="Times New Roman" w:hAnsi="Times New Roman"/>
          <w:sz w:val="28"/>
          <w:szCs w:val="28"/>
          <w:lang w:val="ru-RU"/>
        </w:rPr>
        <w:t xml:space="preserve"> указано, что истребованные документы должны быть представлены в течение 10 рабочих дней со дня получения требования.</w:t>
      </w:r>
      <w:r w:rsidRPr="007C1E06" w:rsidR="0086441A">
        <w:rPr>
          <w:rFonts w:ascii="Times New Roman" w:hAnsi="Times New Roman"/>
          <w:sz w:val="28"/>
          <w:szCs w:val="28"/>
          <w:lang w:val="ru-RU"/>
        </w:rPr>
        <w:tab/>
      </w:r>
      <w:r w:rsidRPr="007C1E06" w:rsidR="0086441A">
        <w:rPr>
          <w:rFonts w:ascii="Times New Roman" w:hAnsi="Times New Roman"/>
          <w:sz w:val="28"/>
          <w:szCs w:val="28"/>
          <w:lang w:val="ru-RU"/>
        </w:rPr>
        <w:tab/>
      </w:r>
      <w:r w:rsidRPr="007C1E06" w:rsidR="0086441A">
        <w:rPr>
          <w:rFonts w:ascii="Times New Roman" w:hAnsi="Times New Roman"/>
          <w:sz w:val="28"/>
          <w:szCs w:val="28"/>
          <w:lang w:val="ru-RU"/>
        </w:rPr>
        <w:tab/>
      </w:r>
      <w:r w:rsidRPr="007C1E06" w:rsidR="0086441A">
        <w:rPr>
          <w:rFonts w:ascii="Times New Roman" w:hAnsi="Times New Roman"/>
          <w:sz w:val="28"/>
          <w:szCs w:val="28"/>
          <w:lang w:val="ru-RU"/>
        </w:rPr>
        <w:tab/>
      </w:r>
      <w:r w:rsidRPr="007C1E06" w:rsidR="0086441A">
        <w:rPr>
          <w:rFonts w:ascii="Times New Roman" w:hAnsi="Times New Roman"/>
          <w:sz w:val="28"/>
          <w:szCs w:val="28"/>
          <w:lang w:val="ru-RU"/>
        </w:rPr>
        <w:tab/>
      </w:r>
      <w:r w:rsidRPr="007C1E06" w:rsidR="0086441A">
        <w:rPr>
          <w:rFonts w:ascii="Times New Roman" w:hAnsi="Times New Roman"/>
          <w:sz w:val="28"/>
          <w:szCs w:val="28"/>
          <w:lang w:val="ru-RU"/>
        </w:rPr>
        <w:tab/>
      </w:r>
      <w:r w:rsidRPr="007C1E06" w:rsidR="0086441A">
        <w:rPr>
          <w:rFonts w:ascii="Times New Roman" w:hAnsi="Times New Roman"/>
          <w:sz w:val="28"/>
          <w:szCs w:val="28"/>
          <w:lang w:val="ru-RU"/>
        </w:rPr>
        <w:tab/>
      </w:r>
      <w:r w:rsidRPr="007C1E06" w:rsidR="0086441A">
        <w:rPr>
          <w:rFonts w:ascii="Times New Roman" w:hAnsi="Times New Roman"/>
          <w:sz w:val="28"/>
          <w:szCs w:val="28"/>
          <w:lang w:val="ru-RU"/>
        </w:rPr>
        <w:tab/>
      </w:r>
      <w:r w:rsidRPr="007C1E06" w:rsidR="00277768">
        <w:rPr>
          <w:rFonts w:ascii="Times New Roman" w:hAnsi="Times New Roman"/>
          <w:sz w:val="28"/>
          <w:szCs w:val="28"/>
          <w:lang w:val="ru-RU"/>
        </w:rPr>
        <w:t>Раздел 5 Налогового кодекса РФ установил понятие налоговой декларации (Глава 13) и налогового контроля (Глава 14).</w:t>
      </w:r>
      <w:r w:rsidRPr="007C1E06" w:rsidR="0086441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C1E06" w:rsidR="0086441A">
        <w:rPr>
          <w:rFonts w:ascii="Times New Roman" w:hAnsi="Times New Roman"/>
          <w:sz w:val="28"/>
          <w:szCs w:val="28"/>
          <w:lang w:val="ru-RU"/>
        </w:rPr>
        <w:tab/>
      </w:r>
      <w:r w:rsidRPr="007C1E06" w:rsidR="0086441A">
        <w:rPr>
          <w:rFonts w:ascii="Times New Roman" w:hAnsi="Times New Roman"/>
          <w:sz w:val="28"/>
          <w:szCs w:val="28"/>
          <w:lang w:val="ru-RU"/>
        </w:rPr>
        <w:tab/>
      </w:r>
      <w:r w:rsidRPr="007C1E06" w:rsidR="0086441A">
        <w:rPr>
          <w:rFonts w:ascii="Times New Roman" w:hAnsi="Times New Roman"/>
          <w:sz w:val="28"/>
          <w:szCs w:val="28"/>
          <w:lang w:val="ru-RU"/>
        </w:rPr>
        <w:tab/>
      </w:r>
      <w:r w:rsidRPr="007C1E06" w:rsidR="0086441A">
        <w:rPr>
          <w:rFonts w:ascii="Times New Roman" w:hAnsi="Times New Roman"/>
          <w:sz w:val="28"/>
          <w:szCs w:val="28"/>
          <w:lang w:val="ru-RU"/>
        </w:rPr>
        <w:tab/>
      </w:r>
      <w:r w:rsidRPr="007C1E06" w:rsidR="00277768">
        <w:rPr>
          <w:rFonts w:ascii="Times New Roman" w:hAnsi="Times New Roman"/>
          <w:sz w:val="28"/>
          <w:szCs w:val="28"/>
          <w:lang w:val="ru-RU"/>
        </w:rPr>
        <w:t>Согласно ст.80 п.1 НК РФ налоговая декларация представляет собой письменное заявление или заявление, составленное в электронной форме и переданное по телекоммуникационным каналам связи с применением усиленной квалифицированной электронной подписи, налогоплательщика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 и (или) о других данных, служащих основанием</w:t>
      </w:r>
      <w:r w:rsidRPr="007C1E06" w:rsidR="00277768">
        <w:rPr>
          <w:rFonts w:ascii="Times New Roman" w:hAnsi="Times New Roman"/>
          <w:sz w:val="28"/>
          <w:szCs w:val="28"/>
          <w:lang w:val="ru-RU"/>
        </w:rPr>
        <w:t xml:space="preserve"> для исчисления и уплаты налога</w:t>
      </w:r>
      <w:r w:rsidRPr="007C1E06" w:rsidR="0086441A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7C1E06" w:rsidR="0027776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C1E06" w:rsidR="0086441A">
        <w:rPr>
          <w:rFonts w:ascii="Times New Roman" w:hAnsi="Times New Roman"/>
          <w:sz w:val="28"/>
          <w:szCs w:val="28"/>
          <w:lang w:val="ru-RU"/>
        </w:rPr>
        <w:tab/>
      </w:r>
      <w:r w:rsidRPr="007C1E06" w:rsidR="0086441A">
        <w:rPr>
          <w:rFonts w:ascii="Times New Roman" w:hAnsi="Times New Roman"/>
          <w:sz w:val="28"/>
          <w:szCs w:val="28"/>
          <w:lang w:val="ru-RU"/>
        </w:rPr>
        <w:tab/>
      </w:r>
      <w:r w:rsidRPr="007C1E06" w:rsidR="0086441A">
        <w:rPr>
          <w:rFonts w:ascii="Times New Roman" w:hAnsi="Times New Roman"/>
          <w:sz w:val="28"/>
          <w:szCs w:val="28"/>
          <w:lang w:val="ru-RU"/>
        </w:rPr>
        <w:tab/>
      </w:r>
      <w:r w:rsidRPr="007C1E06" w:rsidR="0086441A">
        <w:rPr>
          <w:rFonts w:ascii="Times New Roman" w:hAnsi="Times New Roman"/>
          <w:sz w:val="28"/>
          <w:szCs w:val="28"/>
          <w:lang w:val="ru-RU"/>
        </w:rPr>
        <w:tab/>
      </w:r>
      <w:r w:rsidRPr="007C1E06" w:rsidR="0086441A">
        <w:rPr>
          <w:rFonts w:ascii="Times New Roman" w:hAnsi="Times New Roman"/>
          <w:sz w:val="28"/>
          <w:szCs w:val="28"/>
          <w:lang w:val="ru-RU"/>
        </w:rPr>
        <w:tab/>
      </w:r>
      <w:r w:rsidRPr="007C1E06" w:rsidR="0086441A">
        <w:rPr>
          <w:rFonts w:ascii="Times New Roman" w:hAnsi="Times New Roman"/>
          <w:sz w:val="28"/>
          <w:szCs w:val="28"/>
          <w:lang w:val="ru-RU"/>
        </w:rPr>
        <w:tab/>
      </w:r>
      <w:r w:rsidRPr="007C1E06" w:rsidR="0086441A">
        <w:rPr>
          <w:rFonts w:ascii="Times New Roman" w:hAnsi="Times New Roman"/>
          <w:sz w:val="28"/>
          <w:szCs w:val="28"/>
          <w:lang w:val="ru-RU"/>
        </w:rPr>
        <w:tab/>
      </w:r>
      <w:r w:rsidRPr="007C1E06" w:rsidR="0086441A">
        <w:rPr>
          <w:rFonts w:ascii="Times New Roman" w:hAnsi="Times New Roman"/>
          <w:sz w:val="28"/>
          <w:szCs w:val="28"/>
          <w:lang w:val="ru-RU"/>
        </w:rPr>
        <w:tab/>
      </w:r>
      <w:r w:rsidRPr="007C1E06" w:rsidR="0086441A">
        <w:rPr>
          <w:rFonts w:ascii="Times New Roman" w:hAnsi="Times New Roman"/>
          <w:sz w:val="28"/>
          <w:szCs w:val="28"/>
          <w:lang w:val="ru-RU"/>
        </w:rPr>
        <w:tab/>
      </w:r>
      <w:r w:rsidRPr="007C1E06" w:rsidR="00277768">
        <w:rPr>
          <w:rFonts w:ascii="Times New Roman" w:hAnsi="Times New Roman"/>
          <w:sz w:val="28"/>
          <w:szCs w:val="28"/>
          <w:lang w:val="ru-RU"/>
        </w:rPr>
        <w:t>В соответствии со ст. 80 п. 3 НК РФ,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  <w:r w:rsidRPr="007C1E06" w:rsidR="00277768">
        <w:rPr>
          <w:rFonts w:ascii="Times New Roman" w:hAnsi="Times New Roman"/>
          <w:sz w:val="28"/>
          <w:szCs w:val="28"/>
          <w:lang w:val="ru-RU"/>
        </w:rPr>
        <w:t xml:space="preserve">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  <w:r w:rsidRPr="007C1E06" w:rsidR="0086441A">
        <w:rPr>
          <w:rFonts w:ascii="Times New Roman" w:hAnsi="Times New Roman"/>
          <w:sz w:val="28"/>
          <w:szCs w:val="28"/>
          <w:lang w:val="ru-RU"/>
        </w:rPr>
        <w:tab/>
      </w:r>
      <w:r w:rsidRPr="007C1E06" w:rsidR="0086441A">
        <w:rPr>
          <w:rFonts w:ascii="Times New Roman" w:hAnsi="Times New Roman"/>
          <w:sz w:val="28"/>
          <w:szCs w:val="28"/>
          <w:lang w:val="ru-RU"/>
        </w:rPr>
        <w:tab/>
      </w:r>
      <w:r w:rsidRPr="007C1E06" w:rsidR="0086441A">
        <w:rPr>
          <w:rFonts w:ascii="Times New Roman" w:hAnsi="Times New Roman"/>
          <w:sz w:val="28"/>
          <w:szCs w:val="28"/>
          <w:lang w:val="ru-RU"/>
        </w:rPr>
        <w:tab/>
      </w:r>
      <w:r w:rsidRPr="007C1E06" w:rsidR="0086441A">
        <w:rPr>
          <w:rFonts w:ascii="Times New Roman" w:hAnsi="Times New Roman"/>
          <w:sz w:val="28"/>
          <w:szCs w:val="28"/>
          <w:lang w:val="ru-RU"/>
        </w:rPr>
        <w:tab/>
      </w:r>
      <w:r w:rsidRPr="007C1E06" w:rsidR="0086441A">
        <w:rPr>
          <w:rFonts w:ascii="Times New Roman" w:hAnsi="Times New Roman"/>
          <w:sz w:val="28"/>
          <w:szCs w:val="28"/>
          <w:lang w:val="ru-RU"/>
        </w:rPr>
        <w:tab/>
      </w:r>
      <w:r w:rsidRPr="007C1E06" w:rsidR="00277768">
        <w:rPr>
          <w:rFonts w:ascii="Times New Roman" w:hAnsi="Times New Roman"/>
          <w:sz w:val="28"/>
          <w:szCs w:val="28"/>
          <w:lang w:val="ru-RU"/>
        </w:rPr>
        <w:t xml:space="preserve">Форма предоставления сведений о среднесписочной численности работников утверждена приказом ФНС России </w:t>
      </w:r>
      <w:r w:rsidRPr="007C1E06" w:rsidR="0086441A">
        <w:rPr>
          <w:rStyle w:val="blk"/>
          <w:rFonts w:ascii="Times New Roman" w:hAnsi="Times New Roman"/>
          <w:sz w:val="28"/>
          <w:szCs w:val="28"/>
          <w:lang w:val="ru-RU"/>
        </w:rPr>
        <w:t>от 29.03.2007 N ММ-3-25/174@</w:t>
      </w:r>
      <w:r w:rsidRPr="007C1E06" w:rsidR="0086441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C1E06" w:rsidR="00277768">
        <w:rPr>
          <w:rFonts w:ascii="Times New Roman" w:hAnsi="Times New Roman"/>
          <w:sz w:val="28"/>
          <w:szCs w:val="28"/>
          <w:lang w:val="ru-RU"/>
        </w:rPr>
        <w:t>«Об утверждении формы сведений о среднесписочной численности работников за предшествующий календарный год».</w:t>
      </w:r>
      <w:r w:rsidRPr="007C1E06" w:rsidR="0086441A">
        <w:rPr>
          <w:rFonts w:ascii="Times New Roman" w:hAnsi="Times New Roman"/>
          <w:sz w:val="28"/>
          <w:szCs w:val="28"/>
          <w:lang w:val="ru-RU"/>
        </w:rPr>
        <w:tab/>
      </w:r>
      <w:r w:rsidRPr="007C1E06" w:rsidR="0086441A">
        <w:rPr>
          <w:rFonts w:ascii="Times New Roman" w:hAnsi="Times New Roman"/>
          <w:sz w:val="28"/>
          <w:szCs w:val="28"/>
          <w:lang w:val="ru-RU"/>
        </w:rPr>
        <w:tab/>
      </w:r>
      <w:r w:rsidRPr="007C1E06" w:rsidR="0086441A">
        <w:rPr>
          <w:rFonts w:ascii="Times New Roman" w:hAnsi="Times New Roman"/>
          <w:sz w:val="28"/>
          <w:szCs w:val="28"/>
          <w:lang w:val="ru-RU"/>
        </w:rPr>
        <w:tab/>
      </w:r>
      <w:r w:rsidRPr="007C1E06" w:rsidR="0086441A">
        <w:rPr>
          <w:rFonts w:ascii="Times New Roman" w:hAnsi="Times New Roman"/>
          <w:sz w:val="28"/>
          <w:szCs w:val="28"/>
          <w:lang w:val="ru-RU"/>
        </w:rPr>
        <w:tab/>
      </w:r>
      <w:r w:rsidRPr="007C1E06" w:rsidR="0086441A">
        <w:rPr>
          <w:rFonts w:ascii="Times New Roman" w:hAnsi="Times New Roman"/>
          <w:sz w:val="28"/>
          <w:szCs w:val="28"/>
          <w:lang w:val="ru-RU"/>
        </w:rPr>
        <w:tab/>
      </w:r>
      <w:r w:rsidRPr="007C1E06" w:rsidR="0086441A">
        <w:rPr>
          <w:rFonts w:ascii="Times New Roman" w:hAnsi="Times New Roman"/>
          <w:sz w:val="28"/>
          <w:szCs w:val="28"/>
          <w:lang w:val="ru-RU"/>
        </w:rPr>
        <w:tab/>
      </w:r>
      <w:r w:rsidRPr="007C1E06" w:rsidR="00277768">
        <w:rPr>
          <w:rFonts w:ascii="Times New Roman" w:hAnsi="Times New Roman"/>
          <w:sz w:val="28"/>
          <w:szCs w:val="28"/>
          <w:lang w:val="ru-RU"/>
        </w:rPr>
        <w:t xml:space="preserve">Сведения о среднесписочной численности работников за предшествующий календарный год могут быть представлены в электронном виде (после разработки форматов) в соответствии с "Порядком представления налоговой декларации (расчета) и документов в электронном виде", определяемым Министерством финансов Российской Федерации (Письмо ФНС РФ </w:t>
      </w:r>
      <w:r w:rsidRPr="007C1E06" w:rsidR="0086441A">
        <w:rPr>
          <w:rStyle w:val="blk"/>
          <w:rFonts w:ascii="Times New Roman" w:hAnsi="Times New Roman"/>
          <w:sz w:val="28"/>
          <w:szCs w:val="28"/>
          <w:lang w:val="ru-RU"/>
        </w:rPr>
        <w:t>от 26.04.2007 N ЧД-6-25/353@</w:t>
      </w:r>
      <w:r w:rsidRPr="007C1E06" w:rsidR="0027776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C1E06" w:rsidR="0086441A">
        <w:rPr>
          <w:rFonts w:ascii="Times New Roman" w:hAnsi="Times New Roman"/>
          <w:sz w:val="28"/>
          <w:szCs w:val="28"/>
          <w:lang w:val="ru-RU"/>
        </w:rPr>
        <w:t>«</w:t>
      </w:r>
      <w:r w:rsidRPr="007C1E06" w:rsidR="00277768">
        <w:rPr>
          <w:rFonts w:ascii="Times New Roman" w:hAnsi="Times New Roman"/>
          <w:sz w:val="28"/>
          <w:szCs w:val="28"/>
          <w:lang w:val="ru-RU"/>
        </w:rPr>
        <w:t>О рекомендациях по Порядку заполнения формы "Сведения о среднесписочной численности за</w:t>
      </w:r>
      <w:r w:rsidRPr="007C1E06" w:rsidR="0086441A">
        <w:rPr>
          <w:rFonts w:ascii="Times New Roman" w:hAnsi="Times New Roman"/>
          <w:sz w:val="28"/>
          <w:szCs w:val="28"/>
          <w:lang w:val="ru-RU"/>
        </w:rPr>
        <w:t xml:space="preserve"> предшествующий календарный год»</w:t>
      </w:r>
      <w:r w:rsidRPr="007C1E06" w:rsidR="00277768">
        <w:rPr>
          <w:rFonts w:ascii="Times New Roman" w:hAnsi="Times New Roman"/>
          <w:sz w:val="28"/>
          <w:szCs w:val="28"/>
          <w:lang w:val="ru-RU"/>
        </w:rPr>
        <w:t>.</w:t>
      </w:r>
      <w:r w:rsidRPr="007C1E06" w:rsidR="0086441A">
        <w:rPr>
          <w:rFonts w:ascii="Times New Roman" w:hAnsi="Times New Roman"/>
          <w:sz w:val="28"/>
          <w:szCs w:val="28"/>
          <w:lang w:val="ru-RU"/>
        </w:rPr>
        <w:tab/>
      </w:r>
      <w:r w:rsidRPr="007C1E06" w:rsidR="0086441A">
        <w:rPr>
          <w:rFonts w:ascii="Times New Roman" w:hAnsi="Times New Roman"/>
          <w:sz w:val="28"/>
          <w:szCs w:val="28"/>
          <w:lang w:val="ru-RU"/>
        </w:rPr>
        <w:tab/>
      </w:r>
      <w:r w:rsidRPr="007C1E06" w:rsidR="0086441A">
        <w:rPr>
          <w:rFonts w:ascii="Times New Roman" w:hAnsi="Times New Roman"/>
          <w:sz w:val="28"/>
          <w:szCs w:val="28"/>
          <w:lang w:val="ru-RU"/>
        </w:rPr>
        <w:tab/>
      </w:r>
      <w:r w:rsidRPr="007C1E06" w:rsidR="0086441A">
        <w:rPr>
          <w:rFonts w:ascii="Times New Roman" w:hAnsi="Times New Roman"/>
          <w:sz w:val="28"/>
          <w:szCs w:val="28"/>
          <w:lang w:val="ru-RU"/>
        </w:rPr>
        <w:tab/>
      </w:r>
      <w:r w:rsidRPr="007C1E06" w:rsidR="0086441A">
        <w:rPr>
          <w:rFonts w:ascii="Times New Roman" w:hAnsi="Times New Roman"/>
          <w:sz w:val="28"/>
          <w:szCs w:val="28"/>
          <w:lang w:val="ru-RU"/>
        </w:rPr>
        <w:tab/>
      </w:r>
      <w:r w:rsidRPr="007C1E06" w:rsidR="0086441A">
        <w:rPr>
          <w:rFonts w:ascii="Times New Roman" w:hAnsi="Times New Roman"/>
          <w:sz w:val="28"/>
          <w:szCs w:val="28"/>
          <w:lang w:val="ru-RU"/>
        </w:rPr>
        <w:tab/>
      </w:r>
      <w:r w:rsidRPr="007C1E06" w:rsidR="00277768">
        <w:rPr>
          <w:rFonts w:ascii="Times New Roman" w:hAnsi="Times New Roman"/>
          <w:sz w:val="28"/>
          <w:szCs w:val="28"/>
          <w:lang w:val="ru-RU"/>
        </w:rPr>
        <w:t xml:space="preserve">Приказом МНС РФ от </w:t>
      </w:r>
      <w:r w:rsidRPr="007C1E06" w:rsidR="00EC5EAF">
        <w:rPr>
          <w:rFonts w:ascii="Times New Roman" w:hAnsi="Times New Roman"/>
          <w:sz w:val="28"/>
          <w:szCs w:val="28"/>
          <w:lang w:val="ru-RU"/>
        </w:rPr>
        <w:t>02.04.2002г.</w:t>
      </w:r>
      <w:r w:rsidRPr="007C1E06" w:rsidR="00277768">
        <w:rPr>
          <w:rFonts w:ascii="Times New Roman" w:hAnsi="Times New Roman"/>
          <w:sz w:val="28"/>
          <w:szCs w:val="28"/>
          <w:lang w:val="ru-RU"/>
        </w:rPr>
        <w:t xml:space="preserve"> N БГ-3-32/169 </w:t>
      </w:r>
      <w:r w:rsidRPr="007C1E06" w:rsidR="00EC5EAF">
        <w:rPr>
          <w:rFonts w:ascii="Times New Roman" w:hAnsi="Times New Roman"/>
          <w:sz w:val="28"/>
          <w:szCs w:val="28"/>
          <w:lang w:val="ru-RU"/>
        </w:rPr>
        <w:t>«</w:t>
      </w:r>
      <w:r w:rsidRPr="007C1E06" w:rsidR="00277768">
        <w:rPr>
          <w:rFonts w:ascii="Times New Roman" w:hAnsi="Times New Roman"/>
          <w:sz w:val="28"/>
          <w:szCs w:val="28"/>
          <w:lang w:val="ru-RU"/>
        </w:rPr>
        <w:t>Об утверждении Порядка представления налоговой декларации в электронном виде по тел</w:t>
      </w:r>
      <w:r w:rsidRPr="007C1E06" w:rsidR="00EC5EAF">
        <w:rPr>
          <w:rFonts w:ascii="Times New Roman" w:hAnsi="Times New Roman"/>
          <w:sz w:val="28"/>
          <w:szCs w:val="28"/>
          <w:lang w:val="ru-RU"/>
        </w:rPr>
        <w:t>екоммуникационным каналам связи»</w:t>
      </w:r>
      <w:r w:rsidRPr="007C1E06" w:rsidR="00277768">
        <w:rPr>
          <w:rFonts w:ascii="Times New Roman" w:hAnsi="Times New Roman"/>
          <w:sz w:val="28"/>
          <w:szCs w:val="28"/>
          <w:lang w:val="ru-RU"/>
        </w:rPr>
        <w:t xml:space="preserve"> утвержден </w:t>
      </w:r>
      <w:r w:rsidRPr="007C1E06" w:rsidR="00EC5EAF">
        <w:rPr>
          <w:rFonts w:ascii="Times New Roman" w:hAnsi="Times New Roman"/>
          <w:sz w:val="28"/>
          <w:szCs w:val="28"/>
          <w:lang w:val="ru-RU"/>
        </w:rPr>
        <w:t>«</w:t>
      </w:r>
      <w:r w:rsidRPr="007C1E06" w:rsidR="00277768">
        <w:rPr>
          <w:rFonts w:ascii="Times New Roman" w:hAnsi="Times New Roman"/>
          <w:sz w:val="28"/>
          <w:szCs w:val="28"/>
          <w:lang w:val="ru-RU"/>
        </w:rPr>
        <w:t xml:space="preserve">Порядок представления налоговой декларации в электронном виде по телекоммуникационным </w:t>
      </w:r>
      <w:r w:rsidRPr="007C1E06" w:rsidR="00277768">
        <w:rPr>
          <w:rFonts w:ascii="Times New Roman" w:hAnsi="Times New Roman"/>
          <w:sz w:val="28"/>
          <w:szCs w:val="28"/>
          <w:lang w:val="ru-RU"/>
        </w:rPr>
        <w:t>каналам связи</w:t>
      </w:r>
      <w:r w:rsidRPr="007C1E06" w:rsidR="00EC5EAF">
        <w:rPr>
          <w:rFonts w:ascii="Times New Roman" w:hAnsi="Times New Roman"/>
          <w:sz w:val="28"/>
          <w:szCs w:val="28"/>
          <w:lang w:val="ru-RU"/>
        </w:rPr>
        <w:t>»</w:t>
      </w:r>
      <w:r w:rsidRPr="007C1E06" w:rsidR="00277768">
        <w:rPr>
          <w:rFonts w:ascii="Times New Roman" w:hAnsi="Times New Roman"/>
          <w:sz w:val="28"/>
          <w:szCs w:val="28"/>
          <w:lang w:val="ru-RU"/>
        </w:rPr>
        <w:t>, который определяет общие принципы организации информационного обмена при представлении налогоплательщиками налоговой декларации в электронном виде по телекоммуникационным каналам связи</w:t>
      </w:r>
      <w:r w:rsidR="007C1E06">
        <w:rPr>
          <w:rFonts w:ascii="Times New Roman" w:hAnsi="Times New Roman"/>
          <w:sz w:val="28"/>
          <w:szCs w:val="28"/>
          <w:lang w:val="ru-RU"/>
        </w:rPr>
        <w:t>.</w:t>
      </w:r>
      <w:r w:rsidRPr="007C1E06" w:rsidR="00EC5EA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C1E06" w:rsidR="00EC5EAF">
        <w:rPr>
          <w:rFonts w:ascii="Times New Roman" w:hAnsi="Times New Roman"/>
          <w:sz w:val="28"/>
          <w:szCs w:val="28"/>
          <w:lang w:val="ru-RU"/>
        </w:rPr>
        <w:tab/>
      </w:r>
      <w:r w:rsidRPr="007C1E06" w:rsidR="00EC5EAF">
        <w:rPr>
          <w:rFonts w:ascii="Times New Roman" w:hAnsi="Times New Roman"/>
          <w:sz w:val="28"/>
          <w:szCs w:val="28"/>
          <w:lang w:val="ru-RU"/>
        </w:rPr>
        <w:tab/>
      </w:r>
      <w:r w:rsidRPr="007C1E06" w:rsidR="00EC5EAF">
        <w:rPr>
          <w:rFonts w:ascii="Times New Roman" w:hAnsi="Times New Roman"/>
          <w:sz w:val="28"/>
          <w:szCs w:val="28"/>
          <w:lang w:val="ru-RU"/>
        </w:rPr>
        <w:tab/>
      </w:r>
      <w:r w:rsidRPr="007C1E06" w:rsidR="00EC5EAF">
        <w:rPr>
          <w:rFonts w:ascii="Times New Roman" w:hAnsi="Times New Roman"/>
          <w:sz w:val="28"/>
          <w:szCs w:val="28"/>
          <w:lang w:val="ru-RU"/>
        </w:rPr>
        <w:tab/>
      </w:r>
      <w:r w:rsidRPr="007C1E06" w:rsidR="00EC5EAF">
        <w:rPr>
          <w:rFonts w:ascii="Times New Roman" w:hAnsi="Times New Roman"/>
          <w:sz w:val="28"/>
          <w:szCs w:val="28"/>
          <w:lang w:val="ru-RU"/>
        </w:rPr>
        <w:tab/>
      </w:r>
      <w:r w:rsidRPr="007C1E06" w:rsidR="00EC5EAF">
        <w:rPr>
          <w:rFonts w:ascii="Times New Roman" w:hAnsi="Times New Roman"/>
          <w:sz w:val="28"/>
          <w:szCs w:val="28"/>
          <w:lang w:val="ru-RU"/>
        </w:rPr>
        <w:tab/>
      </w:r>
      <w:r w:rsidRPr="007C1E06" w:rsidR="00EC5EAF">
        <w:rPr>
          <w:rFonts w:ascii="Times New Roman" w:hAnsi="Times New Roman"/>
          <w:sz w:val="28"/>
          <w:szCs w:val="28"/>
          <w:lang w:val="ru-RU"/>
        </w:rPr>
        <w:tab/>
      </w:r>
      <w:r w:rsidRPr="007C1E06" w:rsidR="00EC5EAF">
        <w:rPr>
          <w:rFonts w:ascii="Times New Roman" w:hAnsi="Times New Roman"/>
          <w:sz w:val="28"/>
          <w:szCs w:val="28"/>
          <w:lang w:val="ru-RU"/>
        </w:rPr>
        <w:tab/>
      </w:r>
      <w:r w:rsidRPr="007C1E06" w:rsidR="00EC5EAF">
        <w:rPr>
          <w:rFonts w:ascii="Times New Roman" w:hAnsi="Times New Roman"/>
          <w:sz w:val="28"/>
          <w:szCs w:val="28"/>
          <w:lang w:val="ru-RU"/>
        </w:rPr>
        <w:tab/>
      </w:r>
      <w:r w:rsidRPr="007C1E06" w:rsidR="00EC5EAF">
        <w:rPr>
          <w:rFonts w:ascii="Times New Roman" w:hAnsi="Times New Roman"/>
          <w:sz w:val="28"/>
          <w:szCs w:val="28"/>
          <w:lang w:val="ru-RU"/>
        </w:rPr>
        <w:tab/>
      </w:r>
      <w:r w:rsidRPr="007C1E06" w:rsidR="00EC5EAF">
        <w:rPr>
          <w:rFonts w:ascii="Times New Roman" w:hAnsi="Times New Roman"/>
          <w:sz w:val="28"/>
          <w:szCs w:val="28"/>
          <w:lang w:val="ru-RU"/>
        </w:rPr>
        <w:tab/>
      </w:r>
      <w:r w:rsidRPr="007C1E06" w:rsidR="00EC5EAF">
        <w:rPr>
          <w:rFonts w:ascii="Times New Roman" w:hAnsi="Times New Roman"/>
          <w:sz w:val="28"/>
          <w:szCs w:val="28"/>
          <w:lang w:val="ru-RU"/>
        </w:rPr>
        <w:tab/>
      </w:r>
      <w:r w:rsidRPr="007C1E06" w:rsidR="00277768">
        <w:rPr>
          <w:rFonts w:ascii="Times New Roman" w:hAnsi="Times New Roman"/>
          <w:sz w:val="28"/>
          <w:szCs w:val="28"/>
          <w:lang w:val="ru-RU"/>
        </w:rPr>
        <w:t xml:space="preserve">По мнению </w:t>
      </w:r>
      <w:r w:rsidRPr="007C1E06" w:rsidR="00EC5EAF">
        <w:rPr>
          <w:rFonts w:ascii="Times New Roman" w:hAnsi="Times New Roman"/>
          <w:sz w:val="28"/>
          <w:szCs w:val="28"/>
          <w:lang w:val="ru-RU"/>
        </w:rPr>
        <w:t>мирового</w:t>
      </w:r>
      <w:r w:rsidRPr="007C1E06" w:rsidR="00EC5EA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C1E06" w:rsidR="00277768">
        <w:rPr>
          <w:rFonts w:ascii="Times New Roman" w:hAnsi="Times New Roman"/>
          <w:sz w:val="28"/>
          <w:szCs w:val="28"/>
          <w:lang w:val="ru-RU"/>
        </w:rPr>
        <w:t>судьи, сведения необходимые для налогового контроля подразделяются на два вида: сведения, срок (периодичность) которых предусмотрен законом; сведения, которые предоставления по требованию налогового органа в течение 10 дней.</w:t>
      </w:r>
      <w:r w:rsidRPr="007C1E06" w:rsidR="00EC5EAF">
        <w:rPr>
          <w:rFonts w:ascii="Times New Roman" w:hAnsi="Times New Roman"/>
          <w:sz w:val="28"/>
          <w:szCs w:val="28"/>
          <w:lang w:val="ru-RU"/>
        </w:rPr>
        <w:tab/>
      </w:r>
      <w:r w:rsidRPr="007C1E06" w:rsidR="00EC5EAF">
        <w:rPr>
          <w:rFonts w:ascii="Times New Roman" w:hAnsi="Times New Roman"/>
          <w:sz w:val="28"/>
          <w:szCs w:val="28"/>
          <w:lang w:val="ru-RU"/>
        </w:rPr>
        <w:tab/>
      </w:r>
      <w:r w:rsidRPr="007C1E06" w:rsidR="00EC5EAF">
        <w:rPr>
          <w:rFonts w:ascii="Times New Roman" w:hAnsi="Times New Roman"/>
          <w:sz w:val="28"/>
          <w:szCs w:val="28"/>
          <w:lang w:val="ru-RU"/>
        </w:rPr>
        <w:tab/>
      </w:r>
      <w:r w:rsidRPr="007C1E06" w:rsidR="00EC5EAF">
        <w:rPr>
          <w:rFonts w:ascii="Times New Roman" w:hAnsi="Times New Roman"/>
          <w:sz w:val="28"/>
          <w:szCs w:val="28"/>
          <w:lang w:val="ru-RU"/>
        </w:rPr>
        <w:tab/>
      </w:r>
      <w:r w:rsidRPr="007C1E06" w:rsidR="00EC5EAF">
        <w:rPr>
          <w:rFonts w:ascii="Times New Roman" w:hAnsi="Times New Roman"/>
          <w:sz w:val="28"/>
          <w:szCs w:val="28"/>
          <w:lang w:val="ru-RU"/>
        </w:rPr>
        <w:tab/>
      </w:r>
      <w:r w:rsidRPr="007C1E06" w:rsidR="00EC5EAF">
        <w:rPr>
          <w:rFonts w:ascii="Times New Roman" w:hAnsi="Times New Roman"/>
          <w:sz w:val="28"/>
          <w:szCs w:val="28"/>
          <w:lang w:val="ru-RU"/>
        </w:rPr>
        <w:tab/>
      </w:r>
      <w:r w:rsidRPr="007C1E06" w:rsidR="00277768">
        <w:rPr>
          <w:rFonts w:ascii="Times New Roman" w:hAnsi="Times New Roman"/>
          <w:sz w:val="28"/>
          <w:szCs w:val="28"/>
          <w:lang w:val="ru-RU"/>
        </w:rPr>
        <w:t xml:space="preserve">Таким образом, </w:t>
      </w:r>
      <w:r w:rsidRPr="007C1E06" w:rsidR="00EC5EAF">
        <w:rPr>
          <w:rFonts w:ascii="Times New Roman" w:hAnsi="Times New Roman"/>
          <w:sz w:val="28"/>
          <w:szCs w:val="28"/>
          <w:lang w:val="ru-RU"/>
        </w:rPr>
        <w:t xml:space="preserve">мировой </w:t>
      </w:r>
      <w:r w:rsidRPr="007C1E06" w:rsidR="00277768">
        <w:rPr>
          <w:rFonts w:ascii="Times New Roman" w:hAnsi="Times New Roman"/>
          <w:sz w:val="28"/>
          <w:szCs w:val="28"/>
          <w:lang w:val="ru-RU"/>
        </w:rPr>
        <w:t>судья приходит к выводу, что сведения о среднесписочной численности работников за предшествующий календарный год по своей сути является в соответствии со ст.80 НК РФ одним из видов налоговой декларацией, поскольку законом установлена периодичность представления указанных сведений.</w:t>
      </w:r>
      <w:r w:rsidRPr="007C1E06" w:rsidR="00EC5EAF">
        <w:rPr>
          <w:rFonts w:ascii="Times New Roman" w:hAnsi="Times New Roman"/>
          <w:sz w:val="28"/>
          <w:szCs w:val="28"/>
          <w:lang w:val="ru-RU"/>
        </w:rPr>
        <w:tab/>
      </w:r>
      <w:r w:rsidRPr="007C1E06" w:rsidR="00EC5EAF">
        <w:rPr>
          <w:rFonts w:ascii="Times New Roman" w:hAnsi="Times New Roman"/>
          <w:sz w:val="28"/>
          <w:szCs w:val="28"/>
          <w:lang w:val="ru-RU"/>
        </w:rPr>
        <w:tab/>
      </w:r>
      <w:r w:rsidRPr="007C1E06" w:rsidR="00EC5EAF">
        <w:rPr>
          <w:rFonts w:ascii="Times New Roman" w:hAnsi="Times New Roman"/>
          <w:sz w:val="28"/>
          <w:szCs w:val="28"/>
          <w:lang w:val="ru-RU"/>
        </w:rPr>
        <w:tab/>
      </w:r>
      <w:r w:rsidRPr="007C1E06" w:rsidR="00EC5EAF">
        <w:rPr>
          <w:rFonts w:ascii="Times New Roman" w:hAnsi="Times New Roman"/>
          <w:sz w:val="28"/>
          <w:szCs w:val="28"/>
          <w:lang w:val="ru-RU"/>
        </w:rPr>
        <w:tab/>
      </w:r>
      <w:r w:rsidRPr="007C1E06" w:rsidR="00EC5EAF">
        <w:rPr>
          <w:rFonts w:ascii="Times New Roman" w:hAnsi="Times New Roman"/>
          <w:sz w:val="28"/>
          <w:szCs w:val="28"/>
          <w:lang w:val="ru-RU"/>
        </w:rPr>
        <w:tab/>
      </w:r>
      <w:r w:rsidRPr="007C1E06" w:rsidR="00EC5EAF">
        <w:rPr>
          <w:rFonts w:ascii="Times New Roman" w:hAnsi="Times New Roman"/>
          <w:sz w:val="28"/>
          <w:szCs w:val="28"/>
          <w:lang w:val="ru-RU"/>
        </w:rPr>
        <w:tab/>
      </w:r>
      <w:r w:rsidRPr="007C1E06" w:rsidR="00EC5EAF">
        <w:rPr>
          <w:rFonts w:ascii="Times New Roman" w:hAnsi="Times New Roman"/>
          <w:sz w:val="28"/>
          <w:szCs w:val="28"/>
          <w:lang w:val="ru-RU"/>
        </w:rPr>
        <w:tab/>
      </w:r>
      <w:r w:rsidRPr="007C1E06" w:rsidR="00277768">
        <w:rPr>
          <w:rFonts w:ascii="Times New Roman" w:hAnsi="Times New Roman"/>
          <w:sz w:val="28"/>
          <w:szCs w:val="28"/>
          <w:lang w:val="ru-RU"/>
        </w:rPr>
        <w:t>Кроме того, сроки предоставления указанных сведений установлены законом, а правонарушение, предусмотренное ст.</w:t>
      </w:r>
      <w:r>
        <w:fldChar w:fldCharType="begin"/>
      </w:r>
      <w:r>
        <w:instrText xml:space="preserve"> HYPERLINK "http://sudact.ru/law/koap/razdel-ii/glava-15/statia-15.6_1/"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15.6. Непредставление (несообщение) сведений, необходимых для осуществления налогового контроля" \t "_blank" </w:instrText>
      </w:r>
      <w:r>
        <w:fldChar w:fldCharType="separate"/>
      </w:r>
      <w:r w:rsidRPr="007C1E06" w:rsidR="00277768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ru-RU"/>
        </w:rPr>
        <w:t>15.6</w:t>
      </w:r>
      <w:r>
        <w:fldChar w:fldCharType="end"/>
      </w:r>
      <w:r w:rsidRPr="007C1E06" w:rsidR="00277768">
        <w:rPr>
          <w:rFonts w:ascii="Times New Roman" w:hAnsi="Times New Roman"/>
          <w:sz w:val="28"/>
          <w:szCs w:val="28"/>
          <w:lang w:val="ru-RU"/>
        </w:rPr>
        <w:t>. ч.1 КоАП РФ выражаются в нарушении сроков представления сведений по требованию налогового органа в рамках налогового контроля.</w:t>
      </w:r>
      <w:r w:rsidRPr="007C1E06" w:rsidR="00EC5EAF">
        <w:rPr>
          <w:rFonts w:ascii="Times New Roman" w:hAnsi="Times New Roman"/>
          <w:sz w:val="28"/>
          <w:szCs w:val="28"/>
          <w:lang w:val="ru-RU"/>
        </w:rPr>
        <w:tab/>
      </w:r>
      <w:r w:rsidRPr="007C1E06" w:rsidR="00EC5EAF">
        <w:rPr>
          <w:rFonts w:ascii="Times New Roman" w:hAnsi="Times New Roman"/>
          <w:sz w:val="28"/>
          <w:szCs w:val="28"/>
          <w:lang w:val="ru-RU"/>
        </w:rPr>
        <w:tab/>
      </w:r>
      <w:r w:rsidRPr="007C1E06" w:rsidR="00EC5EAF">
        <w:rPr>
          <w:rFonts w:ascii="Times New Roman" w:hAnsi="Times New Roman"/>
          <w:sz w:val="28"/>
          <w:szCs w:val="28"/>
          <w:lang w:val="ru-RU"/>
        </w:rPr>
        <w:tab/>
      </w:r>
      <w:r w:rsidRPr="007C1E06" w:rsidR="00EC5EAF">
        <w:rPr>
          <w:rFonts w:ascii="Times New Roman" w:hAnsi="Times New Roman"/>
          <w:sz w:val="28"/>
          <w:szCs w:val="28"/>
          <w:lang w:val="ru-RU"/>
        </w:rPr>
        <w:tab/>
      </w:r>
      <w:r w:rsidRPr="007C1E06" w:rsidR="00EC5EAF">
        <w:rPr>
          <w:rFonts w:ascii="Times New Roman" w:hAnsi="Times New Roman"/>
          <w:sz w:val="28"/>
          <w:szCs w:val="28"/>
          <w:lang w:val="ru-RU"/>
        </w:rPr>
        <w:tab/>
      </w:r>
      <w:r w:rsidRPr="007C1E06" w:rsidR="00EC5EAF">
        <w:rPr>
          <w:rFonts w:ascii="Times New Roman" w:hAnsi="Times New Roman"/>
          <w:sz w:val="28"/>
          <w:szCs w:val="28"/>
          <w:lang w:val="ru-RU"/>
        </w:rPr>
        <w:tab/>
      </w:r>
      <w:r w:rsidRPr="007C1E06" w:rsidR="00277768">
        <w:rPr>
          <w:rFonts w:ascii="Times New Roman" w:hAnsi="Times New Roman"/>
          <w:sz w:val="28"/>
          <w:szCs w:val="28"/>
          <w:lang w:val="ru-RU"/>
        </w:rPr>
        <w:t xml:space="preserve">Анализ и оценка изложенных доказательств, свидетельствует о том, что действия </w:t>
      </w:r>
      <w:r w:rsidRPr="007C1E06" w:rsidR="00EC5EAF">
        <w:rPr>
          <w:rFonts w:ascii="Times New Roman" w:hAnsi="Times New Roman"/>
          <w:sz w:val="28"/>
          <w:szCs w:val="28"/>
          <w:lang w:val="ru-RU"/>
        </w:rPr>
        <w:t>Кандула</w:t>
      </w:r>
      <w:r w:rsidRPr="007C1E06" w:rsidR="00EC5EAF">
        <w:rPr>
          <w:rFonts w:ascii="Times New Roman" w:hAnsi="Times New Roman"/>
          <w:sz w:val="28"/>
          <w:szCs w:val="28"/>
          <w:lang w:val="ru-RU"/>
        </w:rPr>
        <w:t xml:space="preserve"> П.В.</w:t>
      </w:r>
      <w:r w:rsidRPr="007C1E06" w:rsidR="00277768">
        <w:rPr>
          <w:rFonts w:ascii="Times New Roman" w:hAnsi="Times New Roman"/>
          <w:sz w:val="28"/>
          <w:szCs w:val="28"/>
          <w:lang w:val="ru-RU"/>
        </w:rPr>
        <w:t xml:space="preserve"> образуют состав административного правонарушения, предусмотренного ст.15.5. КоАП РФ, поскольку он в соответствии со ст.</w:t>
      </w:r>
      <w:r>
        <w:fldChar w:fldCharType="begin"/>
      </w:r>
      <w:r>
        <w:instrText xml:space="preserve"> HYPERLINK "http://sudact.ru/law/koap/razdel-i/glava-2/statia-2.4/" \o 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\t "_blank" </w:instrText>
      </w:r>
      <w:r>
        <w:fldChar w:fldCharType="separate"/>
      </w:r>
      <w:r w:rsidRPr="007C1E06" w:rsidR="00277768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ru-RU"/>
        </w:rPr>
        <w:t>2.4</w:t>
      </w:r>
      <w:r>
        <w:fldChar w:fldCharType="end"/>
      </w:r>
      <w:r w:rsidRPr="007C1E06" w:rsidR="00277768">
        <w:rPr>
          <w:rFonts w:ascii="Times New Roman" w:hAnsi="Times New Roman"/>
          <w:sz w:val="28"/>
          <w:szCs w:val="28"/>
          <w:lang w:val="ru-RU"/>
        </w:rPr>
        <w:t>. КоАП РФ, являясь должностным лицом, как руководитель юридического лица, не предоставил в установленный законом срок в налоговый орган сведения о среднесписочной численности работников при создании юридического лица, которые являются в соответствии со ст.80 п.3 НК РФ налоговой декларацией.</w:t>
      </w:r>
      <w:r w:rsidRPr="007C1E06">
        <w:rPr>
          <w:rFonts w:ascii="Times New Roman" w:hAnsi="Times New Roman"/>
          <w:sz w:val="28"/>
          <w:szCs w:val="28"/>
          <w:lang w:val="ru-RU"/>
        </w:rPr>
        <w:tab/>
      </w:r>
      <w:r w:rsidRPr="007C1E06">
        <w:rPr>
          <w:rFonts w:ascii="Times New Roman" w:hAnsi="Times New Roman"/>
          <w:sz w:val="28"/>
          <w:szCs w:val="28"/>
          <w:lang w:val="ru-RU"/>
        </w:rPr>
        <w:tab/>
      </w:r>
    </w:p>
    <w:p w:rsidR="00537F52" w:rsidRPr="007C1E06" w:rsidP="00537F52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  <w:lang w:val="ru-RU"/>
        </w:rPr>
      </w:pPr>
      <w:r w:rsidRPr="007C1E06">
        <w:rPr>
          <w:rFonts w:ascii="Times New Roman" w:hAnsi="Times New Roman"/>
          <w:sz w:val="28"/>
          <w:szCs w:val="28"/>
          <w:lang w:val="ru-RU" w:eastAsia="ru-RU"/>
        </w:rPr>
        <w:t xml:space="preserve">Учитывая правовую позицию, изложенную в </w:t>
      </w:r>
      <w:r>
        <w:fldChar w:fldCharType="begin"/>
      </w:r>
      <w:r>
        <w:instrText xml:space="preserve"> HYPERLINK "consultantplus://offline/ref=0536092B33D0ADE9F93F4B731FFC59A8652919DE1C8956BBE0059E5938D8D0A9969C58FC010BE448I6K4M" </w:instrText>
      </w:r>
      <w:r>
        <w:fldChar w:fldCharType="separate"/>
      </w:r>
      <w:r w:rsidRPr="007C1E06">
        <w:rPr>
          <w:rFonts w:ascii="Times New Roman" w:hAnsi="Times New Roman"/>
          <w:sz w:val="28"/>
          <w:szCs w:val="28"/>
          <w:lang w:val="ru-RU" w:eastAsia="ru-RU"/>
        </w:rPr>
        <w:t>п. 20</w:t>
      </w:r>
      <w:r>
        <w:fldChar w:fldCharType="end"/>
      </w:r>
      <w:r w:rsidRPr="007C1E06">
        <w:rPr>
          <w:rFonts w:ascii="Times New Roman" w:hAnsi="Times New Roman"/>
          <w:sz w:val="28"/>
          <w:szCs w:val="28"/>
          <w:lang w:val="ru-RU" w:eastAsia="ru-RU"/>
        </w:rPr>
        <w:t xml:space="preserve"> 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7C1E06">
          <w:rPr>
            <w:rFonts w:ascii="Times New Roman" w:hAnsi="Times New Roman"/>
            <w:sz w:val="28"/>
            <w:szCs w:val="28"/>
            <w:lang w:val="ru-RU" w:eastAsia="ru-RU"/>
          </w:rPr>
          <w:t>2005 года</w:t>
        </w:r>
      </w:smartTag>
      <w:r w:rsidRPr="007C1E06">
        <w:rPr>
          <w:rFonts w:ascii="Times New Roman" w:hAnsi="Times New Roman"/>
          <w:sz w:val="28"/>
          <w:szCs w:val="28"/>
          <w:lang w:val="ru-RU" w:eastAsia="ru-RU"/>
        </w:rPr>
        <w:t xml:space="preserve"> N 5 «О некоторых вопросах, возникающих у судов при применении Кодекса Российской Федерации об административных правонарушениях», мировой судья квалифицирует бездействие должностного лица </w:t>
      </w:r>
      <w:r w:rsidRPr="007C1E06">
        <w:rPr>
          <w:rFonts w:ascii="Times New Roman" w:hAnsi="Times New Roman"/>
          <w:sz w:val="28"/>
          <w:szCs w:val="28"/>
          <w:lang w:val="ru-RU" w:eastAsia="ru-RU"/>
        </w:rPr>
        <w:t>Кандула</w:t>
      </w:r>
      <w:r w:rsidRPr="007C1E06">
        <w:rPr>
          <w:rFonts w:ascii="Times New Roman" w:hAnsi="Times New Roman"/>
          <w:sz w:val="28"/>
          <w:szCs w:val="28"/>
          <w:lang w:val="ru-RU" w:eastAsia="ru-RU"/>
        </w:rPr>
        <w:t xml:space="preserve"> П.В. по ст.15.5 КоАП РФ.</w:t>
      </w:r>
    </w:p>
    <w:p w:rsidR="00537F52" w:rsidRPr="007C1E06" w:rsidP="00537F52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  <w:lang w:val="ru-RU"/>
        </w:rPr>
      </w:pPr>
      <w:r w:rsidRPr="007C1E06">
        <w:rPr>
          <w:rStyle w:val="FontStyle17"/>
          <w:sz w:val="28"/>
          <w:szCs w:val="28"/>
          <w:lang w:val="ru-RU"/>
        </w:rPr>
        <w:t>При разрешении вопроса о применении административного наказания правонарушителю</w:t>
      </w:r>
      <w:r w:rsidRPr="007C1E06">
        <w:rPr>
          <w:rStyle w:val="FontStyle16"/>
          <w:sz w:val="28"/>
          <w:szCs w:val="28"/>
          <w:lang w:val="ru-RU"/>
        </w:rPr>
        <w:t xml:space="preserve"> </w:t>
      </w:r>
      <w:r w:rsidRPr="007C1E06">
        <w:rPr>
          <w:rStyle w:val="FontStyle17"/>
          <w:bCs/>
          <w:sz w:val="28"/>
          <w:szCs w:val="28"/>
          <w:lang w:val="ru-RU"/>
        </w:rPr>
        <w:t>Кандула</w:t>
      </w:r>
      <w:r w:rsidRPr="007C1E06">
        <w:rPr>
          <w:rStyle w:val="FontStyle17"/>
          <w:bCs/>
          <w:sz w:val="28"/>
          <w:szCs w:val="28"/>
          <w:lang w:val="ru-RU"/>
        </w:rPr>
        <w:t xml:space="preserve"> П.В. </w:t>
      </w:r>
      <w:r w:rsidRPr="007C1E06">
        <w:rPr>
          <w:rStyle w:val="FontStyle17"/>
          <w:sz w:val="28"/>
          <w:szCs w:val="28"/>
          <w:lang w:val="ru-RU"/>
        </w:rPr>
        <w:t xml:space="preserve">принимается во внимание его личность, характер совершенного правонарушения, имущественное положение, отношение виновного к содеянному, наличие </w:t>
      </w:r>
      <w:r w:rsidRPr="007C1E06">
        <w:rPr>
          <w:rFonts w:ascii="Times New Roman" w:eastAsia="Calibri" w:hAnsi="Times New Roman"/>
          <w:sz w:val="28"/>
          <w:szCs w:val="28"/>
          <w:lang w:val="ru-RU"/>
        </w:rPr>
        <w:t>обстоятельств, смягчающих административную ответственность в виде признание вины, наличие на иждивении малолетнего ребенка, отсут</w:t>
      </w:r>
      <w:r w:rsidR="00E85F94">
        <w:rPr>
          <w:rFonts w:ascii="Times New Roman" w:eastAsia="Calibri" w:hAnsi="Times New Roman"/>
          <w:sz w:val="28"/>
          <w:szCs w:val="28"/>
          <w:lang w:val="ru-RU"/>
        </w:rPr>
        <w:t>ст</w:t>
      </w:r>
      <w:r w:rsidRPr="007C1E06">
        <w:rPr>
          <w:rFonts w:ascii="Times New Roman" w:eastAsia="Calibri" w:hAnsi="Times New Roman"/>
          <w:sz w:val="28"/>
          <w:szCs w:val="28"/>
          <w:lang w:val="ru-RU"/>
        </w:rPr>
        <w:t xml:space="preserve">вие обстоятельств отягчающих административную ответственность, </w:t>
      </w:r>
      <w:r w:rsidRPr="007C1E06" w:rsidR="007C1E06">
        <w:rPr>
          <w:rFonts w:ascii="Times New Roman" w:hAnsi="Times New Roman"/>
          <w:sz w:val="28"/>
          <w:szCs w:val="28"/>
          <w:lang w:val="ru-RU"/>
        </w:rPr>
        <w:t>отсутствие какого-либо вреда и угрозе его причинения, а также отсутствие имущественного вреда,</w:t>
      </w:r>
      <w:r w:rsidRPr="007C1E06" w:rsidR="007C1E06">
        <w:rPr>
          <w:rStyle w:val="2"/>
          <w:sz w:val="28"/>
          <w:szCs w:val="28"/>
          <w:lang w:val="ru-RU"/>
        </w:rPr>
        <w:t xml:space="preserve"> </w:t>
      </w:r>
      <w:r w:rsidRPr="007C1E06">
        <w:rPr>
          <w:rStyle w:val="FontStyle17"/>
          <w:sz w:val="28"/>
          <w:szCs w:val="28"/>
          <w:lang w:val="ru-RU"/>
        </w:rPr>
        <w:t>в связи с чем</w:t>
      </w:r>
      <w:r w:rsidRPr="007C1E06">
        <w:rPr>
          <w:rStyle w:val="FontStyle17"/>
          <w:sz w:val="28"/>
          <w:szCs w:val="28"/>
          <w:lang w:val="ru-RU"/>
        </w:rPr>
        <w:t xml:space="preserve">, считаю необходимым назначить ему наказание в виде </w:t>
      </w:r>
      <w:r w:rsidRPr="007C1E06" w:rsidR="00E85F94">
        <w:rPr>
          <w:rStyle w:val="FontStyle17"/>
          <w:sz w:val="28"/>
          <w:szCs w:val="28"/>
          <w:lang w:val="ru-RU"/>
        </w:rPr>
        <w:t>предупреждения</w:t>
      </w:r>
      <w:r w:rsidRPr="007C1E06">
        <w:rPr>
          <w:rStyle w:val="FontStyle17"/>
          <w:sz w:val="28"/>
          <w:szCs w:val="28"/>
          <w:lang w:val="ru-RU"/>
        </w:rPr>
        <w:t xml:space="preserve">, предусмотренного санкцией ст.15.5 КоАП РФ. </w:t>
      </w:r>
    </w:p>
    <w:p w:rsidR="00537F52" w:rsidRPr="007C1E06" w:rsidP="00537F52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7C1E06">
        <w:rPr>
          <w:rStyle w:val="FontStyle17"/>
          <w:sz w:val="28"/>
          <w:szCs w:val="28"/>
        </w:rPr>
        <w:t>Руководствуясь ст.ст.3.1, 15.5, 29.9-29.10, 30.1 Кодекса Российской Федерации об административных правонарушениях, мировой судья -</w:t>
      </w:r>
    </w:p>
    <w:p w:rsidR="00537F52" w:rsidP="0086441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1E06" w:rsidRPr="007C1E06" w:rsidP="007C1E0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C1E06">
        <w:rPr>
          <w:rFonts w:ascii="Times New Roman" w:hAnsi="Times New Roman"/>
          <w:b/>
          <w:sz w:val="28"/>
          <w:szCs w:val="28"/>
        </w:rPr>
        <w:t>ПОСТАНОВИЛ:</w:t>
      </w:r>
    </w:p>
    <w:p w:rsidR="007C1E06" w:rsidRPr="007C1E06" w:rsidP="007C1E06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7C1E06">
        <w:rPr>
          <w:rFonts w:ascii="Times New Roman" w:hAnsi="Times New Roman"/>
          <w:sz w:val="28"/>
          <w:szCs w:val="28"/>
          <w:lang w:val="ru-RU"/>
        </w:rPr>
        <w:t xml:space="preserve">Признать </w:t>
      </w:r>
      <w:r w:rsidRPr="007C1E06">
        <w:rPr>
          <w:rFonts w:ascii="Times New Roman" w:hAnsi="Times New Roman"/>
          <w:sz w:val="28"/>
          <w:szCs w:val="28"/>
          <w:lang w:val="ru-RU"/>
        </w:rPr>
        <w:t>Кандул</w:t>
      </w:r>
      <w:r w:rsidRPr="007C1E06">
        <w:rPr>
          <w:rFonts w:ascii="Times New Roman" w:hAnsi="Times New Roman"/>
          <w:sz w:val="28"/>
          <w:szCs w:val="28"/>
          <w:lang w:val="ru-RU"/>
        </w:rPr>
        <w:t xml:space="preserve"> Павла Владимировича виновн</w:t>
      </w:r>
      <w:r>
        <w:rPr>
          <w:rFonts w:ascii="Times New Roman" w:hAnsi="Times New Roman"/>
          <w:sz w:val="28"/>
          <w:szCs w:val="28"/>
          <w:lang w:val="ru-RU"/>
        </w:rPr>
        <w:t>ым</w:t>
      </w:r>
      <w:r w:rsidRPr="007C1E06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</w:t>
      </w:r>
      <w:r>
        <w:rPr>
          <w:rFonts w:ascii="Times New Roman" w:hAnsi="Times New Roman"/>
          <w:sz w:val="28"/>
          <w:szCs w:val="28"/>
          <w:lang w:val="ru-RU"/>
        </w:rPr>
        <w:t xml:space="preserve"> правонарушениях, и назначить ему</w:t>
      </w:r>
      <w:r w:rsidRPr="007C1E06">
        <w:rPr>
          <w:rFonts w:ascii="Times New Roman" w:hAnsi="Times New Roman"/>
          <w:sz w:val="28"/>
          <w:szCs w:val="28"/>
          <w:lang w:val="ru-RU"/>
        </w:rPr>
        <w:t xml:space="preserve"> административное наказание в виде предупреждения. </w:t>
      </w:r>
    </w:p>
    <w:p w:rsidR="007C1E06" w:rsidRPr="007C1E06" w:rsidP="007C1E06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7C1E06">
        <w:rPr>
          <w:rFonts w:ascii="Times New Roman" w:hAnsi="Times New Roman"/>
          <w:sz w:val="28"/>
          <w:szCs w:val="28"/>
          <w:lang w:val="ru-RU"/>
        </w:rPr>
        <w:t>Постановление может быть обжаловано в Ялтинский городской суд Республики Крым через судебный участок № 9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Pr="007C1E06">
        <w:rPr>
          <w:rFonts w:ascii="Times New Roman" w:hAnsi="Times New Roman"/>
          <w:sz w:val="28"/>
          <w:szCs w:val="28"/>
          <w:lang w:val="ru-RU"/>
        </w:rPr>
        <w:t xml:space="preserve"> Ялтинского судебного района (городской округ Ялта) в течение 10 суток со дня вручения или получения копии постановления. </w:t>
      </w:r>
    </w:p>
    <w:p w:rsidR="007C1E06" w:rsidRPr="007C1E06" w:rsidP="007C1E06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7C1E06" w:rsidRPr="007C1E06" w:rsidP="007C1E06">
      <w:pPr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7C1E06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7C1E06">
        <w:rPr>
          <w:rFonts w:ascii="Times New Roman" w:hAnsi="Times New Roman"/>
          <w:sz w:val="28"/>
          <w:szCs w:val="28"/>
          <w:lang w:val="ru-RU"/>
        </w:rPr>
        <w:tab/>
      </w:r>
      <w:r w:rsidRPr="007C1E06">
        <w:rPr>
          <w:rFonts w:ascii="Times New Roman" w:hAnsi="Times New Roman"/>
          <w:sz w:val="28"/>
          <w:szCs w:val="28"/>
          <w:lang w:val="ru-RU"/>
        </w:rPr>
        <w:tab/>
        <w:t xml:space="preserve">   </w:t>
      </w:r>
      <w:r w:rsidRPr="007C1E06">
        <w:rPr>
          <w:rFonts w:ascii="Times New Roman" w:hAnsi="Times New Roman"/>
          <w:sz w:val="28"/>
          <w:szCs w:val="28"/>
          <w:lang w:val="ru-RU"/>
        </w:rPr>
        <w:tab/>
      </w:r>
      <w:r w:rsidRPr="007C1E06"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Е.Л. </w:t>
      </w:r>
      <w:r w:rsidRPr="007C1E06">
        <w:rPr>
          <w:rFonts w:ascii="Times New Roman" w:hAnsi="Times New Roman"/>
          <w:sz w:val="28"/>
          <w:szCs w:val="28"/>
          <w:lang w:val="ru-RU"/>
        </w:rPr>
        <w:t>Бекенштейн</w:t>
      </w:r>
    </w:p>
    <w:sectPr w:rsidSect="00AB1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4B"/>
    <w:rsid w:val="00024A76"/>
    <w:rsid w:val="000322F8"/>
    <w:rsid w:val="000446C5"/>
    <w:rsid w:val="000578A2"/>
    <w:rsid w:val="000661D2"/>
    <w:rsid w:val="00083710"/>
    <w:rsid w:val="000D2A4B"/>
    <w:rsid w:val="000D7EC3"/>
    <w:rsid w:val="000F35B0"/>
    <w:rsid w:val="000F6429"/>
    <w:rsid w:val="001152AB"/>
    <w:rsid w:val="001374EF"/>
    <w:rsid w:val="00163CB7"/>
    <w:rsid w:val="001870F0"/>
    <w:rsid w:val="001A3989"/>
    <w:rsid w:val="001C10B3"/>
    <w:rsid w:val="001C3793"/>
    <w:rsid w:val="001C6A16"/>
    <w:rsid w:val="001D045B"/>
    <w:rsid w:val="001F3F92"/>
    <w:rsid w:val="001F72CD"/>
    <w:rsid w:val="00212489"/>
    <w:rsid w:val="00216D0F"/>
    <w:rsid w:val="002278C1"/>
    <w:rsid w:val="00240442"/>
    <w:rsid w:val="00246706"/>
    <w:rsid w:val="002649B6"/>
    <w:rsid w:val="00265328"/>
    <w:rsid w:val="00277768"/>
    <w:rsid w:val="002A102C"/>
    <w:rsid w:val="002F14CA"/>
    <w:rsid w:val="002F7841"/>
    <w:rsid w:val="003368B5"/>
    <w:rsid w:val="00355066"/>
    <w:rsid w:val="00357155"/>
    <w:rsid w:val="003617FC"/>
    <w:rsid w:val="0036505E"/>
    <w:rsid w:val="00374311"/>
    <w:rsid w:val="00376121"/>
    <w:rsid w:val="00385D0E"/>
    <w:rsid w:val="003A0C0B"/>
    <w:rsid w:val="003A143B"/>
    <w:rsid w:val="003D04DC"/>
    <w:rsid w:val="004236EC"/>
    <w:rsid w:val="004354EC"/>
    <w:rsid w:val="004508F0"/>
    <w:rsid w:val="00453517"/>
    <w:rsid w:val="00455F2A"/>
    <w:rsid w:val="00456A00"/>
    <w:rsid w:val="004B7691"/>
    <w:rsid w:val="004D530E"/>
    <w:rsid w:val="004F2EA6"/>
    <w:rsid w:val="00500EAF"/>
    <w:rsid w:val="005202DB"/>
    <w:rsid w:val="005203BB"/>
    <w:rsid w:val="00537F52"/>
    <w:rsid w:val="005B0FFE"/>
    <w:rsid w:val="005D5A07"/>
    <w:rsid w:val="005F0839"/>
    <w:rsid w:val="0064202E"/>
    <w:rsid w:val="00650379"/>
    <w:rsid w:val="006527DB"/>
    <w:rsid w:val="00675511"/>
    <w:rsid w:val="00681B7C"/>
    <w:rsid w:val="006C24B4"/>
    <w:rsid w:val="006D12AB"/>
    <w:rsid w:val="006E1984"/>
    <w:rsid w:val="006E6DA4"/>
    <w:rsid w:val="00701545"/>
    <w:rsid w:val="00704877"/>
    <w:rsid w:val="00706E9B"/>
    <w:rsid w:val="00716CC5"/>
    <w:rsid w:val="007213EA"/>
    <w:rsid w:val="00735698"/>
    <w:rsid w:val="0074790D"/>
    <w:rsid w:val="0076234F"/>
    <w:rsid w:val="007636DB"/>
    <w:rsid w:val="00764206"/>
    <w:rsid w:val="00777612"/>
    <w:rsid w:val="00783D7E"/>
    <w:rsid w:val="0079521C"/>
    <w:rsid w:val="00796BEF"/>
    <w:rsid w:val="007A1984"/>
    <w:rsid w:val="007B72B7"/>
    <w:rsid w:val="007C1E06"/>
    <w:rsid w:val="007C23B1"/>
    <w:rsid w:val="007C4DF7"/>
    <w:rsid w:val="007C6BF4"/>
    <w:rsid w:val="007E02CA"/>
    <w:rsid w:val="007F2FF2"/>
    <w:rsid w:val="007F3385"/>
    <w:rsid w:val="008052AA"/>
    <w:rsid w:val="0086441A"/>
    <w:rsid w:val="008859A7"/>
    <w:rsid w:val="008872F7"/>
    <w:rsid w:val="008B69D7"/>
    <w:rsid w:val="008C1331"/>
    <w:rsid w:val="008C31CB"/>
    <w:rsid w:val="008D4A02"/>
    <w:rsid w:val="008D5AAC"/>
    <w:rsid w:val="008E684C"/>
    <w:rsid w:val="008F0A1A"/>
    <w:rsid w:val="00910083"/>
    <w:rsid w:val="00912770"/>
    <w:rsid w:val="00921E5D"/>
    <w:rsid w:val="00922CD3"/>
    <w:rsid w:val="00930B7C"/>
    <w:rsid w:val="00931B25"/>
    <w:rsid w:val="00933563"/>
    <w:rsid w:val="00942964"/>
    <w:rsid w:val="009533D8"/>
    <w:rsid w:val="0095707B"/>
    <w:rsid w:val="009927E1"/>
    <w:rsid w:val="009964B9"/>
    <w:rsid w:val="009A1561"/>
    <w:rsid w:val="009C0EA7"/>
    <w:rsid w:val="009C23C7"/>
    <w:rsid w:val="009F3F09"/>
    <w:rsid w:val="00A23115"/>
    <w:rsid w:val="00A2520C"/>
    <w:rsid w:val="00A37A45"/>
    <w:rsid w:val="00A5747A"/>
    <w:rsid w:val="00A62034"/>
    <w:rsid w:val="00A7011B"/>
    <w:rsid w:val="00AB1527"/>
    <w:rsid w:val="00AB166C"/>
    <w:rsid w:val="00AB2B44"/>
    <w:rsid w:val="00AC7332"/>
    <w:rsid w:val="00AE13EC"/>
    <w:rsid w:val="00AE3CB7"/>
    <w:rsid w:val="00B06B1C"/>
    <w:rsid w:val="00B06F26"/>
    <w:rsid w:val="00B11A84"/>
    <w:rsid w:val="00B252C5"/>
    <w:rsid w:val="00B34693"/>
    <w:rsid w:val="00B44546"/>
    <w:rsid w:val="00B47D7E"/>
    <w:rsid w:val="00B551F3"/>
    <w:rsid w:val="00B55C2E"/>
    <w:rsid w:val="00B56672"/>
    <w:rsid w:val="00B83E57"/>
    <w:rsid w:val="00BA095B"/>
    <w:rsid w:val="00BA138F"/>
    <w:rsid w:val="00BA1ED5"/>
    <w:rsid w:val="00BC6C91"/>
    <w:rsid w:val="00BF0990"/>
    <w:rsid w:val="00C12349"/>
    <w:rsid w:val="00C263D1"/>
    <w:rsid w:val="00C44EC8"/>
    <w:rsid w:val="00C82E53"/>
    <w:rsid w:val="00C82E54"/>
    <w:rsid w:val="00C9044C"/>
    <w:rsid w:val="00C9473A"/>
    <w:rsid w:val="00CA1286"/>
    <w:rsid w:val="00CC59DB"/>
    <w:rsid w:val="00CD69E8"/>
    <w:rsid w:val="00D03ADF"/>
    <w:rsid w:val="00D142F9"/>
    <w:rsid w:val="00D16DD8"/>
    <w:rsid w:val="00D338D3"/>
    <w:rsid w:val="00D52A10"/>
    <w:rsid w:val="00D700C1"/>
    <w:rsid w:val="00DD268D"/>
    <w:rsid w:val="00DE5E59"/>
    <w:rsid w:val="00DF51F6"/>
    <w:rsid w:val="00E155CD"/>
    <w:rsid w:val="00E4338C"/>
    <w:rsid w:val="00E70CDB"/>
    <w:rsid w:val="00E85F94"/>
    <w:rsid w:val="00E92D6D"/>
    <w:rsid w:val="00E95D7F"/>
    <w:rsid w:val="00EA1341"/>
    <w:rsid w:val="00EC5EAF"/>
    <w:rsid w:val="00EE43C9"/>
    <w:rsid w:val="00EF0E8F"/>
    <w:rsid w:val="00F02DC8"/>
    <w:rsid w:val="00F06C95"/>
    <w:rsid w:val="00F2043B"/>
    <w:rsid w:val="00F22427"/>
    <w:rsid w:val="00F2767C"/>
    <w:rsid w:val="00F33E95"/>
    <w:rsid w:val="00F34649"/>
    <w:rsid w:val="00F50777"/>
    <w:rsid w:val="00F63ADD"/>
    <w:rsid w:val="00F67477"/>
    <w:rsid w:val="00F7424C"/>
    <w:rsid w:val="00F92506"/>
    <w:rsid w:val="00FA72C9"/>
    <w:rsid w:val="00FB3BAD"/>
    <w:rsid w:val="00FD01B3"/>
    <w:rsid w:val="00FF32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612"/>
    <w:pPr>
      <w:spacing w:after="200" w:line="276" w:lineRule="auto"/>
    </w:pPr>
    <w:rPr>
      <w:sz w:val="22"/>
      <w:szCs w:val="22"/>
      <w:lang w:val="uk-UA" w:eastAsia="uk-UA"/>
    </w:rPr>
  </w:style>
  <w:style w:type="paragraph" w:styleId="Heading1">
    <w:name w:val="heading 1"/>
    <w:basedOn w:val="Normal"/>
    <w:next w:val="Normal"/>
    <w:link w:val="1"/>
    <w:uiPriority w:val="99"/>
    <w:qFormat/>
    <w:locked/>
    <w:rsid w:val="007B72B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000080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"/>
    <w:rsid w:val="00696FA7"/>
    <w:rPr>
      <w:rFonts w:ascii="Cambria" w:eastAsia="Times New Roman" w:hAnsi="Cambria" w:cs="Times New Roman"/>
      <w:b/>
      <w:bCs/>
      <w:kern w:val="32"/>
      <w:sz w:val="32"/>
      <w:szCs w:val="32"/>
      <w:lang w:val="uk-UA" w:eastAsia="uk-UA"/>
    </w:rPr>
  </w:style>
  <w:style w:type="paragraph" w:styleId="BalloonText">
    <w:name w:val="Balloon Text"/>
    <w:basedOn w:val="Normal"/>
    <w:link w:val="a"/>
    <w:uiPriority w:val="99"/>
    <w:semiHidden/>
    <w:rsid w:val="00F20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F2043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9964B9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uk-UA"/>
    </w:rPr>
  </w:style>
  <w:style w:type="paragraph" w:styleId="Header">
    <w:name w:val="header"/>
    <w:basedOn w:val="Normal"/>
    <w:link w:val="a0"/>
    <w:uiPriority w:val="99"/>
    <w:rsid w:val="00E15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link w:val="Header"/>
    <w:uiPriority w:val="99"/>
    <w:locked/>
    <w:rsid w:val="00E155CD"/>
    <w:rPr>
      <w:rFonts w:cs="Times New Roman"/>
    </w:rPr>
  </w:style>
  <w:style w:type="paragraph" w:styleId="Footer">
    <w:name w:val="footer"/>
    <w:basedOn w:val="Normal"/>
    <w:link w:val="a1"/>
    <w:uiPriority w:val="99"/>
    <w:rsid w:val="00E15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link w:val="Footer"/>
    <w:uiPriority w:val="99"/>
    <w:locked/>
    <w:rsid w:val="00E155CD"/>
    <w:rPr>
      <w:rFonts w:cs="Times New Roman"/>
    </w:rPr>
  </w:style>
  <w:style w:type="character" w:customStyle="1" w:styleId="a2">
    <w:name w:val="Гипертекстовая ссылка"/>
    <w:uiPriority w:val="99"/>
    <w:rsid w:val="001870F0"/>
    <w:rPr>
      <w:rFonts w:cs="Times New Roman"/>
      <w:color w:val="008000"/>
    </w:rPr>
  </w:style>
  <w:style w:type="character" w:customStyle="1" w:styleId="blk">
    <w:name w:val="blk"/>
    <w:basedOn w:val="DefaultParagraphFont"/>
    <w:rsid w:val="00A23115"/>
  </w:style>
  <w:style w:type="character" w:styleId="Hyperlink">
    <w:name w:val="Hyperlink"/>
    <w:basedOn w:val="DefaultParagraphFont"/>
    <w:uiPriority w:val="99"/>
    <w:semiHidden/>
    <w:unhideWhenUsed/>
    <w:rsid w:val="00FB3BAD"/>
    <w:rPr>
      <w:color w:val="0000FF"/>
      <w:u w:val="single"/>
    </w:rPr>
  </w:style>
  <w:style w:type="character" w:customStyle="1" w:styleId="FontStyle17">
    <w:name w:val="Font Style17"/>
    <w:uiPriority w:val="99"/>
    <w:rsid w:val="00D142F9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"/>
    <w:uiPriority w:val="99"/>
    <w:rsid w:val="00537F52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537F52"/>
    <w:rPr>
      <w:rFonts w:ascii="Times New Roman" w:hAnsi="Times New Roman" w:cs="Times New Roman"/>
      <w:b/>
      <w:bCs/>
      <w:sz w:val="22"/>
      <w:szCs w:val="22"/>
    </w:rPr>
  </w:style>
  <w:style w:type="paragraph" w:styleId="BodyTextIndent2">
    <w:name w:val="Body Text Indent 2"/>
    <w:basedOn w:val="Normal"/>
    <w:link w:val="2"/>
    <w:uiPriority w:val="99"/>
    <w:semiHidden/>
    <w:rsid w:val="007C1E06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7C1E0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