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5A64" w:rsidRPr="00243D7A" w:rsidP="003D5A64">
      <w:pPr>
        <w:pStyle w:val="Heading1"/>
        <w:ind w:firstLine="567"/>
        <w:jc w:val="left"/>
        <w:rPr>
          <w:sz w:val="24"/>
          <w:szCs w:val="24"/>
        </w:rPr>
      </w:pPr>
    </w:p>
    <w:p w:rsidR="003D5A64" w:rsidRPr="00243D7A" w:rsidP="003D5A64">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603</w:t>
      </w:r>
      <w:r w:rsidRPr="00243D7A">
        <w:rPr>
          <w:sz w:val="24"/>
          <w:szCs w:val="24"/>
          <w:lang w:val="ru-RU"/>
        </w:rPr>
        <w:t>/2019</w:t>
      </w:r>
    </w:p>
    <w:p w:rsidR="003D5A64" w:rsidRPr="00243D7A" w:rsidP="003D5A64">
      <w:pPr>
        <w:pStyle w:val="Heading1"/>
        <w:ind w:firstLine="567"/>
        <w:rPr>
          <w:b/>
          <w:sz w:val="24"/>
          <w:szCs w:val="24"/>
        </w:rPr>
      </w:pPr>
      <w:r w:rsidRPr="00243D7A">
        <w:rPr>
          <w:b/>
          <w:sz w:val="24"/>
          <w:szCs w:val="24"/>
        </w:rPr>
        <w:t>ПОСТАНОВЛЕНИЕ</w:t>
      </w:r>
    </w:p>
    <w:p w:rsidR="003D5A64" w:rsidRPr="00243D7A" w:rsidP="003D5A64">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3D5A64" w:rsidP="003D5A64">
      <w:pPr>
        <w:spacing w:after="0" w:line="240" w:lineRule="auto"/>
        <w:ind w:firstLine="567"/>
        <w:jc w:val="both"/>
        <w:rPr>
          <w:rFonts w:ascii="Times New Roman" w:hAnsi="Times New Roman"/>
          <w:sz w:val="24"/>
          <w:szCs w:val="24"/>
        </w:rPr>
      </w:pPr>
    </w:p>
    <w:p w:rsidR="003D5A64" w:rsidRPr="00243D7A" w:rsidP="003D5A64">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21 ноября </w:t>
      </w:r>
      <w:r w:rsidRPr="00243D7A">
        <w:rPr>
          <w:rFonts w:ascii="Times New Roman" w:hAnsi="Times New Roman"/>
          <w:sz w:val="24"/>
          <w:szCs w:val="24"/>
        </w:rPr>
        <w:t xml:space="preserve"> 2019 года</w:t>
      </w:r>
    </w:p>
    <w:p w:rsidR="003D5A64" w:rsidP="003D5A64">
      <w:pPr>
        <w:pStyle w:val="Style3"/>
        <w:widowControl/>
        <w:tabs>
          <w:tab w:val="left" w:pos="8510"/>
        </w:tabs>
        <w:ind w:right="-2"/>
        <w:jc w:val="both"/>
        <w:rPr>
          <w:sz w:val="26"/>
          <w:szCs w:val="26"/>
        </w:rPr>
      </w:pPr>
      <w:r>
        <w:rPr>
          <w:sz w:val="26"/>
          <w:szCs w:val="26"/>
        </w:rPr>
        <w:t xml:space="preserve">            </w:t>
      </w:r>
    </w:p>
    <w:p w:rsidR="003D5A64" w:rsidRPr="004B1604" w:rsidP="003D5A64">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3D5A64" w:rsidRPr="004B1604" w:rsidP="003D5A64">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 xml:space="preserve">м правонарушении </w:t>
      </w:r>
      <w:r>
        <w:t>–Ч</w:t>
      </w:r>
      <w:r>
        <w:t>истякова Руслана Васильевича,</w:t>
      </w:r>
    </w:p>
    <w:p w:rsidR="003D5A64" w:rsidRPr="004200B6" w:rsidP="003D5A64">
      <w:pPr>
        <w:spacing w:after="0" w:line="240" w:lineRule="auto"/>
        <w:jc w:val="both"/>
        <w:rPr>
          <w:rFonts w:ascii="Times New Roman" w:hAnsi="Times New Roman"/>
          <w:sz w:val="24"/>
          <w:szCs w:val="24"/>
        </w:rPr>
      </w:pPr>
      <w:r w:rsidRPr="004B1604">
        <w:t xml:space="preserve">рассмотрев материалы дела об административном правонарушении в отношении </w:t>
      </w:r>
      <w:r>
        <w:rPr>
          <w:b/>
        </w:rPr>
        <w:t>Чистякова Руслана Васильевича</w:t>
      </w:r>
      <w:r w:rsidRPr="004B1604">
        <w:rPr>
          <w:b/>
        </w:rPr>
        <w:t xml:space="preserve">, </w:t>
      </w:r>
      <w:r w:rsidRPr="004200B6">
        <w:rPr>
          <w:rFonts w:ascii="Times New Roman" w:hAnsi="Times New Roman"/>
          <w:sz w:val="24"/>
          <w:szCs w:val="24"/>
        </w:rPr>
        <w:t>«ПЕРСОНАЛЬНЫЕ ДАННЫЕ»</w:t>
      </w:r>
    </w:p>
    <w:p w:rsidR="003D5A64" w:rsidRPr="004B1604" w:rsidP="003D5A64">
      <w:pPr>
        <w:pStyle w:val="Style3"/>
        <w:widowControl/>
        <w:tabs>
          <w:tab w:val="left" w:pos="8510"/>
        </w:tabs>
        <w:ind w:right="-2" w:firstLine="568"/>
        <w:jc w:val="both"/>
      </w:pPr>
      <w: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3D5A64" w:rsidRPr="004B1604" w:rsidP="003D5A64">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3D5A64" w:rsidRPr="004B1604" w:rsidP="003D5A64">
      <w:pPr>
        <w:pStyle w:val="Style5"/>
        <w:widowControl/>
        <w:ind w:right="-2" w:firstLine="568"/>
        <w:jc w:val="center"/>
        <w:rPr>
          <w:b/>
          <w:bCs/>
        </w:rPr>
      </w:pPr>
    </w:p>
    <w:p w:rsidR="003D5A64" w:rsidRPr="004200B6" w:rsidP="003D5A64">
      <w:pPr>
        <w:spacing w:after="0" w:line="240" w:lineRule="auto"/>
        <w:jc w:val="both"/>
        <w:rPr>
          <w:rFonts w:ascii="Times New Roman" w:hAnsi="Times New Roman"/>
          <w:sz w:val="24"/>
          <w:szCs w:val="24"/>
        </w:rPr>
      </w:pPr>
      <w:r>
        <w:rPr>
          <w:rFonts w:ascii="Times New Roman" w:eastAsia="SimSun" w:hAnsi="Times New Roman" w:cs="Times New Roman"/>
          <w:sz w:val="24"/>
          <w:szCs w:val="24"/>
          <w:lang w:eastAsia="zh-CN"/>
        </w:rPr>
        <w:t xml:space="preserve">11 ноября  2019 года в 15 часов 45 минуты, находясь в районе дома № </w:t>
      </w:r>
      <w:r w:rsidRPr="004200B6">
        <w:rPr>
          <w:rFonts w:ascii="Times New Roman" w:hAnsi="Times New Roman"/>
          <w:sz w:val="24"/>
          <w:szCs w:val="24"/>
        </w:rPr>
        <w:t>«ПЕРСОНАЛЬНЫЕ ДАННЫЕ»</w:t>
      </w:r>
    </w:p>
    <w:p w:rsidR="003D5A64" w:rsidRPr="004200B6" w:rsidP="003D5A64">
      <w:pPr>
        <w:spacing w:after="0" w:line="240" w:lineRule="auto"/>
        <w:jc w:val="both"/>
        <w:rPr>
          <w:rFonts w:ascii="Times New Roman" w:hAnsi="Times New Roman"/>
          <w:sz w:val="24"/>
          <w:szCs w:val="24"/>
        </w:rPr>
      </w:pPr>
      <w:r>
        <w:rPr>
          <w:rFonts w:ascii="Times New Roman" w:eastAsia="SimSun" w:hAnsi="Times New Roman" w:cs="Times New Roman"/>
          <w:sz w:val="24"/>
          <w:szCs w:val="24"/>
          <w:lang w:eastAsia="zh-CN"/>
        </w:rPr>
        <w:t xml:space="preserve">, Чистяков Р.В. </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sidRPr="00036DA5">
        <w:rPr>
          <w:rStyle w:val="FontStyle17"/>
          <w:sz w:val="24"/>
          <w:szCs w:val="24"/>
        </w:rPr>
        <w:t xml:space="preserve">« </w:t>
      </w:r>
      <w:r w:rsidRPr="004200B6">
        <w:rPr>
          <w:rFonts w:ascii="Times New Roman" w:hAnsi="Times New Roman"/>
          <w:sz w:val="24"/>
          <w:szCs w:val="24"/>
        </w:rPr>
        <w:t>«ПЕРСОНАЛЬНЫЕ ДАННЫЕ»</w:t>
      </w:r>
    </w:p>
    <w:p w:rsidR="003D5A64" w:rsidRPr="004200B6" w:rsidP="003D5A64">
      <w:pPr>
        <w:spacing w:after="0" w:line="240" w:lineRule="auto"/>
        <w:jc w:val="both"/>
        <w:rPr>
          <w:rFonts w:ascii="Times New Roman" w:hAnsi="Times New Roman"/>
          <w:sz w:val="24"/>
          <w:szCs w:val="24"/>
        </w:rPr>
      </w:pPr>
      <w:r w:rsidRPr="00036DA5">
        <w:rPr>
          <w:rStyle w:val="FontStyle17"/>
          <w:sz w:val="24"/>
          <w:szCs w:val="24"/>
        </w:rPr>
        <w:t>»,</w:t>
      </w:r>
      <w:r w:rsidRPr="00505C07">
        <w:rPr>
          <w:rStyle w:val="FontStyle17"/>
          <w:sz w:val="24"/>
          <w:szCs w:val="24"/>
        </w:rPr>
        <w:t xml:space="preserve"> государствен</w:t>
      </w:r>
      <w:r>
        <w:rPr>
          <w:rStyle w:val="FontStyle17"/>
          <w:sz w:val="24"/>
          <w:szCs w:val="24"/>
        </w:rPr>
        <w:t xml:space="preserve">ный регистрационный номер </w:t>
      </w:r>
      <w:r w:rsidRPr="004200B6">
        <w:rPr>
          <w:rFonts w:ascii="Times New Roman" w:hAnsi="Times New Roman"/>
          <w:sz w:val="24"/>
          <w:szCs w:val="24"/>
        </w:rPr>
        <w:t>«ПЕРСОНАЛЬНЫЕ ДАННЫЕ»</w:t>
      </w:r>
    </w:p>
    <w:p w:rsidR="003D5A64" w:rsidRPr="00505C07" w:rsidP="003D5A64">
      <w:pPr>
        <w:spacing w:after="0" w:line="240" w:lineRule="auto"/>
        <w:ind w:right="-2" w:firstLine="568"/>
        <w:jc w:val="both"/>
        <w:rPr>
          <w:rStyle w:val="FontStyle17"/>
          <w:sz w:val="24"/>
          <w:szCs w:val="24"/>
        </w:rPr>
      </w:pPr>
      <w:r>
        <w:rPr>
          <w:rStyle w:val="FontStyle17"/>
          <w:sz w:val="24"/>
          <w:szCs w:val="24"/>
        </w:rPr>
        <w:t xml:space="preserve"> регион.</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Чистяков Р.В.</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3D5A64" w:rsidRPr="00505C07" w:rsidP="003D5A64">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Чистяков Р.В.</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3D5A64" w:rsidRPr="00505C07" w:rsidP="003D5A64">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3D5A64" w:rsidRPr="00505C07" w:rsidP="003D5A64">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3D5A64" w:rsidRPr="00505C07" w:rsidP="003D5A64">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D5A64" w:rsidRPr="00505C07" w:rsidP="003D5A64">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3D5A64" w:rsidRPr="00505C07" w:rsidP="003D5A64">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3D5A64" w:rsidRPr="00505C07" w:rsidP="003D5A64">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3D5A64" w:rsidRPr="00505C07" w:rsidP="003D5A64">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Чистякова Р.В.</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3D5A64" w:rsidRPr="004200B6" w:rsidP="003D5A64">
      <w:pPr>
        <w:spacing w:after="0" w:line="240" w:lineRule="auto"/>
        <w:jc w:val="both"/>
        <w:rPr>
          <w:rFonts w:ascii="Times New Roman" w:hAnsi="Times New Roman"/>
          <w:sz w:val="24"/>
          <w:szCs w:val="24"/>
        </w:rPr>
      </w:pPr>
      <w:r w:rsidRPr="00505C07">
        <w:rPr>
          <w:rStyle w:val="FontStyle17"/>
          <w:sz w:val="24"/>
          <w:szCs w:val="24"/>
        </w:rPr>
        <w:t xml:space="preserve">Виновность </w:t>
      </w:r>
      <w:r>
        <w:rPr>
          <w:rFonts w:eastAsia="SimSun"/>
          <w:lang w:eastAsia="zh-CN"/>
        </w:rPr>
        <w:t xml:space="preserve">Чистякова Р.В. </w:t>
      </w:r>
      <w:r w:rsidRPr="00505C07">
        <w:rPr>
          <w:rFonts w:eastAsia="SimSun"/>
          <w:lang w:eastAsia="zh-CN"/>
        </w:rPr>
        <w:t xml:space="preserve"> </w:t>
      </w:r>
      <w:r w:rsidRPr="00505C07">
        <w:rPr>
          <w:rStyle w:val="FontStyle17"/>
          <w:sz w:val="24"/>
          <w:szCs w:val="24"/>
        </w:rPr>
        <w:t>в совершении данного правонарушения под</w:t>
      </w:r>
      <w:r>
        <w:rPr>
          <w:rStyle w:val="FontStyle17"/>
          <w:sz w:val="24"/>
          <w:szCs w:val="24"/>
        </w:rPr>
        <w:t>тверждается: протоколом об административном правонарушении РК-295997/5349 от 11.11.2019 года (л.д.1);</w:t>
      </w:r>
      <w:r w:rsidRPr="000354B5">
        <w:rPr>
          <w:rStyle w:val="FontStyle17"/>
          <w:sz w:val="24"/>
          <w:szCs w:val="24"/>
        </w:rPr>
        <w:t xml:space="preserve"> </w:t>
      </w:r>
      <w:r>
        <w:rPr>
          <w:rStyle w:val="FontStyle17"/>
          <w:sz w:val="24"/>
          <w:szCs w:val="24"/>
        </w:rPr>
        <w:t xml:space="preserve">рапортом государственного инспектора ОГИБДД </w:t>
      </w:r>
      <w:r w:rsidRPr="004200B6">
        <w:rPr>
          <w:rFonts w:ascii="Times New Roman" w:hAnsi="Times New Roman"/>
          <w:sz w:val="24"/>
          <w:szCs w:val="24"/>
        </w:rPr>
        <w:t>«ПЕРСОНАЛЬНЫЕ ДАННЫЕ»</w:t>
      </w:r>
    </w:p>
    <w:p w:rsidR="003D5A64" w:rsidRPr="004200B6" w:rsidP="003D5A64">
      <w:pPr>
        <w:spacing w:after="0" w:line="240" w:lineRule="auto"/>
        <w:jc w:val="both"/>
        <w:rPr>
          <w:rFonts w:ascii="Times New Roman" w:hAnsi="Times New Roman"/>
          <w:sz w:val="24"/>
          <w:szCs w:val="24"/>
        </w:rPr>
      </w:pPr>
      <w:r>
        <w:rPr>
          <w:rStyle w:val="FontStyle17"/>
          <w:sz w:val="24"/>
          <w:szCs w:val="24"/>
        </w:rPr>
        <w:t>от 11.11.2019 (л.д.3);</w:t>
      </w:r>
      <w:r w:rsidRPr="00B97104">
        <w:rPr>
          <w:rStyle w:val="FontStyle17"/>
          <w:sz w:val="24"/>
          <w:szCs w:val="24"/>
        </w:rPr>
        <w:t xml:space="preserve"> </w:t>
      </w:r>
      <w:r w:rsidRPr="00505C07">
        <w:rPr>
          <w:rStyle w:val="FontStyle17"/>
          <w:sz w:val="24"/>
          <w:szCs w:val="24"/>
        </w:rPr>
        <w:t>письменным</w:t>
      </w:r>
      <w:r>
        <w:rPr>
          <w:rStyle w:val="FontStyle17"/>
          <w:sz w:val="24"/>
          <w:szCs w:val="24"/>
        </w:rPr>
        <w:t xml:space="preserve">и объяснениями </w:t>
      </w:r>
      <w:r w:rsidRPr="004200B6">
        <w:rPr>
          <w:rFonts w:ascii="Times New Roman" w:hAnsi="Times New Roman"/>
          <w:sz w:val="24"/>
          <w:szCs w:val="24"/>
        </w:rPr>
        <w:t>«ПЕРСОНАЛЬНЫЕ ДАННЫЕ»</w:t>
      </w:r>
    </w:p>
    <w:p w:rsidR="003D5A64" w:rsidP="003D5A64">
      <w:pPr>
        <w:pStyle w:val="Style4"/>
        <w:widowControl/>
        <w:spacing w:line="240" w:lineRule="auto"/>
        <w:ind w:right="-2" w:firstLine="568"/>
        <w:rPr>
          <w:rStyle w:val="FontStyle17"/>
        </w:rPr>
      </w:pPr>
      <w:r>
        <w:rPr>
          <w:rStyle w:val="FontStyle17"/>
        </w:rPr>
        <w:t xml:space="preserve">от 11.11.2019 (л.д.4); </w:t>
      </w:r>
      <w:r w:rsidRPr="00505C07">
        <w:rPr>
          <w:rStyle w:val="FontStyle17"/>
        </w:rPr>
        <w:t>письменными объяснениями</w:t>
      </w:r>
      <w:r>
        <w:rPr>
          <w:rStyle w:val="FontStyle17"/>
        </w:rPr>
        <w:t xml:space="preserve"> Чистякова Р.В. от 11.11.2019 </w:t>
      </w:r>
      <w:r>
        <w:rPr>
          <w:rStyle w:val="FontStyle17"/>
        </w:rPr>
        <w:t xml:space="preserve">( </w:t>
      </w:r>
      <w:r>
        <w:rPr>
          <w:rStyle w:val="FontStyle17"/>
        </w:rPr>
        <w:t xml:space="preserve">л.д.5); протоколом о доставлении 50ВА№048448 от 11.11.2019 ( л.д.6);протоколом осмотра транспортного средства от 11.11.2019 (л.д.9-10); протоколом изъятия вещей и документов от 11.11.2019(л.д.11); фотоматериалами ( л.д.8,12-15); сведениями о ранних привлечениях Чистякова Р.В. по главе12 КоАП РФ </w:t>
      </w:r>
      <w:r>
        <w:rPr>
          <w:rStyle w:val="FontStyle17"/>
        </w:rPr>
        <w:t xml:space="preserve">( </w:t>
      </w:r>
      <w:r>
        <w:rPr>
          <w:rStyle w:val="FontStyle17"/>
        </w:rPr>
        <w:t xml:space="preserve">л.д.17). </w:t>
      </w:r>
    </w:p>
    <w:p w:rsidR="003D5A64" w:rsidP="003D5A64">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r>
        <w:t>.</w:t>
      </w:r>
    </w:p>
    <w:p w:rsidR="003D5A64" w:rsidP="003D5A64">
      <w:pPr>
        <w:pStyle w:val="Style4"/>
        <w:widowControl/>
        <w:spacing w:line="240" w:lineRule="auto"/>
        <w:ind w:right="-2" w:firstLine="568"/>
      </w:pPr>
      <w:r w:rsidRPr="00243D7A">
        <w:rPr>
          <w:rFonts w:eastAsia="Calibri"/>
        </w:rPr>
        <w:t xml:space="preserve">Действия </w:t>
      </w:r>
      <w:r>
        <w:t xml:space="preserve">Чистякова Р.В.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3D5A64" w:rsidRPr="00901B31" w:rsidP="003D5A64">
      <w:pPr>
        <w:pStyle w:val="Style4"/>
        <w:widowControl/>
        <w:spacing w:line="240" w:lineRule="auto"/>
        <w:ind w:right="-2" w:firstLine="568"/>
        <w:rPr>
          <w:rStyle w:val="FontStyle17"/>
        </w:rPr>
      </w:pPr>
      <w:r w:rsidRPr="00901B31">
        <w:rPr>
          <w:rStyle w:val="FontStyle17"/>
        </w:rPr>
        <w:t xml:space="preserve">Принимая во внимание личность </w:t>
      </w:r>
      <w:r>
        <w:rPr>
          <w:rFonts w:eastAsia="SimSun"/>
          <w:lang w:eastAsia="zh-CN"/>
        </w:rPr>
        <w:t>Чистякова Р.В.,</w:t>
      </w:r>
      <w:r w:rsidRPr="00901B31">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обстоятельств в виде раскаяния, отсутствие отягчающих административную ответственность обстоятельств</w:t>
      </w:r>
      <w:r w:rsidRPr="00901B31">
        <w:t xml:space="preserve">, полагаю необходимым назначить </w:t>
      </w:r>
      <w:r w:rsidRPr="00901B31">
        <w:rPr>
          <w:rStyle w:val="FontStyle17"/>
        </w:rPr>
        <w:t xml:space="preserve">ему </w:t>
      </w:r>
      <w:r w:rsidRPr="00901B31">
        <w:t xml:space="preserve">административное наказание в виде административного штрафа, </w:t>
      </w:r>
      <w:r w:rsidRPr="00901B31">
        <w:rPr>
          <w:rStyle w:val="FontStyle17"/>
        </w:rPr>
        <w:t xml:space="preserve">предусмотренного санкцией ч.2 ст.14.1 КоАП РФ, без конфискации орудия административного правонарушения. </w:t>
      </w:r>
    </w:p>
    <w:p w:rsidR="003D5A64" w:rsidRPr="00901B31" w:rsidP="003D5A64">
      <w:pPr>
        <w:pStyle w:val="Style4"/>
        <w:widowControl/>
        <w:spacing w:line="240" w:lineRule="auto"/>
        <w:ind w:right="-2" w:firstLine="568"/>
      </w:pPr>
      <w:r w:rsidRPr="00901B31">
        <w:t xml:space="preserve">В соответствии с </w:t>
      </w:r>
      <w:hyperlink r:id="rId8" w:history="1">
        <w:r w:rsidRPr="00901B31">
          <w:rPr>
            <w:rStyle w:val="Hyperlink"/>
            <w:color w:val="auto"/>
            <w:u w:val="none"/>
          </w:rPr>
          <w:t>пунктом 1 части 3 статьи 29.10</w:t>
        </w:r>
      </w:hyperlink>
      <w:r w:rsidRPr="00901B31">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901B31">
        <w:t xml:space="preserve"> При этом вещи и документы, не изъятые из оборота, подлежат возвращению законному владельцу, а при </w:t>
      </w:r>
      <w:r w:rsidRPr="00901B31">
        <w:t>неустановлении</w:t>
      </w:r>
      <w:r w:rsidRPr="00901B31">
        <w:t xml:space="preserve"> его передаются в собственность государства в соответствии с законодательством Российской Федерации.</w:t>
      </w:r>
    </w:p>
    <w:p w:rsidR="003D5A64" w:rsidRPr="004200B6" w:rsidP="003D5A64">
      <w:pPr>
        <w:spacing w:after="0" w:line="240" w:lineRule="auto"/>
        <w:jc w:val="both"/>
        <w:rPr>
          <w:rFonts w:ascii="Times New Roman" w:hAnsi="Times New Roman"/>
          <w:sz w:val="24"/>
          <w:szCs w:val="24"/>
        </w:rPr>
      </w:pPr>
      <w:r w:rsidRPr="00340505">
        <w:t xml:space="preserve">Согласно протоколу </w:t>
      </w:r>
      <w:r w:rsidRPr="00340505">
        <w:rPr>
          <w:rStyle w:val="FontStyle17"/>
          <w:sz w:val="24"/>
          <w:szCs w:val="24"/>
        </w:rPr>
        <w:t xml:space="preserve">изъятия вещей и документов от 11.11.2019 года, у </w:t>
      </w:r>
      <w:r w:rsidRPr="00340505">
        <w:rPr>
          <w:rFonts w:eastAsia="SimSun"/>
          <w:lang w:eastAsia="zh-CN"/>
        </w:rPr>
        <w:t xml:space="preserve">Чистякова Р.В. </w:t>
      </w:r>
      <w:r w:rsidRPr="00340505">
        <w:rPr>
          <w:rStyle w:val="FontStyle17"/>
          <w:sz w:val="24"/>
          <w:szCs w:val="24"/>
        </w:rPr>
        <w:t xml:space="preserve">изъято транспортное средство – автомобиль марки « </w:t>
      </w:r>
      <w:r w:rsidRPr="004200B6">
        <w:rPr>
          <w:rFonts w:ascii="Times New Roman" w:hAnsi="Times New Roman"/>
          <w:sz w:val="24"/>
          <w:szCs w:val="24"/>
        </w:rPr>
        <w:t>«ПЕРСОНАЛЬНЫЕ ДАННЫЕ»</w:t>
      </w:r>
    </w:p>
    <w:p w:rsidR="003D5A64" w:rsidRPr="004200B6" w:rsidP="003D5A64">
      <w:pPr>
        <w:spacing w:after="0" w:line="240" w:lineRule="auto"/>
        <w:jc w:val="both"/>
        <w:rPr>
          <w:rFonts w:ascii="Times New Roman" w:hAnsi="Times New Roman"/>
          <w:sz w:val="24"/>
          <w:szCs w:val="24"/>
        </w:rPr>
      </w:pPr>
      <w:r w:rsidRPr="00340505">
        <w:rPr>
          <w:rStyle w:val="FontStyle17"/>
          <w:sz w:val="24"/>
          <w:szCs w:val="24"/>
        </w:rPr>
        <w:t xml:space="preserve">», государственный регистрационный номер </w:t>
      </w:r>
      <w:r w:rsidRPr="004200B6">
        <w:rPr>
          <w:rFonts w:ascii="Times New Roman" w:hAnsi="Times New Roman"/>
          <w:sz w:val="24"/>
          <w:szCs w:val="24"/>
        </w:rPr>
        <w:t>«ПЕРСОНАЛЬНЫЕ ДАННЫЕ»</w:t>
      </w:r>
    </w:p>
    <w:p w:rsidR="003D5A64" w:rsidRPr="00340505" w:rsidP="003D5A64">
      <w:pPr>
        <w:pStyle w:val="Style4"/>
        <w:widowControl/>
        <w:spacing w:line="240" w:lineRule="auto"/>
        <w:ind w:right="-2" w:firstLine="568"/>
        <w:rPr>
          <w:rStyle w:val="FontStyle17"/>
        </w:rPr>
      </w:pPr>
      <w:r w:rsidRPr="00340505">
        <w:rPr>
          <w:rStyle w:val="FontStyle17"/>
        </w:rPr>
        <w:t>регион.</w:t>
      </w:r>
    </w:p>
    <w:p w:rsidR="003D5A64" w:rsidRPr="00340505" w:rsidP="003D5A64">
      <w:pPr>
        <w:pStyle w:val="Style4"/>
        <w:widowControl/>
        <w:spacing w:line="240" w:lineRule="auto"/>
        <w:ind w:right="-2" w:firstLine="568"/>
        <w:rPr>
          <w:rStyle w:val="FontStyle17"/>
        </w:rPr>
      </w:pPr>
      <w:r w:rsidRPr="00340505">
        <w:t xml:space="preserve">Поскольку в судебном заседании установлено, что </w:t>
      </w:r>
      <w:r w:rsidRPr="00340505">
        <w:rPr>
          <w:rFonts w:eastAsia="SimSun"/>
          <w:lang w:eastAsia="zh-CN"/>
        </w:rPr>
        <w:t xml:space="preserve">Чистяков Р.В. </w:t>
      </w:r>
      <w:r w:rsidRPr="00340505">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sidRPr="00340505">
        <w:rPr>
          <w:rFonts w:eastAsia="SimSun"/>
          <w:lang w:eastAsia="zh-CN"/>
        </w:rPr>
        <w:t>Чистякову Р.В.</w:t>
      </w:r>
    </w:p>
    <w:p w:rsidR="003D5A64" w:rsidRPr="00505C07" w:rsidP="003D5A64">
      <w:pPr>
        <w:pStyle w:val="Style4"/>
        <w:widowControl/>
        <w:spacing w:line="240" w:lineRule="auto"/>
        <w:ind w:right="-2" w:firstLine="568"/>
        <w:rPr>
          <w:rStyle w:val="FontStyle17"/>
        </w:rPr>
      </w:pPr>
    </w:p>
    <w:p w:rsidR="003D5A64" w:rsidP="003D5A64">
      <w:pPr>
        <w:pStyle w:val="Style4"/>
        <w:widowControl/>
        <w:spacing w:line="240" w:lineRule="auto"/>
        <w:ind w:right="-2" w:firstLine="568"/>
        <w:rPr>
          <w:rStyle w:val="FontStyle17"/>
        </w:rPr>
      </w:pPr>
    </w:p>
    <w:p w:rsidR="003D5A64" w:rsidRPr="00505C07" w:rsidP="003D5A64">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3D5A64" w:rsidRPr="00505C07" w:rsidP="003D5A64">
      <w:pPr>
        <w:pStyle w:val="Style5"/>
        <w:widowControl/>
        <w:ind w:right="-2" w:firstLine="568"/>
        <w:jc w:val="center"/>
        <w:rPr>
          <w:rStyle w:val="FontStyle16"/>
          <w:spacing w:val="60"/>
        </w:rPr>
      </w:pPr>
    </w:p>
    <w:p w:rsidR="003D5A64" w:rsidRPr="000511EA" w:rsidP="003D5A64">
      <w:pPr>
        <w:pStyle w:val="Style5"/>
        <w:widowControl/>
        <w:ind w:right="-2" w:firstLine="568"/>
        <w:jc w:val="center"/>
        <w:rPr>
          <w:rStyle w:val="FontStyle16"/>
          <w:spacing w:val="60"/>
        </w:rPr>
      </w:pPr>
      <w:r>
        <w:rPr>
          <w:rStyle w:val="FontStyle16"/>
          <w:spacing w:val="60"/>
        </w:rPr>
        <w:t xml:space="preserve">  постановил:</w:t>
      </w:r>
    </w:p>
    <w:p w:rsidR="003D5A64" w:rsidRPr="002B529D" w:rsidP="003D5A64">
      <w:pPr>
        <w:pStyle w:val="Style5"/>
        <w:widowControl/>
        <w:ind w:right="-2" w:firstLine="568"/>
        <w:jc w:val="both"/>
        <w:rPr>
          <w:rStyle w:val="FontStyle17"/>
        </w:rPr>
      </w:pPr>
      <w:r w:rsidRPr="002B529D">
        <w:rPr>
          <w:b/>
        </w:rPr>
        <w:t>Чистякова Руслана Васильевича</w:t>
      </w:r>
      <w:r w:rsidRPr="002B529D">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3D5A64" w:rsidRPr="004200B6" w:rsidP="003D5A64">
      <w:pPr>
        <w:spacing w:after="0" w:line="240" w:lineRule="auto"/>
        <w:jc w:val="both"/>
        <w:rPr>
          <w:rFonts w:ascii="Times New Roman" w:hAnsi="Times New Roman"/>
          <w:sz w:val="24"/>
          <w:szCs w:val="24"/>
        </w:rPr>
      </w:pPr>
      <w:r w:rsidRPr="002B529D">
        <w:rPr>
          <w:rStyle w:val="FontStyle17"/>
          <w:sz w:val="24"/>
          <w:szCs w:val="24"/>
        </w:rPr>
        <w:t xml:space="preserve">Изъятое согласно протоколу изъятия вещей и документов от 11.11.2019 года транспортное средство – автомобиль марки « </w:t>
      </w:r>
      <w:r w:rsidRPr="004200B6">
        <w:rPr>
          <w:rFonts w:ascii="Times New Roman" w:hAnsi="Times New Roman"/>
          <w:sz w:val="24"/>
          <w:szCs w:val="24"/>
        </w:rPr>
        <w:t>«ПЕРСОНАЛЬНЫЕ ДАННЫЕ»</w:t>
      </w:r>
    </w:p>
    <w:p w:rsidR="003D5A64" w:rsidRPr="004200B6" w:rsidP="003D5A64">
      <w:pPr>
        <w:spacing w:after="0" w:line="240" w:lineRule="auto"/>
        <w:jc w:val="both"/>
        <w:rPr>
          <w:rFonts w:ascii="Times New Roman" w:hAnsi="Times New Roman"/>
          <w:sz w:val="24"/>
          <w:szCs w:val="24"/>
        </w:rPr>
      </w:pPr>
      <w:r w:rsidRPr="002B529D">
        <w:rPr>
          <w:rStyle w:val="FontStyle17"/>
          <w:sz w:val="24"/>
          <w:szCs w:val="24"/>
        </w:rPr>
        <w:t xml:space="preserve">государственный регистрационный номер </w:t>
      </w:r>
      <w:r w:rsidRPr="004200B6">
        <w:rPr>
          <w:rFonts w:ascii="Times New Roman" w:hAnsi="Times New Roman"/>
          <w:sz w:val="24"/>
          <w:szCs w:val="24"/>
        </w:rPr>
        <w:t>«ПЕРСОНАЛЬНЫЕ ДАННЫЕ»</w:t>
      </w:r>
    </w:p>
    <w:p w:rsidR="003D5A64" w:rsidRPr="002B529D" w:rsidP="003D5A64">
      <w:pPr>
        <w:pStyle w:val="Style4"/>
        <w:widowControl/>
        <w:spacing w:line="240" w:lineRule="auto"/>
        <w:ind w:right="-2" w:firstLine="568"/>
      </w:pPr>
      <w:r w:rsidRPr="002B529D">
        <w:rPr>
          <w:rStyle w:val="FontStyle17"/>
        </w:rPr>
        <w:t xml:space="preserve">регион – возвратить  Чистякову Р.В. по принадлежности. </w:t>
      </w:r>
    </w:p>
    <w:p w:rsidR="003D5A64" w:rsidRPr="002B529D" w:rsidP="003D5A64">
      <w:pPr>
        <w:pStyle w:val="Style5"/>
        <w:widowControl/>
        <w:ind w:right="-2" w:firstLine="568"/>
        <w:jc w:val="both"/>
      </w:pPr>
      <w:r w:rsidRPr="002B529D">
        <w:rPr>
          <w:b/>
        </w:rPr>
        <w:t>Реквизиты для уплаты административного штрафа</w:t>
      </w:r>
      <w:r w:rsidRPr="002B529D">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2B529D">
        <w:t>кор</w:t>
      </w:r>
      <w:r w:rsidRPr="002B529D">
        <w:t>./счет</w:t>
      </w:r>
      <w:r w:rsidRPr="002B529D">
        <w:t xml:space="preserve"> 40101810335100010001, КБК 18811690040046000140, УИН 18880391190002959973; постановление №5-97-603/2019 от 21.11.2019 года.</w:t>
      </w:r>
    </w:p>
    <w:p w:rsidR="003D5A64" w:rsidRPr="002B529D" w:rsidP="003D5A64">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B529D">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2B529D">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3D5A64" w:rsidP="003D5A64">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cs="Times New Roman"/>
          <w:sz w:val="24"/>
          <w:szCs w:val="24"/>
          <w:lang w:eastAsia="zh-CN"/>
        </w:rPr>
        <w:t>вынесшим</w:t>
      </w:r>
      <w:r>
        <w:rPr>
          <w:rFonts w:ascii="Times New Roman" w:eastAsia="SimSun" w:hAnsi="Times New Roman" w:cs="Times New Roman"/>
          <w:sz w:val="24"/>
          <w:szCs w:val="24"/>
          <w:lang w:eastAsia="zh-CN"/>
        </w:rPr>
        <w:t xml:space="preserve"> постановление. </w:t>
      </w:r>
    </w:p>
    <w:p w:rsidR="003D5A64" w:rsidRPr="008B5309" w:rsidP="003D5A64">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8B5309">
          <w:rPr>
            <w:rStyle w:val="Hyperlink"/>
            <w:rFonts w:ascii="Times New Roman" w:hAnsi="Times New Roman" w:cs="Times New Roman"/>
            <w:color w:val="auto"/>
            <w:sz w:val="24"/>
            <w:szCs w:val="24"/>
            <w:u w:val="none"/>
          </w:rPr>
          <w:t>Кодексом</w:t>
        </w:r>
      </w:hyperlink>
      <w:r w:rsidRPr="008B5309">
        <w:rPr>
          <w:rFonts w:ascii="Times New Roman" w:hAnsi="Times New Roman" w:cs="Times New Roman"/>
          <w:sz w:val="24"/>
          <w:szCs w:val="24"/>
        </w:rPr>
        <w:t>, влече</w:t>
      </w:r>
      <w:r>
        <w:rPr>
          <w:rFonts w:ascii="Times New Roman" w:hAnsi="Times New Roman" w:cs="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5A64" w:rsidRPr="00505C07" w:rsidP="003D5A64">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3D5A64" w:rsidP="003D5A64">
      <w:pPr>
        <w:autoSpaceDE w:val="0"/>
        <w:autoSpaceDN w:val="0"/>
        <w:adjustRightInd w:val="0"/>
        <w:spacing w:after="0" w:line="240" w:lineRule="auto"/>
        <w:jc w:val="both"/>
        <w:rPr>
          <w:rFonts w:ascii="Times New Roman" w:hAnsi="Times New Roman" w:cs="Times New Roman"/>
          <w:sz w:val="24"/>
          <w:szCs w:val="24"/>
        </w:rPr>
      </w:pPr>
    </w:p>
    <w:p w:rsidR="003D5A64" w:rsidRPr="004F2711" w:rsidP="003D5A64">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3D5A64" w:rsidRPr="00C926AE" w:rsidP="003D5A64">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3D5A64" w:rsidP="003D5A6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D5A64" w:rsidP="003D5A64">
      <w:pPr>
        <w:spacing w:after="0" w:line="240" w:lineRule="auto"/>
        <w:ind w:firstLine="567"/>
        <w:jc w:val="both"/>
        <w:rPr>
          <w:rFonts w:ascii="Times New Roman" w:hAnsi="Times New Roman"/>
          <w:b/>
          <w:sz w:val="24"/>
          <w:szCs w:val="24"/>
        </w:rPr>
      </w:pPr>
    </w:p>
    <w:p w:rsidR="003D5A64" w:rsidRPr="00E72DE3" w:rsidP="003D5A64">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D5A64" w:rsidP="003D5A64">
      <w:pPr>
        <w:spacing w:after="0" w:line="240" w:lineRule="auto"/>
        <w:jc w:val="both"/>
      </w:pPr>
    </w:p>
    <w:p w:rsidR="003D5A64" w:rsidRPr="00C926AE" w:rsidP="003D5A64"/>
    <w:p w:rsidR="008F391C"/>
    <w:sectPr w:rsidSect="00EE7D2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64"/>
    <w:rsid w:val="000354B5"/>
    <w:rsid w:val="00036DA5"/>
    <w:rsid w:val="000511EA"/>
    <w:rsid w:val="00243D7A"/>
    <w:rsid w:val="002B529D"/>
    <w:rsid w:val="00340505"/>
    <w:rsid w:val="003D5A64"/>
    <w:rsid w:val="004200B6"/>
    <w:rsid w:val="004B1604"/>
    <w:rsid w:val="004F2711"/>
    <w:rsid w:val="00505C07"/>
    <w:rsid w:val="008B5309"/>
    <w:rsid w:val="008F391C"/>
    <w:rsid w:val="00901B31"/>
    <w:rsid w:val="00B97104"/>
    <w:rsid w:val="00C926AE"/>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64"/>
    <w:rPr>
      <w:rFonts w:eastAsiaTheme="minorEastAsia"/>
      <w:lang w:eastAsia="ru-RU"/>
    </w:rPr>
  </w:style>
  <w:style w:type="paragraph" w:styleId="Heading1">
    <w:name w:val="heading 1"/>
    <w:basedOn w:val="Normal"/>
    <w:next w:val="Normal"/>
    <w:link w:val="1"/>
    <w:qFormat/>
    <w:rsid w:val="003D5A64"/>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D5A64"/>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3D5A64"/>
    <w:rPr>
      <w:color w:val="0000FF" w:themeColor="hyperlink"/>
      <w:u w:val="single"/>
    </w:rPr>
  </w:style>
  <w:style w:type="character" w:customStyle="1" w:styleId="FontStyle17">
    <w:name w:val="Font Style17"/>
    <w:uiPriority w:val="99"/>
    <w:rsid w:val="003D5A64"/>
    <w:rPr>
      <w:rFonts w:ascii="Times New Roman" w:hAnsi="Times New Roman" w:cs="Times New Roman"/>
      <w:sz w:val="22"/>
      <w:szCs w:val="22"/>
    </w:rPr>
  </w:style>
  <w:style w:type="paragraph" w:customStyle="1" w:styleId="Style4">
    <w:name w:val="Style4"/>
    <w:basedOn w:val="Normal"/>
    <w:uiPriority w:val="99"/>
    <w:rsid w:val="003D5A6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3D5A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3D5A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3D5A64"/>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