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E45ECB" w:rsidP="00AC3039">
      <w:pPr>
        <w:pStyle w:val="Style1"/>
        <w:widowControl/>
        <w:ind w:right="-7" w:firstLine="567"/>
        <w:jc w:val="right"/>
        <w:rPr>
          <w:b/>
          <w:bCs/>
          <w:sz w:val="28"/>
          <w:szCs w:val="28"/>
        </w:rPr>
      </w:pPr>
      <w:r w:rsidRPr="00E45ECB">
        <w:rPr>
          <w:rStyle w:val="FontStyle16"/>
          <w:sz w:val="28"/>
          <w:szCs w:val="28"/>
        </w:rPr>
        <w:t>Дело № 5-98-</w:t>
      </w:r>
      <w:r w:rsidRPr="00E45ECB" w:rsidR="006528C2">
        <w:rPr>
          <w:rStyle w:val="FontStyle16"/>
          <w:sz w:val="28"/>
          <w:szCs w:val="28"/>
        </w:rPr>
        <w:t>23</w:t>
      </w:r>
      <w:r w:rsidRPr="00E45ECB">
        <w:rPr>
          <w:rStyle w:val="FontStyle16"/>
          <w:sz w:val="28"/>
          <w:szCs w:val="28"/>
        </w:rPr>
        <w:t>/201</w:t>
      </w:r>
      <w:r w:rsidRPr="00E45ECB" w:rsidR="00D515BF">
        <w:rPr>
          <w:rStyle w:val="FontStyle16"/>
          <w:sz w:val="28"/>
          <w:szCs w:val="28"/>
        </w:rPr>
        <w:t>8</w:t>
      </w:r>
    </w:p>
    <w:p w:rsidR="00503A67" w:rsidRPr="00E45ECB" w:rsidP="00AC3039">
      <w:pPr>
        <w:pStyle w:val="Style3"/>
        <w:widowControl/>
        <w:ind w:right="-7" w:firstLine="567"/>
        <w:jc w:val="both"/>
        <w:rPr>
          <w:b/>
          <w:sz w:val="28"/>
          <w:szCs w:val="28"/>
        </w:rPr>
      </w:pPr>
    </w:p>
    <w:p w:rsidR="00257C55" w:rsidRPr="00E45ECB" w:rsidP="00AC3039">
      <w:pPr>
        <w:pStyle w:val="Style3"/>
        <w:widowControl/>
        <w:ind w:right="-7" w:firstLine="567"/>
        <w:jc w:val="center"/>
        <w:rPr>
          <w:b/>
          <w:sz w:val="28"/>
          <w:szCs w:val="28"/>
        </w:rPr>
      </w:pPr>
      <w:r>
        <w:rPr>
          <w:b/>
          <w:sz w:val="28"/>
          <w:szCs w:val="28"/>
        </w:rPr>
        <w:t xml:space="preserve"> </w:t>
      </w:r>
      <w:r w:rsidRPr="00E45ECB" w:rsidR="00296F8D">
        <w:rPr>
          <w:b/>
          <w:sz w:val="28"/>
          <w:szCs w:val="28"/>
        </w:rPr>
        <w:t xml:space="preserve"> </w:t>
      </w:r>
      <w:r w:rsidRPr="00E45ECB">
        <w:rPr>
          <w:b/>
          <w:sz w:val="28"/>
          <w:szCs w:val="28"/>
        </w:rPr>
        <w:t>П</w:t>
      </w:r>
      <w:r w:rsidRPr="00E45ECB">
        <w:rPr>
          <w:b/>
          <w:sz w:val="28"/>
          <w:szCs w:val="28"/>
        </w:rPr>
        <w:t xml:space="preserve"> О С Т А Н О В Л Е Н И Е</w:t>
      </w:r>
    </w:p>
    <w:p w:rsidR="00503A67" w:rsidRPr="00E45ECB" w:rsidP="00AC3039">
      <w:pPr>
        <w:pStyle w:val="Style3"/>
        <w:widowControl/>
        <w:ind w:right="-7" w:firstLine="567"/>
        <w:jc w:val="both"/>
        <w:rPr>
          <w:b/>
          <w:sz w:val="28"/>
          <w:szCs w:val="28"/>
        </w:rPr>
      </w:pPr>
    </w:p>
    <w:p w:rsidR="00257C55" w:rsidRPr="00E45ECB" w:rsidP="00AC3039">
      <w:pPr>
        <w:pStyle w:val="Style3"/>
        <w:widowControl/>
        <w:ind w:right="-7" w:firstLine="567"/>
        <w:jc w:val="both"/>
        <w:rPr>
          <w:sz w:val="28"/>
          <w:szCs w:val="28"/>
        </w:rPr>
      </w:pPr>
    </w:p>
    <w:p w:rsidR="006528C2" w:rsidRPr="00E45ECB" w:rsidP="00AC3039">
      <w:pPr>
        <w:tabs>
          <w:tab w:val="left" w:pos="8510"/>
        </w:tabs>
        <w:autoSpaceDE w:val="0"/>
        <w:autoSpaceDN w:val="0"/>
        <w:adjustRightInd w:val="0"/>
        <w:ind w:right="-7" w:firstLine="567"/>
        <w:jc w:val="both"/>
        <w:rPr>
          <w:rFonts w:ascii="Times New Roman" w:eastAsia="Times New Roman" w:hAnsi="Times New Roman" w:cs="Times New Roman"/>
          <w:b/>
          <w:bCs/>
          <w:sz w:val="28"/>
          <w:szCs w:val="28"/>
        </w:rPr>
      </w:pPr>
      <w:r w:rsidRPr="00E45ECB">
        <w:rPr>
          <w:rFonts w:ascii="Times New Roman" w:eastAsia="Times New Roman" w:hAnsi="Times New Roman" w:cs="Times New Roman"/>
          <w:b/>
          <w:bCs/>
          <w:sz w:val="28"/>
          <w:szCs w:val="28"/>
        </w:rPr>
        <w:t>22 февраля 2018 года</w:t>
      </w:r>
      <w:r w:rsidRPr="00E45ECB">
        <w:rPr>
          <w:rFonts w:ascii="Times New Roman" w:eastAsia="Times New Roman" w:hAnsi="Times New Roman" w:cs="Times New Roman"/>
          <w:b/>
          <w:sz w:val="28"/>
          <w:szCs w:val="28"/>
        </w:rPr>
        <w:t xml:space="preserve">                                                                          </w:t>
      </w:r>
      <w:r w:rsidRPr="00E45ECB">
        <w:rPr>
          <w:rFonts w:ascii="Times New Roman" w:eastAsia="Times New Roman" w:hAnsi="Times New Roman" w:cs="Times New Roman"/>
          <w:b/>
          <w:bCs/>
          <w:sz w:val="28"/>
          <w:szCs w:val="28"/>
        </w:rPr>
        <w:t>г. Ялта</w:t>
      </w:r>
    </w:p>
    <w:p w:rsidR="006528C2"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Мировой судья судебного участка №98 Ялтинского судебного района (городской округ Ялта) Республики Крым Чинов Кирилл Геннадиевич, при секретаре Керенской А.А.,</w:t>
      </w:r>
    </w:p>
    <w:p w:rsidR="006528C2"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с участием лица, в отношении которого возбуждено дело об административном правонарушении – Халилова Р.Т., его защитника – Колесника В.Ю.,</w:t>
      </w:r>
    </w:p>
    <w:p w:rsidR="006528C2" w:rsidRPr="00E45ECB" w:rsidP="00AC3039">
      <w:pPr>
        <w:autoSpaceDE w:val="0"/>
        <w:autoSpaceDN w:val="0"/>
        <w:adjustRightInd w:val="0"/>
        <w:ind w:right="-7" w:firstLine="567"/>
        <w:jc w:val="both"/>
        <w:rPr>
          <w:rFonts w:ascii="Times New Roman" w:eastAsia="Times New Roman" w:hAnsi="Times New Roman" w:cs="Times New Roman"/>
          <w:spacing w:val="20"/>
          <w:sz w:val="28"/>
          <w:szCs w:val="28"/>
        </w:rPr>
      </w:pPr>
      <w:r w:rsidRPr="00E45ECB">
        <w:rPr>
          <w:rFonts w:ascii="Times New Roman" w:eastAsia="Times New Roman" w:hAnsi="Times New Roman" w:cs="Times New Roman"/>
          <w:sz w:val="28"/>
          <w:szCs w:val="28"/>
        </w:rPr>
        <w:t>рассмотрев в открытом судебном заседании в помещении суда в городе Ялте (ул. Васильева, 19) дело об административном правонарушении в отношении</w:t>
      </w:r>
      <w:r w:rsidRPr="00E45ECB">
        <w:rPr>
          <w:rFonts w:ascii="Times New Roman" w:eastAsia="Times New Roman" w:hAnsi="Times New Roman" w:cs="Times New Roman"/>
          <w:spacing w:val="20"/>
          <w:sz w:val="28"/>
          <w:szCs w:val="28"/>
        </w:rPr>
        <w:t>:</w:t>
      </w:r>
    </w:p>
    <w:p w:rsidR="007C30DE" w:rsidRPr="00E45ECB" w:rsidP="00AC3039">
      <w:pPr>
        <w:pStyle w:val="Style4"/>
        <w:widowControl/>
        <w:spacing w:line="240" w:lineRule="auto"/>
        <w:ind w:right="-7" w:firstLine="567"/>
        <w:rPr>
          <w:sz w:val="28"/>
          <w:szCs w:val="28"/>
        </w:rPr>
      </w:pPr>
      <w:r w:rsidRPr="00E45ECB">
        <w:rPr>
          <w:b/>
          <w:i/>
          <w:sz w:val="28"/>
          <w:szCs w:val="28"/>
        </w:rPr>
        <w:t>Халилова Руслана Тимуровича</w:t>
      </w:r>
      <w:r w:rsidRPr="00E45ECB">
        <w:rPr>
          <w:sz w:val="28"/>
          <w:szCs w:val="28"/>
        </w:rPr>
        <w:t xml:space="preserve">, </w:t>
      </w:r>
      <w:r w:rsidR="00E46CD1">
        <w:rPr>
          <w:sz w:val="28"/>
          <w:szCs w:val="28"/>
        </w:rPr>
        <w:t>«ПЕРСОНАЛЬНЫЕ ДАННЫЕ»</w:t>
      </w:r>
      <w:r w:rsidRPr="00E45ECB">
        <w:rPr>
          <w:sz w:val="28"/>
          <w:szCs w:val="28"/>
        </w:rPr>
        <w:t xml:space="preserve">, </w:t>
      </w:r>
    </w:p>
    <w:p w:rsidR="00257C55" w:rsidRPr="00E45ECB" w:rsidP="00AC3039">
      <w:pPr>
        <w:pStyle w:val="Style4"/>
        <w:widowControl/>
        <w:spacing w:line="240" w:lineRule="auto"/>
        <w:ind w:right="-7" w:firstLine="567"/>
        <w:rPr>
          <w:sz w:val="28"/>
          <w:szCs w:val="28"/>
        </w:rPr>
      </w:pPr>
      <w:r w:rsidRPr="00E45ECB">
        <w:rPr>
          <w:sz w:val="28"/>
          <w:szCs w:val="28"/>
        </w:rPr>
        <w:t>за совершение административного правонарушения, предусмотренного ч.</w:t>
      </w:r>
      <w:r w:rsidRPr="00E45ECB" w:rsidR="007901D8">
        <w:rPr>
          <w:sz w:val="28"/>
          <w:szCs w:val="28"/>
        </w:rPr>
        <w:t xml:space="preserve"> </w:t>
      </w:r>
      <w:r w:rsidRPr="00E45ECB">
        <w:rPr>
          <w:sz w:val="28"/>
          <w:szCs w:val="28"/>
        </w:rPr>
        <w:t>1 ст.</w:t>
      </w:r>
      <w:r w:rsidRPr="00E45ECB" w:rsidR="007901D8">
        <w:rPr>
          <w:sz w:val="28"/>
          <w:szCs w:val="28"/>
        </w:rPr>
        <w:t xml:space="preserve"> </w:t>
      </w:r>
      <w:r w:rsidRPr="00E45ECB">
        <w:rPr>
          <w:sz w:val="28"/>
          <w:szCs w:val="28"/>
        </w:rPr>
        <w:t>12.8 КоАП РФ, -</w:t>
      </w:r>
    </w:p>
    <w:p w:rsidR="00257C55" w:rsidRPr="00E45ECB" w:rsidP="00AC3039">
      <w:pPr>
        <w:pStyle w:val="Style4"/>
        <w:widowControl/>
        <w:spacing w:line="240" w:lineRule="auto"/>
        <w:ind w:right="-7" w:firstLine="567"/>
        <w:rPr>
          <w:sz w:val="28"/>
          <w:szCs w:val="28"/>
        </w:rPr>
      </w:pPr>
    </w:p>
    <w:p w:rsidR="00257C55" w:rsidRPr="00E45ECB" w:rsidP="00AC3039">
      <w:pPr>
        <w:pStyle w:val="Style5"/>
        <w:widowControl/>
        <w:ind w:right="-7" w:firstLine="567"/>
        <w:rPr>
          <w:rStyle w:val="FontStyle16"/>
          <w:sz w:val="28"/>
          <w:szCs w:val="28"/>
        </w:rPr>
      </w:pPr>
      <w:r w:rsidRPr="00E45ECB">
        <w:rPr>
          <w:rStyle w:val="FontStyle16"/>
          <w:spacing w:val="60"/>
          <w:sz w:val="28"/>
          <w:szCs w:val="28"/>
        </w:rPr>
        <w:t xml:space="preserve">                        </w:t>
      </w:r>
      <w:r w:rsidRPr="00E45ECB" w:rsidR="00296F8D">
        <w:rPr>
          <w:rStyle w:val="FontStyle16"/>
          <w:spacing w:val="60"/>
          <w:sz w:val="28"/>
          <w:szCs w:val="28"/>
        </w:rPr>
        <w:t xml:space="preserve">   </w:t>
      </w:r>
      <w:r w:rsidRPr="00E45ECB" w:rsidR="00B228A9">
        <w:rPr>
          <w:rStyle w:val="FontStyle16"/>
          <w:spacing w:val="60"/>
          <w:sz w:val="28"/>
          <w:szCs w:val="28"/>
        </w:rPr>
        <w:t>у</w:t>
      </w:r>
      <w:r w:rsidRPr="00E45ECB">
        <w:rPr>
          <w:rStyle w:val="FontStyle16"/>
          <w:spacing w:val="60"/>
          <w:sz w:val="28"/>
          <w:szCs w:val="28"/>
        </w:rPr>
        <w:t>станови</w:t>
      </w:r>
      <w:r w:rsidRPr="00E45ECB">
        <w:rPr>
          <w:rStyle w:val="FontStyle16"/>
          <w:sz w:val="28"/>
          <w:szCs w:val="28"/>
        </w:rPr>
        <w:t>л:</w:t>
      </w:r>
    </w:p>
    <w:p w:rsidR="00257C55" w:rsidRPr="00E45ECB" w:rsidP="00AC3039">
      <w:pPr>
        <w:pStyle w:val="Style4"/>
        <w:widowControl/>
        <w:spacing w:line="240" w:lineRule="auto"/>
        <w:ind w:right="-7" w:firstLine="567"/>
        <w:rPr>
          <w:sz w:val="28"/>
          <w:szCs w:val="28"/>
        </w:rPr>
      </w:pPr>
    </w:p>
    <w:p w:rsidR="00B228A9" w:rsidRPr="00E45ECB" w:rsidP="00AC3039">
      <w:pPr>
        <w:pStyle w:val="Style4"/>
        <w:widowControl/>
        <w:spacing w:line="240" w:lineRule="auto"/>
        <w:ind w:right="-7" w:firstLine="567"/>
        <w:rPr>
          <w:sz w:val="28"/>
          <w:szCs w:val="28"/>
          <w:lang w:eastAsia="x-none"/>
        </w:rPr>
      </w:pPr>
      <w:r>
        <w:rPr>
          <w:rFonts w:eastAsia="SimSun"/>
          <w:sz w:val="28"/>
          <w:szCs w:val="28"/>
          <w:lang w:eastAsia="zh-CN"/>
        </w:rPr>
        <w:t>«ДАТА»</w:t>
      </w:r>
      <w:r w:rsidRPr="00E45ECB" w:rsidR="00AC50A9">
        <w:rPr>
          <w:rFonts w:eastAsia="SimSun"/>
          <w:sz w:val="28"/>
          <w:szCs w:val="28"/>
          <w:lang w:eastAsia="zh-CN"/>
        </w:rPr>
        <w:t xml:space="preserve"> в </w:t>
      </w:r>
      <w:r>
        <w:rPr>
          <w:rFonts w:eastAsia="SimSun"/>
          <w:sz w:val="28"/>
          <w:szCs w:val="28"/>
          <w:lang w:eastAsia="zh-CN"/>
        </w:rPr>
        <w:t>«ВРЕМЯ»</w:t>
      </w:r>
      <w:r w:rsidRPr="00E45ECB" w:rsidR="00AC50A9">
        <w:rPr>
          <w:sz w:val="28"/>
          <w:szCs w:val="28"/>
          <w:lang w:eastAsia="x-none"/>
        </w:rPr>
        <w:t xml:space="preserve">, </w:t>
      </w:r>
      <w:r w:rsidRPr="00E45ECB" w:rsidR="00D515BF">
        <w:rPr>
          <w:sz w:val="28"/>
          <w:szCs w:val="28"/>
          <w:lang w:eastAsia="x-none"/>
        </w:rPr>
        <w:t xml:space="preserve">находясь на </w:t>
      </w:r>
      <w:r w:rsidRPr="00E45ECB" w:rsidR="006528C2">
        <w:rPr>
          <w:sz w:val="28"/>
          <w:szCs w:val="28"/>
          <w:lang w:eastAsia="x-none"/>
        </w:rPr>
        <w:t>52 км</w:t>
      </w:r>
      <w:r w:rsidRPr="00E45ECB" w:rsidR="00D515BF">
        <w:rPr>
          <w:sz w:val="28"/>
          <w:szCs w:val="28"/>
          <w:lang w:eastAsia="x-none"/>
        </w:rPr>
        <w:t xml:space="preserve"> автомобильной дороги </w:t>
      </w:r>
      <w:r w:rsidRPr="00E45ECB" w:rsidR="006528C2">
        <w:rPr>
          <w:sz w:val="28"/>
          <w:szCs w:val="28"/>
          <w:lang w:eastAsia="x-none"/>
        </w:rPr>
        <w:t>Гончарное</w:t>
      </w:r>
      <w:r w:rsidRPr="00E45ECB" w:rsidR="00D515BF">
        <w:rPr>
          <w:sz w:val="28"/>
          <w:szCs w:val="28"/>
          <w:lang w:eastAsia="x-none"/>
        </w:rPr>
        <w:t xml:space="preserve"> – </w:t>
      </w:r>
      <w:r w:rsidRPr="00E45ECB" w:rsidR="006528C2">
        <w:rPr>
          <w:sz w:val="28"/>
          <w:szCs w:val="28"/>
          <w:lang w:eastAsia="x-none"/>
        </w:rPr>
        <w:t>Ялта</w:t>
      </w:r>
      <w:r w:rsidRPr="00E45ECB" w:rsidR="00D515BF">
        <w:rPr>
          <w:sz w:val="28"/>
          <w:szCs w:val="28"/>
          <w:lang w:eastAsia="x-none"/>
        </w:rPr>
        <w:t xml:space="preserve">, </w:t>
      </w:r>
      <w:r w:rsidRPr="00E45ECB" w:rsidR="00AC50A9">
        <w:rPr>
          <w:sz w:val="28"/>
          <w:szCs w:val="28"/>
          <w:lang w:eastAsia="x-none"/>
        </w:rPr>
        <w:t xml:space="preserve">водитель </w:t>
      </w:r>
      <w:r w:rsidRPr="00E45ECB" w:rsidR="006528C2">
        <w:rPr>
          <w:sz w:val="28"/>
          <w:szCs w:val="28"/>
          <w:lang w:eastAsia="x-none"/>
        </w:rPr>
        <w:t>Халилов Р.Т.</w:t>
      </w:r>
      <w:r w:rsidRPr="00E45ECB" w:rsidR="00AC50A9">
        <w:rPr>
          <w:sz w:val="28"/>
          <w:szCs w:val="28"/>
          <w:lang w:eastAsia="x-none"/>
        </w:rPr>
        <w:t xml:space="preserve"> управлял транспортным средством – </w:t>
      </w:r>
      <w:r w:rsidRPr="00E45ECB" w:rsidR="003964FC">
        <w:rPr>
          <w:sz w:val="28"/>
          <w:szCs w:val="28"/>
          <w:lang w:eastAsia="x-none"/>
        </w:rPr>
        <w:t>автомобилем</w:t>
      </w:r>
      <w:r w:rsidRPr="00E45ECB" w:rsidR="00AC50A9">
        <w:rPr>
          <w:sz w:val="28"/>
          <w:szCs w:val="28"/>
          <w:lang w:eastAsia="x-none"/>
        </w:rPr>
        <w:t xml:space="preserve"> марки </w:t>
      </w:r>
      <w:r w:rsidRPr="00E45ECB" w:rsidR="00AC50A9">
        <w:rPr>
          <w:rStyle w:val="FontStyle17"/>
          <w:sz w:val="28"/>
          <w:szCs w:val="28"/>
        </w:rPr>
        <w:t>«</w:t>
      </w:r>
      <w:r>
        <w:rPr>
          <w:rStyle w:val="FontStyle17"/>
          <w:sz w:val="28"/>
          <w:szCs w:val="28"/>
        </w:rPr>
        <w:t>НАЗВАНИЕ</w:t>
      </w:r>
      <w:r w:rsidRPr="00E45ECB" w:rsidR="00AC50A9">
        <w:rPr>
          <w:rStyle w:val="FontStyle17"/>
          <w:sz w:val="28"/>
          <w:szCs w:val="28"/>
        </w:rPr>
        <w:t xml:space="preserve">», государственный регистрационный знак </w:t>
      </w:r>
      <w:r>
        <w:rPr>
          <w:rStyle w:val="FontStyle17"/>
          <w:sz w:val="28"/>
          <w:szCs w:val="28"/>
        </w:rPr>
        <w:t>«НОМЕР»</w:t>
      </w:r>
      <w:r w:rsidRPr="00E45ECB">
        <w:rPr>
          <w:rStyle w:val="FontStyle17"/>
          <w:sz w:val="28"/>
          <w:szCs w:val="28"/>
        </w:rPr>
        <w:t xml:space="preserve"> (</w:t>
      </w:r>
      <w:r>
        <w:rPr>
          <w:rStyle w:val="FontStyle17"/>
          <w:sz w:val="28"/>
          <w:szCs w:val="28"/>
        </w:rPr>
        <w:t>«НОМЕР»</w:t>
      </w:r>
      <w:r w:rsidRPr="00E45ECB">
        <w:rPr>
          <w:rStyle w:val="FontStyle17"/>
          <w:sz w:val="28"/>
          <w:szCs w:val="28"/>
        </w:rPr>
        <w:t xml:space="preserve"> регион)</w:t>
      </w:r>
      <w:r w:rsidRPr="00E45ECB" w:rsidR="00AC50A9">
        <w:rPr>
          <w:sz w:val="28"/>
          <w:szCs w:val="28"/>
          <w:lang w:eastAsia="x-none"/>
        </w:rPr>
        <w:t xml:space="preserve">, в состоянии </w:t>
      </w:r>
      <w:r w:rsidRPr="00E45ECB" w:rsidR="00D00039">
        <w:rPr>
          <w:sz w:val="28"/>
          <w:szCs w:val="28"/>
          <w:lang w:eastAsia="x-none"/>
        </w:rPr>
        <w:t xml:space="preserve"> </w:t>
      </w:r>
      <w:r w:rsidRPr="00E45ECB" w:rsidR="00357044">
        <w:rPr>
          <w:sz w:val="28"/>
          <w:szCs w:val="28"/>
          <w:lang w:eastAsia="x-none"/>
        </w:rPr>
        <w:t xml:space="preserve">алкогольного </w:t>
      </w:r>
      <w:r w:rsidRPr="00E45ECB" w:rsidR="00AC50A9">
        <w:rPr>
          <w:sz w:val="28"/>
          <w:szCs w:val="28"/>
          <w:lang w:eastAsia="x-none"/>
        </w:rPr>
        <w:t xml:space="preserve">опьянения (согласно </w:t>
      </w:r>
      <w:r w:rsidRPr="00E45ECB" w:rsidR="006528C2">
        <w:rPr>
          <w:sz w:val="28"/>
          <w:szCs w:val="28"/>
          <w:lang w:eastAsia="x-none"/>
        </w:rPr>
        <w:t xml:space="preserve">акту освидетельствования на состояние алкогольного опьянения и </w:t>
      </w:r>
      <w:r w:rsidRPr="00E45ECB" w:rsidR="00AC50A9">
        <w:rPr>
          <w:rFonts w:eastAsia="SimSun"/>
          <w:sz w:val="28"/>
          <w:szCs w:val="28"/>
          <w:lang w:eastAsia="zh-CN"/>
        </w:rPr>
        <w:t xml:space="preserve">распечатке технического средства измерения </w:t>
      </w:r>
      <w:r w:rsidRPr="00E45ECB" w:rsidR="002E62AA">
        <w:rPr>
          <w:rFonts w:eastAsia="SimSun"/>
          <w:sz w:val="28"/>
          <w:szCs w:val="28"/>
          <w:lang w:eastAsia="zh-CN"/>
        </w:rPr>
        <w:t>«</w:t>
      </w:r>
      <w:r>
        <w:rPr>
          <w:rFonts w:eastAsia="SimSun"/>
          <w:sz w:val="28"/>
          <w:szCs w:val="28"/>
          <w:lang w:eastAsia="zh-CN"/>
        </w:rPr>
        <w:t>НАЗВАНИЕ</w:t>
      </w:r>
      <w:r w:rsidRPr="00E45ECB" w:rsidR="002E62AA">
        <w:rPr>
          <w:rFonts w:eastAsia="SimSun"/>
          <w:sz w:val="28"/>
          <w:szCs w:val="28"/>
          <w:lang w:eastAsia="zh-CN"/>
        </w:rPr>
        <w:t>»</w:t>
      </w:r>
      <w:r w:rsidRPr="00E45ECB" w:rsidR="007901D8">
        <w:rPr>
          <w:rFonts w:eastAsia="SimSun"/>
          <w:sz w:val="28"/>
          <w:szCs w:val="28"/>
          <w:lang w:eastAsia="zh-CN"/>
        </w:rPr>
        <w:t xml:space="preserve"> </w:t>
      </w:r>
      <w:r w:rsidRPr="00E45ECB" w:rsidR="00AC50A9">
        <w:rPr>
          <w:sz w:val="28"/>
          <w:szCs w:val="28"/>
          <w:lang w:eastAsia="x-none"/>
        </w:rPr>
        <w:t xml:space="preserve">от </w:t>
      </w:r>
      <w:r>
        <w:rPr>
          <w:sz w:val="28"/>
          <w:szCs w:val="28"/>
          <w:lang w:eastAsia="x-none"/>
        </w:rPr>
        <w:t>«ДАТА»</w:t>
      </w:r>
      <w:r w:rsidRPr="00E45ECB" w:rsidR="007901D8">
        <w:rPr>
          <w:sz w:val="28"/>
          <w:szCs w:val="28"/>
          <w:lang w:eastAsia="x-none"/>
        </w:rPr>
        <w:t xml:space="preserve"> у </w:t>
      </w:r>
      <w:r w:rsidRPr="00E45ECB" w:rsidR="006528C2">
        <w:rPr>
          <w:sz w:val="28"/>
          <w:szCs w:val="28"/>
          <w:lang w:eastAsia="x-none"/>
        </w:rPr>
        <w:t>Халилова Р.Т.</w:t>
      </w:r>
      <w:r w:rsidRPr="00E45ECB" w:rsidR="00AC50A9">
        <w:rPr>
          <w:sz w:val="28"/>
          <w:szCs w:val="28"/>
          <w:lang w:eastAsia="x-none"/>
        </w:rPr>
        <w:t xml:space="preserve"> установлено алкогольное опьянение).</w:t>
      </w:r>
      <w:r w:rsidRPr="00E45ECB" w:rsidR="00AC50A9">
        <w:rPr>
          <w:sz w:val="28"/>
          <w:szCs w:val="28"/>
          <w:lang w:eastAsia="x-none"/>
        </w:rPr>
        <w:t xml:space="preserve"> Своими действиями </w:t>
      </w:r>
      <w:r w:rsidRPr="00E45ECB" w:rsidR="006528C2">
        <w:rPr>
          <w:sz w:val="28"/>
          <w:szCs w:val="28"/>
          <w:lang w:eastAsia="x-none"/>
        </w:rPr>
        <w:t xml:space="preserve">Халилов Р.Т. </w:t>
      </w:r>
      <w:r w:rsidRPr="00E45ECB" w:rsidR="00AC50A9">
        <w:rPr>
          <w:sz w:val="28"/>
          <w:szCs w:val="28"/>
          <w:lang w:eastAsia="x-none"/>
        </w:rPr>
        <w:t>нарушил п.</w:t>
      </w:r>
      <w:r w:rsidRPr="00E45ECB" w:rsidR="007901D8">
        <w:rPr>
          <w:sz w:val="28"/>
          <w:szCs w:val="28"/>
          <w:lang w:eastAsia="x-none"/>
        </w:rPr>
        <w:t xml:space="preserve"> </w:t>
      </w:r>
      <w:r w:rsidRPr="00E45ECB" w:rsidR="00AC50A9">
        <w:rPr>
          <w:sz w:val="28"/>
          <w:szCs w:val="28"/>
          <w:lang w:eastAsia="x-none"/>
        </w:rPr>
        <w:t xml:space="preserve">2.7 ПДД РФ. При этом действия </w:t>
      </w:r>
      <w:r w:rsidRPr="00E45ECB" w:rsidR="006528C2">
        <w:rPr>
          <w:sz w:val="28"/>
          <w:szCs w:val="28"/>
          <w:lang w:eastAsia="x-none"/>
        </w:rPr>
        <w:t xml:space="preserve">Халилова Р.Т. </w:t>
      </w:r>
      <w:r w:rsidRPr="00E45ECB" w:rsidR="00AC50A9">
        <w:rPr>
          <w:sz w:val="28"/>
          <w:szCs w:val="28"/>
          <w:lang w:eastAsia="x-none"/>
        </w:rPr>
        <w:t>не содержат уголовно наказуемого деяния.</w:t>
      </w:r>
    </w:p>
    <w:p w:rsidR="00B54E5A" w:rsidRPr="00E45ECB" w:rsidP="00AC3039">
      <w:pPr>
        <w:pStyle w:val="Style4"/>
        <w:widowControl/>
        <w:spacing w:line="240" w:lineRule="auto"/>
        <w:ind w:right="-7" w:firstLine="567"/>
        <w:rPr>
          <w:rStyle w:val="FontStyle17"/>
          <w:sz w:val="28"/>
          <w:szCs w:val="28"/>
        </w:rPr>
      </w:pPr>
      <w:r w:rsidRPr="00E45ECB">
        <w:rPr>
          <w:rStyle w:val="FontStyle17"/>
          <w:sz w:val="28"/>
          <w:szCs w:val="28"/>
        </w:rPr>
        <w:t xml:space="preserve">Халилов Р.Т. заявлял ходатайство о направлении материалов дела по месту его проживания. Определением мирового судьи от </w:t>
      </w:r>
      <w:r w:rsidR="00E46CD1">
        <w:rPr>
          <w:rStyle w:val="FontStyle17"/>
          <w:sz w:val="28"/>
          <w:szCs w:val="28"/>
        </w:rPr>
        <w:t>«ДАТА»</w:t>
      </w:r>
      <w:r w:rsidRPr="00E45ECB">
        <w:rPr>
          <w:rStyle w:val="FontStyle17"/>
          <w:sz w:val="28"/>
          <w:szCs w:val="28"/>
        </w:rPr>
        <w:t xml:space="preserve"> в удовлетворении данного ходатайства отказано.</w:t>
      </w:r>
    </w:p>
    <w:p w:rsidR="00CC09F2" w:rsidRPr="00E45ECB" w:rsidP="00AC3039">
      <w:pPr>
        <w:autoSpaceDE w:val="0"/>
        <w:autoSpaceDN w:val="0"/>
        <w:adjustRightInd w:val="0"/>
        <w:ind w:right="-7" w:firstLine="567"/>
        <w:jc w:val="both"/>
        <w:rPr>
          <w:rFonts w:ascii="Times New Roman" w:hAnsi="Times New Roman" w:cs="Times New Roman"/>
          <w:sz w:val="28"/>
          <w:szCs w:val="28"/>
        </w:rPr>
      </w:pPr>
      <w:r w:rsidRPr="00E45ECB">
        <w:rPr>
          <w:rStyle w:val="FontStyle17"/>
          <w:rFonts w:eastAsia="Times New Roman"/>
          <w:sz w:val="28"/>
          <w:szCs w:val="28"/>
        </w:rPr>
        <w:t xml:space="preserve">Халилов Р.Т. </w:t>
      </w:r>
      <w:r w:rsidRPr="00E45ECB" w:rsidR="00F40930">
        <w:rPr>
          <w:rStyle w:val="FontStyle17"/>
          <w:rFonts w:eastAsia="Times New Roman"/>
          <w:sz w:val="28"/>
          <w:szCs w:val="28"/>
        </w:rPr>
        <w:t xml:space="preserve">в судебном заседании вину в инкриминируемом ему административном правонарушении </w:t>
      </w:r>
      <w:r w:rsidRPr="00E45ECB">
        <w:rPr>
          <w:rStyle w:val="FontStyle17"/>
          <w:rFonts w:eastAsia="Times New Roman"/>
          <w:sz w:val="28"/>
          <w:szCs w:val="28"/>
        </w:rPr>
        <w:t xml:space="preserve">не </w:t>
      </w:r>
      <w:r w:rsidRPr="00E45ECB" w:rsidR="00F40930">
        <w:rPr>
          <w:rStyle w:val="FontStyle17"/>
          <w:rFonts w:eastAsia="Times New Roman"/>
          <w:sz w:val="28"/>
          <w:szCs w:val="28"/>
        </w:rPr>
        <w:t xml:space="preserve">признал </w:t>
      </w:r>
      <w:r w:rsidRPr="00E45ECB">
        <w:rPr>
          <w:rStyle w:val="FontStyle17"/>
          <w:rFonts w:eastAsia="Times New Roman"/>
          <w:sz w:val="28"/>
          <w:szCs w:val="28"/>
        </w:rPr>
        <w:t>и пояснил следующее</w:t>
      </w:r>
      <w:r w:rsidRPr="00E45ECB" w:rsidR="00F40930">
        <w:rPr>
          <w:rStyle w:val="FontStyle17"/>
          <w:rFonts w:eastAsia="Times New Roman"/>
          <w:sz w:val="28"/>
          <w:szCs w:val="28"/>
        </w:rPr>
        <w:t>.</w:t>
      </w:r>
      <w:r w:rsidRPr="00E45ECB">
        <w:rPr>
          <w:rStyle w:val="FontStyle17"/>
          <w:rFonts w:eastAsia="Times New Roman"/>
          <w:sz w:val="28"/>
          <w:szCs w:val="28"/>
        </w:rPr>
        <w:t xml:space="preserve"> В указанный в протоколе день заступил на смену. Перед выездом из гаража прошел медицинский осмотр, оформил у механика путевой лист и поехал на вызов. </w:t>
      </w:r>
      <w:r w:rsidRPr="00E45ECB">
        <w:rPr>
          <w:rStyle w:val="FontStyle17"/>
          <w:rFonts w:eastAsia="Times New Roman"/>
          <w:sz w:val="28"/>
          <w:szCs w:val="28"/>
        </w:rPr>
        <w:t>При транспортировке</w:t>
      </w:r>
      <w:r w:rsidRPr="00E45ECB">
        <w:rPr>
          <w:rStyle w:val="FontStyle17"/>
          <w:sz w:val="28"/>
          <w:szCs w:val="28"/>
        </w:rPr>
        <w:t xml:space="preserve"> тяжелобольного пац</w:t>
      </w:r>
      <w:r w:rsidRPr="00E45ECB" w:rsidR="008C0E55">
        <w:rPr>
          <w:rStyle w:val="FontStyle17"/>
          <w:sz w:val="28"/>
          <w:szCs w:val="28"/>
        </w:rPr>
        <w:t>иента, по пути следования в больницу, произошло дорожно-транспортное происшествие. Остановившись, сотрудник бригады</w:t>
      </w:r>
      <w:r w:rsidRPr="00E45ECB" w:rsidR="00E3263D">
        <w:rPr>
          <w:rStyle w:val="FontStyle17"/>
          <w:sz w:val="28"/>
          <w:szCs w:val="28"/>
        </w:rPr>
        <w:t xml:space="preserve"> скорой помощи выбежал к автомобилю «</w:t>
      </w:r>
      <w:r w:rsidR="00E46CD1">
        <w:rPr>
          <w:rStyle w:val="FontStyle17"/>
          <w:sz w:val="28"/>
          <w:szCs w:val="28"/>
        </w:rPr>
        <w:t>НАЗВАНИЕ</w:t>
      </w:r>
      <w:r w:rsidRPr="00E45ECB" w:rsidR="00E3263D">
        <w:rPr>
          <w:rStyle w:val="FontStyle17"/>
          <w:sz w:val="28"/>
          <w:szCs w:val="28"/>
        </w:rPr>
        <w:t xml:space="preserve">», чтобы убедиться, что второй участник ДТП жив, ему сразу была вызвана карета скорой помощи, а они поехали дальше транспортировать тяжелобольного. В результате ДТП пострадала врач скорой помощи, ее рвало, она сильно ударилась головой. После того, как тяжелобольного </w:t>
      </w:r>
      <w:r w:rsidRPr="00E45ECB" w:rsidR="00E3263D">
        <w:rPr>
          <w:rStyle w:val="FontStyle17"/>
          <w:sz w:val="28"/>
          <w:szCs w:val="28"/>
        </w:rPr>
        <w:t xml:space="preserve">пациента оставили в </w:t>
      </w:r>
      <w:r w:rsidRPr="00E45ECB" w:rsidR="00456AA4">
        <w:rPr>
          <w:rStyle w:val="FontStyle17"/>
          <w:sz w:val="28"/>
          <w:szCs w:val="28"/>
        </w:rPr>
        <w:t>сосудистом центре, пострадавшего врача скорой помощи в нейрохирургии</w:t>
      </w:r>
      <w:r w:rsidRPr="00E45ECB" w:rsidR="00E3263D">
        <w:rPr>
          <w:rStyle w:val="FontStyle17"/>
          <w:sz w:val="28"/>
          <w:szCs w:val="28"/>
        </w:rPr>
        <w:t>, самому Халилову стало плохо, он присел возле своего автомобиля, и прохожий сотрудник больницы (человек был в медицинском х</w:t>
      </w:r>
      <w:r w:rsidRPr="00E45ECB" w:rsidR="00C302CE">
        <w:rPr>
          <w:rStyle w:val="FontStyle17"/>
          <w:sz w:val="28"/>
          <w:szCs w:val="28"/>
        </w:rPr>
        <w:t>алате) накапал ему 100 капель «</w:t>
      </w:r>
      <w:r w:rsidR="00E46CD1">
        <w:rPr>
          <w:rStyle w:val="FontStyle17"/>
          <w:sz w:val="28"/>
          <w:szCs w:val="28"/>
        </w:rPr>
        <w:t>НАЗВАНИЕ</w:t>
      </w:r>
      <w:r w:rsidRPr="00E45ECB" w:rsidR="00E3263D">
        <w:rPr>
          <w:rStyle w:val="FontStyle17"/>
          <w:sz w:val="28"/>
          <w:szCs w:val="28"/>
        </w:rPr>
        <w:t xml:space="preserve">». После приема указанного лекарственного средства Халилову стало </w:t>
      </w:r>
      <w:r w:rsidRPr="00E45ECB" w:rsidR="00B54E5A">
        <w:rPr>
          <w:rStyle w:val="FontStyle17"/>
          <w:sz w:val="28"/>
          <w:szCs w:val="28"/>
        </w:rPr>
        <w:t>«</w:t>
      </w:r>
      <w:r w:rsidRPr="00E45ECB" w:rsidR="00E3263D">
        <w:rPr>
          <w:rStyle w:val="FontStyle17"/>
          <w:sz w:val="28"/>
          <w:szCs w:val="28"/>
        </w:rPr>
        <w:t>легче</w:t>
      </w:r>
      <w:r w:rsidRPr="00E45ECB" w:rsidR="00B54E5A">
        <w:rPr>
          <w:rStyle w:val="FontStyle17"/>
          <w:sz w:val="28"/>
          <w:szCs w:val="28"/>
        </w:rPr>
        <w:t>»,</w:t>
      </w:r>
      <w:r w:rsidRPr="00E45ECB" w:rsidR="00E3263D">
        <w:rPr>
          <w:rStyle w:val="FontStyle17"/>
          <w:sz w:val="28"/>
          <w:szCs w:val="28"/>
        </w:rPr>
        <w:t xml:space="preserve"> и он возвратился на место ДТП. По приезду на место ДТП ему опять стало плохо, ему </w:t>
      </w:r>
      <w:r w:rsidRPr="00E45ECB" w:rsidR="00B54E5A">
        <w:rPr>
          <w:rStyle w:val="FontStyle17"/>
          <w:sz w:val="28"/>
          <w:szCs w:val="28"/>
        </w:rPr>
        <w:t xml:space="preserve">вызвали «скорую помощь», которая отвезла его в </w:t>
      </w:r>
      <w:r w:rsidR="00E46CD1">
        <w:rPr>
          <w:rStyle w:val="FontStyle17"/>
          <w:sz w:val="28"/>
          <w:szCs w:val="28"/>
        </w:rPr>
        <w:t>«ИЗЪЯТО»</w:t>
      </w:r>
      <w:r w:rsidRPr="00E45ECB" w:rsidR="00B54E5A">
        <w:rPr>
          <w:rStyle w:val="FontStyle17"/>
          <w:sz w:val="28"/>
          <w:szCs w:val="28"/>
        </w:rPr>
        <w:t xml:space="preserve">. После этого приехали сотрудники ГИБДД и предложили продуть </w:t>
      </w:r>
      <w:r w:rsidRPr="00E45ECB" w:rsidR="00B54E5A">
        <w:rPr>
          <w:rStyle w:val="FontStyle17"/>
          <w:sz w:val="28"/>
          <w:szCs w:val="28"/>
        </w:rPr>
        <w:t>алкотектор</w:t>
      </w:r>
      <w:r w:rsidRPr="00E45ECB" w:rsidR="00B54E5A">
        <w:rPr>
          <w:rStyle w:val="FontStyle17"/>
          <w:sz w:val="28"/>
          <w:szCs w:val="28"/>
        </w:rPr>
        <w:t>, на что он согласился. Указал, что накануне вечером, в результате ссоры с супругой употребил 150 г водки и бутылку пива, которые до утра</w:t>
      </w:r>
      <w:r w:rsidRPr="00E45ECB">
        <w:rPr>
          <w:rStyle w:val="FontStyle17"/>
          <w:sz w:val="28"/>
          <w:szCs w:val="28"/>
        </w:rPr>
        <w:t xml:space="preserve">, по его мнению, </w:t>
      </w:r>
      <w:r w:rsidRPr="00E45ECB" w:rsidR="00B54E5A">
        <w:rPr>
          <w:rStyle w:val="FontStyle17"/>
          <w:sz w:val="28"/>
          <w:szCs w:val="28"/>
        </w:rPr>
        <w:t xml:space="preserve">должны были испариться. </w:t>
      </w:r>
      <w:r w:rsidRPr="00E45ECB">
        <w:rPr>
          <w:rStyle w:val="FontStyle17"/>
          <w:sz w:val="28"/>
          <w:szCs w:val="28"/>
        </w:rPr>
        <w:t xml:space="preserve">Считает, что с учетом погрешности прибора, результат его освидетельствования следует признать отрицательным. </w:t>
      </w:r>
      <w:r w:rsidRPr="00E45ECB" w:rsidR="00E54791">
        <w:rPr>
          <w:rStyle w:val="FontStyle17"/>
          <w:sz w:val="28"/>
          <w:szCs w:val="28"/>
        </w:rPr>
        <w:t xml:space="preserve">Считает, что сотрудниками ГИБДД, в нарушение требований законодательства РФ, </w:t>
      </w:r>
      <w:r w:rsidRPr="00E45ECB" w:rsidR="00E54791">
        <w:rPr>
          <w:rFonts w:ascii="Times New Roman" w:hAnsi="Times New Roman" w:cs="Times New Roman"/>
          <w:sz w:val="28"/>
          <w:szCs w:val="28"/>
        </w:rPr>
        <w:t>акт освидетельствования на состояние алкогольного опьянения составлен в отсутствие понятых.</w:t>
      </w:r>
      <w:r w:rsidRPr="00E45ECB" w:rsidR="00E54791">
        <w:rPr>
          <w:rStyle w:val="FontStyle17"/>
          <w:sz w:val="28"/>
          <w:szCs w:val="28"/>
        </w:rPr>
        <w:t xml:space="preserve"> </w:t>
      </w:r>
      <w:r w:rsidRPr="00E45ECB" w:rsidR="00B54E5A">
        <w:rPr>
          <w:rStyle w:val="FontStyle17"/>
          <w:sz w:val="28"/>
          <w:szCs w:val="28"/>
        </w:rPr>
        <w:t>Настаивает на том, что управлял транспортным средством</w:t>
      </w:r>
      <w:r w:rsidRPr="00E45ECB">
        <w:rPr>
          <w:rStyle w:val="FontStyle17"/>
          <w:sz w:val="28"/>
          <w:szCs w:val="28"/>
        </w:rPr>
        <w:t>,</w:t>
      </w:r>
      <w:r w:rsidRPr="00E45ECB" w:rsidR="00E54791">
        <w:rPr>
          <w:rStyle w:val="FontStyle17"/>
          <w:sz w:val="28"/>
          <w:szCs w:val="28"/>
        </w:rPr>
        <w:t xml:space="preserve"> будучи трезвым, что подтверждается </w:t>
      </w:r>
      <w:r w:rsidRPr="00E45ECB" w:rsidR="00E54791">
        <w:rPr>
          <w:rFonts w:ascii="Times New Roman" w:hAnsi="Times New Roman" w:cs="Times New Roman"/>
          <w:sz w:val="28"/>
          <w:szCs w:val="28"/>
        </w:rPr>
        <w:t xml:space="preserve">актом медицинского освидетельствования на состояние опьянения </w:t>
      </w:r>
      <w:r w:rsidR="00E46CD1">
        <w:rPr>
          <w:rFonts w:ascii="Times New Roman" w:hAnsi="Times New Roman" w:cs="Times New Roman"/>
          <w:sz w:val="28"/>
          <w:szCs w:val="28"/>
        </w:rPr>
        <w:t>«НОМЕР»</w:t>
      </w:r>
      <w:r w:rsidRPr="00E45ECB" w:rsidR="00E54791">
        <w:rPr>
          <w:rFonts w:ascii="Times New Roman" w:hAnsi="Times New Roman" w:cs="Times New Roman"/>
          <w:sz w:val="28"/>
          <w:szCs w:val="28"/>
        </w:rPr>
        <w:t xml:space="preserve">, которое он прошел в тот же день. Максимум, что могли инкриминировать ему сотрудники ГИБДД – это совершение административного правонарушения по ч.3 ст.12.27 КоАП РФ, поскольку </w:t>
      </w:r>
      <w:r w:rsidRPr="00E45ECB" w:rsidR="00C302CE">
        <w:rPr>
          <w:rFonts w:ascii="Times New Roman" w:hAnsi="Times New Roman" w:cs="Times New Roman"/>
          <w:sz w:val="28"/>
          <w:szCs w:val="28"/>
        </w:rPr>
        <w:t>запах алкоголя вызван каплями «</w:t>
      </w:r>
      <w:r w:rsidR="00E46CD1">
        <w:rPr>
          <w:rFonts w:ascii="Times New Roman" w:hAnsi="Times New Roman" w:cs="Times New Roman"/>
          <w:sz w:val="28"/>
          <w:szCs w:val="28"/>
        </w:rPr>
        <w:t>НАЗВАНИЕ</w:t>
      </w:r>
      <w:r w:rsidRPr="00E45ECB" w:rsidR="00E54791">
        <w:rPr>
          <w:rFonts w:ascii="Times New Roman" w:hAnsi="Times New Roman" w:cs="Times New Roman"/>
          <w:sz w:val="28"/>
          <w:szCs w:val="28"/>
        </w:rPr>
        <w:t xml:space="preserve">», которые он употребил после ДТП. </w:t>
      </w:r>
      <w:r w:rsidRPr="00E45ECB" w:rsidR="00B54E5A">
        <w:rPr>
          <w:rStyle w:val="FontStyle17"/>
          <w:sz w:val="28"/>
          <w:szCs w:val="28"/>
        </w:rPr>
        <w:t>Просил прекратить производство по делу.</w:t>
      </w:r>
      <w:r w:rsidRPr="00E45ECB">
        <w:rPr>
          <w:rFonts w:ascii="Times New Roman" w:eastAsia="Calibri" w:hAnsi="Times New Roman" w:cs="Times New Roman"/>
          <w:sz w:val="28"/>
          <w:szCs w:val="28"/>
        </w:rPr>
        <w:t xml:space="preserve"> </w:t>
      </w:r>
    </w:p>
    <w:p w:rsidR="00F40930" w:rsidRPr="00E45ECB" w:rsidP="00AC3039">
      <w:pPr>
        <w:pStyle w:val="Style4"/>
        <w:widowControl/>
        <w:spacing w:line="240" w:lineRule="auto"/>
        <w:ind w:right="-7" w:firstLine="567"/>
        <w:rPr>
          <w:rStyle w:val="FontStyle17"/>
          <w:sz w:val="28"/>
          <w:szCs w:val="28"/>
        </w:rPr>
      </w:pPr>
      <w:r w:rsidRPr="00E45ECB">
        <w:rPr>
          <w:rStyle w:val="FontStyle17"/>
          <w:sz w:val="28"/>
          <w:szCs w:val="28"/>
        </w:rPr>
        <w:t xml:space="preserve">Защитник Халилова Р.Т. – Колесник В.Ю. поддержал своего подзащитного по изложенным выше доводам. Считает, что в действиях Халилова «максимум» может содержаться состав административного правонарушения, предусмотренного ч.3 ст.12.27 КоАП РФ. Просил прекратить производство по делу. </w:t>
      </w:r>
    </w:p>
    <w:p w:rsidR="00456AA4" w:rsidRPr="00E45ECB" w:rsidP="00AC3039">
      <w:pPr>
        <w:ind w:right="-7" w:firstLine="567"/>
        <w:jc w:val="both"/>
        <w:rPr>
          <w:rStyle w:val="FontStyle17"/>
          <w:sz w:val="28"/>
          <w:szCs w:val="28"/>
        </w:rPr>
      </w:pPr>
      <w:r w:rsidRPr="00E45ECB">
        <w:rPr>
          <w:rStyle w:val="FontStyle17"/>
          <w:sz w:val="28"/>
          <w:szCs w:val="28"/>
        </w:rPr>
        <w:t xml:space="preserve">Свидетель </w:t>
      </w:r>
      <w:r w:rsidR="00E46CD1">
        <w:rPr>
          <w:rStyle w:val="FontStyle17"/>
          <w:sz w:val="28"/>
          <w:szCs w:val="28"/>
        </w:rPr>
        <w:t>ФИО</w:t>
      </w:r>
      <w:r w:rsidR="00E46CD1">
        <w:rPr>
          <w:rStyle w:val="FontStyle17"/>
          <w:sz w:val="28"/>
          <w:szCs w:val="28"/>
        </w:rPr>
        <w:t>1</w:t>
      </w:r>
      <w:r w:rsidRPr="00E45ECB">
        <w:rPr>
          <w:rStyle w:val="FontStyle17"/>
          <w:sz w:val="28"/>
          <w:szCs w:val="28"/>
        </w:rPr>
        <w:t xml:space="preserve">, предупрежденная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пояснила, что </w:t>
      </w:r>
      <w:r w:rsidR="00E46CD1">
        <w:rPr>
          <w:rStyle w:val="FontStyle17"/>
          <w:sz w:val="28"/>
          <w:szCs w:val="28"/>
        </w:rPr>
        <w:t>«ДАТА»</w:t>
      </w:r>
      <w:r w:rsidRPr="00E45ECB">
        <w:rPr>
          <w:rStyle w:val="FontStyle17"/>
          <w:sz w:val="28"/>
          <w:szCs w:val="28"/>
        </w:rPr>
        <w:t xml:space="preserve"> поступил вызов на место ДТП. Транспортировали в больницу второго участника ДТП. После этого</w:t>
      </w:r>
      <w:r w:rsidRPr="00E45ECB" w:rsidR="00560D83">
        <w:rPr>
          <w:rStyle w:val="FontStyle17"/>
          <w:sz w:val="28"/>
          <w:szCs w:val="28"/>
        </w:rPr>
        <w:t>,</w:t>
      </w:r>
      <w:r w:rsidRPr="00E45ECB">
        <w:rPr>
          <w:rStyle w:val="FontStyle17"/>
          <w:sz w:val="28"/>
          <w:szCs w:val="28"/>
        </w:rPr>
        <w:t xml:space="preserve"> их бригаде </w:t>
      </w:r>
      <w:r w:rsidRPr="00E45ECB">
        <w:rPr>
          <w:rStyle w:val="FontStyle17"/>
          <w:sz w:val="28"/>
          <w:szCs w:val="28"/>
        </w:rPr>
        <w:t>поступил повторный вызов на место ДТП для транспортировки Халилова Р.Т.</w:t>
      </w:r>
      <w:r w:rsidRPr="00E45ECB">
        <w:rPr>
          <w:rFonts w:ascii="Times New Roman" w:eastAsia="Times New Roman" w:hAnsi="Times New Roman" w:cs="Times New Roman"/>
          <w:sz w:val="28"/>
          <w:szCs w:val="28"/>
        </w:rPr>
        <w:t xml:space="preserve"> </w:t>
      </w:r>
      <w:r w:rsidRPr="00E45ECB">
        <w:rPr>
          <w:rStyle w:val="FontStyle17"/>
          <w:sz w:val="28"/>
          <w:szCs w:val="28"/>
        </w:rPr>
        <w:t>Ему было</w:t>
      </w:r>
      <w:r w:rsidRPr="00E45ECB">
        <w:rPr>
          <w:rStyle w:val="FontStyle17"/>
          <w:sz w:val="28"/>
          <w:szCs w:val="28"/>
        </w:rPr>
        <w:t xml:space="preserve"> плохо, мы положили его в машину и стали оказывать первую медицинскую помощь, у него </w:t>
      </w:r>
      <w:r w:rsidRPr="00E45ECB" w:rsidR="00C302CE">
        <w:rPr>
          <w:rStyle w:val="FontStyle17"/>
          <w:sz w:val="28"/>
          <w:szCs w:val="28"/>
        </w:rPr>
        <w:t>начался</w:t>
      </w:r>
      <w:r w:rsidRPr="00E45ECB">
        <w:rPr>
          <w:rStyle w:val="FontStyle17"/>
          <w:sz w:val="28"/>
          <w:szCs w:val="28"/>
        </w:rPr>
        <w:t xml:space="preserve"> гипертонический кризис, сильно подскочило давление, он находился во взволнованном состоянии, так</w:t>
      </w:r>
      <w:r w:rsidRPr="00E45ECB">
        <w:rPr>
          <w:rFonts w:ascii="Times New Roman" w:eastAsia="Times New Roman" w:hAnsi="Times New Roman" w:cs="Times New Roman"/>
          <w:sz w:val="28"/>
          <w:szCs w:val="28"/>
        </w:rPr>
        <w:t xml:space="preserve"> </w:t>
      </w:r>
      <w:r w:rsidRPr="00E45ECB">
        <w:rPr>
          <w:rStyle w:val="FontStyle17"/>
          <w:sz w:val="28"/>
          <w:szCs w:val="28"/>
        </w:rPr>
        <w:t>как находился под впечатлением от всего происшедшего. Признаков опьянения она не усмотрела. Халилов пояснял, что кто-то в к</w:t>
      </w:r>
      <w:r w:rsidRPr="00E45ECB" w:rsidR="00DF7BAC">
        <w:rPr>
          <w:rStyle w:val="FontStyle17"/>
          <w:sz w:val="28"/>
          <w:szCs w:val="28"/>
        </w:rPr>
        <w:t>ардиологии накапал 100 капель «</w:t>
      </w:r>
      <w:r w:rsidR="00D43882">
        <w:rPr>
          <w:rStyle w:val="FontStyle17"/>
          <w:sz w:val="28"/>
          <w:szCs w:val="28"/>
        </w:rPr>
        <w:t>НАЗВАНИЕ</w:t>
      </w:r>
      <w:r w:rsidRPr="00E45ECB">
        <w:rPr>
          <w:rStyle w:val="FontStyle17"/>
          <w:sz w:val="28"/>
          <w:szCs w:val="28"/>
        </w:rPr>
        <w:t>».</w:t>
      </w:r>
    </w:p>
    <w:p w:rsidR="00AB102D" w:rsidRPr="00E45ECB" w:rsidP="00AC3039">
      <w:pPr>
        <w:ind w:right="-7" w:firstLine="567"/>
        <w:jc w:val="both"/>
        <w:rPr>
          <w:rFonts w:ascii="Times New Roman" w:eastAsia="Times New Roman" w:hAnsi="Times New Roman" w:cs="Times New Roman"/>
          <w:sz w:val="28"/>
          <w:szCs w:val="28"/>
        </w:rPr>
      </w:pPr>
      <w:r w:rsidRPr="00E45ECB">
        <w:rPr>
          <w:rStyle w:val="FontStyle17"/>
          <w:sz w:val="28"/>
          <w:szCs w:val="28"/>
        </w:rPr>
        <w:t xml:space="preserve">Допрошенный в судебном заседании свидетель </w:t>
      </w:r>
      <w:r w:rsidR="00D43882">
        <w:rPr>
          <w:rStyle w:val="FontStyle17"/>
          <w:sz w:val="28"/>
          <w:szCs w:val="28"/>
        </w:rPr>
        <w:t>ФИО</w:t>
      </w:r>
      <w:r w:rsidR="00D43882">
        <w:rPr>
          <w:rStyle w:val="FontStyle17"/>
          <w:sz w:val="28"/>
          <w:szCs w:val="28"/>
        </w:rPr>
        <w:t>2</w:t>
      </w:r>
      <w:r w:rsidRPr="00E45ECB">
        <w:rPr>
          <w:rStyle w:val="FontStyle17"/>
          <w:sz w:val="28"/>
          <w:szCs w:val="28"/>
        </w:rPr>
        <w:t xml:space="preserve">,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 что </w:t>
      </w:r>
      <w:r w:rsidR="00D43882">
        <w:rPr>
          <w:rStyle w:val="FontStyle17"/>
          <w:sz w:val="28"/>
          <w:szCs w:val="28"/>
        </w:rPr>
        <w:t>«ДАТА»</w:t>
      </w:r>
      <w:r w:rsidRPr="00E45ECB">
        <w:rPr>
          <w:rStyle w:val="FontStyle17"/>
          <w:sz w:val="28"/>
          <w:szCs w:val="28"/>
        </w:rPr>
        <w:t xml:space="preserve"> был в составе бригады кареты скорой помощи, которой управлял Халилов. Транспортировали тяжелобольного пациент</w:t>
      </w:r>
      <w:r w:rsidRPr="00E45ECB" w:rsidR="00456AA4">
        <w:rPr>
          <w:rStyle w:val="FontStyle17"/>
          <w:sz w:val="28"/>
          <w:szCs w:val="28"/>
        </w:rPr>
        <w:t xml:space="preserve">а в </w:t>
      </w:r>
      <w:r w:rsidRPr="00E45ECB" w:rsidR="00DF7BAC">
        <w:rPr>
          <w:rStyle w:val="FontStyle17"/>
          <w:sz w:val="28"/>
          <w:szCs w:val="28"/>
        </w:rPr>
        <w:t>сосудистый центр</w:t>
      </w:r>
      <w:r w:rsidRPr="00E45ECB" w:rsidR="00456AA4">
        <w:rPr>
          <w:rStyle w:val="FontStyle17"/>
          <w:sz w:val="28"/>
          <w:szCs w:val="28"/>
        </w:rPr>
        <w:t xml:space="preserve">. </w:t>
      </w:r>
      <w:r w:rsidRPr="00E45ECB" w:rsidR="00456AA4">
        <w:rPr>
          <w:rStyle w:val="FontStyle17"/>
          <w:sz w:val="28"/>
          <w:szCs w:val="28"/>
        </w:rPr>
        <w:t xml:space="preserve">Произошло ДТП. </w:t>
      </w:r>
      <w:r w:rsidRPr="00E45ECB" w:rsidR="00456AA4">
        <w:rPr>
          <w:rFonts w:ascii="Times New Roman" w:eastAsia="Times New Roman" w:hAnsi="Times New Roman" w:cs="Times New Roman"/>
          <w:sz w:val="28"/>
          <w:szCs w:val="28"/>
        </w:rPr>
        <w:t xml:space="preserve">После столкновения </w:t>
      </w:r>
      <w:r w:rsidRPr="00E45ECB" w:rsidR="00DF7BAC">
        <w:rPr>
          <w:rFonts w:ascii="Times New Roman" w:eastAsia="Times New Roman" w:hAnsi="Times New Roman" w:cs="Times New Roman"/>
          <w:sz w:val="28"/>
          <w:szCs w:val="28"/>
        </w:rPr>
        <w:t>с автомобилем «</w:t>
      </w:r>
      <w:r w:rsidR="00D43882">
        <w:rPr>
          <w:rFonts w:ascii="Times New Roman" w:eastAsia="Times New Roman" w:hAnsi="Times New Roman" w:cs="Times New Roman"/>
          <w:sz w:val="28"/>
          <w:szCs w:val="28"/>
        </w:rPr>
        <w:t>НАЗВАНИЕ</w:t>
      </w:r>
      <w:r w:rsidRPr="00E45ECB" w:rsidR="00DF7BAC">
        <w:rPr>
          <w:rFonts w:ascii="Times New Roman" w:eastAsia="Times New Roman" w:hAnsi="Times New Roman" w:cs="Times New Roman"/>
          <w:sz w:val="28"/>
          <w:szCs w:val="28"/>
        </w:rPr>
        <w:t xml:space="preserve">», </w:t>
      </w:r>
      <w:r w:rsidRPr="00E45ECB" w:rsidR="00456AA4">
        <w:rPr>
          <w:rFonts w:ascii="Times New Roman" w:eastAsia="Times New Roman" w:hAnsi="Times New Roman" w:cs="Times New Roman"/>
          <w:sz w:val="28"/>
          <w:szCs w:val="28"/>
        </w:rPr>
        <w:t>он подошел к автомобилю, чтобы осмотреть водителя, травмирован он или нет. При быстром визуальном осмотре никаких повреждений на нем не было,</w:t>
      </w:r>
      <w:r w:rsidRPr="00E45ECB" w:rsidR="00DF7BAC">
        <w:rPr>
          <w:rFonts w:ascii="Times New Roman" w:eastAsia="Times New Roman" w:hAnsi="Times New Roman" w:cs="Times New Roman"/>
          <w:sz w:val="28"/>
          <w:szCs w:val="28"/>
        </w:rPr>
        <w:t xml:space="preserve"> был жив,</w:t>
      </w:r>
      <w:r w:rsidRPr="00E45ECB" w:rsidR="00456AA4">
        <w:rPr>
          <w:rFonts w:ascii="Times New Roman" w:eastAsia="Times New Roman" w:hAnsi="Times New Roman" w:cs="Times New Roman"/>
          <w:sz w:val="28"/>
          <w:szCs w:val="28"/>
        </w:rPr>
        <w:t xml:space="preserve"> поэтому они поехали дальше с пациентом в больницу, а на место ДТП вызвали скорую. </w:t>
      </w:r>
      <w:r w:rsidRPr="00E45ECB" w:rsidR="00DF7BAC">
        <w:rPr>
          <w:rFonts w:ascii="Times New Roman" w:eastAsia="Times New Roman" w:hAnsi="Times New Roman" w:cs="Times New Roman"/>
          <w:sz w:val="28"/>
          <w:szCs w:val="28"/>
        </w:rPr>
        <w:t xml:space="preserve">В результате ДТП пострадала врач, которая находилась в бригаде «скорой помощи» - она </w:t>
      </w:r>
      <w:r w:rsidRPr="00E45ECB" w:rsidR="00456AA4">
        <w:rPr>
          <w:rFonts w:ascii="Times New Roman" w:eastAsia="Times New Roman" w:hAnsi="Times New Roman" w:cs="Times New Roman"/>
          <w:sz w:val="28"/>
          <w:szCs w:val="28"/>
        </w:rPr>
        <w:t>сильно ударила</w:t>
      </w:r>
      <w:r w:rsidRPr="00E45ECB" w:rsidR="00DF7BAC">
        <w:rPr>
          <w:rFonts w:ascii="Times New Roman" w:eastAsia="Times New Roman" w:hAnsi="Times New Roman" w:cs="Times New Roman"/>
          <w:sz w:val="28"/>
          <w:szCs w:val="28"/>
        </w:rPr>
        <w:t>сь головой и потеряла сознание, ее рвало. Б</w:t>
      </w:r>
      <w:r w:rsidRPr="00E45ECB" w:rsidR="00456AA4">
        <w:rPr>
          <w:rFonts w:ascii="Times New Roman" w:eastAsia="Times New Roman" w:hAnsi="Times New Roman" w:cs="Times New Roman"/>
          <w:sz w:val="28"/>
          <w:szCs w:val="28"/>
        </w:rPr>
        <w:t xml:space="preserve">ольного сдали в сосудистый центр, пострадавшего доктора – в нейрохирургию, а сами поехали обратно на место ДТП. Признаков опьянения у Халилова не заметил. </w:t>
      </w:r>
    </w:p>
    <w:p w:rsidR="0062506B" w:rsidRPr="00E45ECB" w:rsidP="00AC3039">
      <w:pPr>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Допрошенный в судебном заседании свидетель </w:t>
      </w:r>
      <w:r w:rsidR="00D43882">
        <w:rPr>
          <w:rFonts w:ascii="Times New Roman" w:eastAsia="Times New Roman" w:hAnsi="Times New Roman" w:cs="Times New Roman"/>
          <w:sz w:val="28"/>
          <w:szCs w:val="28"/>
        </w:rPr>
        <w:t>ФИО3</w:t>
      </w:r>
      <w:r w:rsidRPr="00E45ECB">
        <w:rPr>
          <w:rFonts w:ascii="Times New Roman" w:eastAsia="Times New Roman" w:hAnsi="Times New Roman" w:cs="Times New Roman"/>
          <w:sz w:val="28"/>
          <w:szCs w:val="28"/>
        </w:rPr>
        <w:t xml:space="preserve">,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 что в </w:t>
      </w:r>
      <w:r w:rsidR="00D43882">
        <w:rPr>
          <w:rFonts w:ascii="Times New Roman" w:eastAsia="Times New Roman" w:hAnsi="Times New Roman" w:cs="Times New Roman"/>
          <w:sz w:val="28"/>
          <w:szCs w:val="28"/>
        </w:rPr>
        <w:t>«ВРЕМЯ»</w:t>
      </w:r>
      <w:r w:rsidRPr="00E45ECB">
        <w:rPr>
          <w:rFonts w:ascii="Times New Roman" w:eastAsia="Times New Roman" w:hAnsi="Times New Roman" w:cs="Times New Roman"/>
          <w:sz w:val="28"/>
          <w:szCs w:val="28"/>
        </w:rPr>
        <w:t xml:space="preserve"> </w:t>
      </w:r>
      <w:r w:rsidR="00D43882">
        <w:rPr>
          <w:rFonts w:ascii="Times New Roman" w:eastAsia="Times New Roman" w:hAnsi="Times New Roman" w:cs="Times New Roman"/>
          <w:sz w:val="28"/>
          <w:szCs w:val="28"/>
        </w:rPr>
        <w:t>«ДАТА»</w:t>
      </w:r>
      <w:r w:rsidRPr="00E45ECB">
        <w:rPr>
          <w:rFonts w:ascii="Times New Roman" w:eastAsia="Times New Roman" w:hAnsi="Times New Roman" w:cs="Times New Roman"/>
          <w:sz w:val="28"/>
          <w:szCs w:val="28"/>
        </w:rPr>
        <w:t xml:space="preserve"> в наркологию обратился Халилов для добровольного проведения медицинского освидетельствования. Сначала был произведен визуальный осмотр гражданина, заданы вопросы о том, имеются ли у него жалобы на самочувствие, проведены клинические пробы</w:t>
      </w:r>
      <w:r w:rsidRPr="00E45ECB" w:rsidR="00DB358B">
        <w:rPr>
          <w:rFonts w:ascii="Times New Roman" w:eastAsia="Times New Roman" w:hAnsi="Times New Roman" w:cs="Times New Roman"/>
          <w:sz w:val="28"/>
          <w:szCs w:val="28"/>
        </w:rPr>
        <w:t xml:space="preserve"> </w:t>
      </w:r>
      <w:r w:rsidRPr="00E45ECB">
        <w:rPr>
          <w:rFonts w:ascii="Times New Roman" w:eastAsia="Times New Roman" w:hAnsi="Times New Roman" w:cs="Times New Roman"/>
          <w:sz w:val="28"/>
          <w:szCs w:val="28"/>
        </w:rPr>
        <w:t>Шульте</w:t>
      </w:r>
      <w:r w:rsidRPr="00E45ECB">
        <w:rPr>
          <w:rFonts w:ascii="Times New Roman" w:eastAsia="Times New Roman" w:hAnsi="Times New Roman" w:cs="Times New Roman"/>
          <w:sz w:val="28"/>
          <w:szCs w:val="28"/>
        </w:rPr>
        <w:t xml:space="preserve">, двигательной сферы </w:t>
      </w:r>
      <w:r w:rsidRPr="00E45ECB" w:rsidR="00DB358B">
        <w:rPr>
          <w:rFonts w:ascii="Times New Roman" w:eastAsia="Times New Roman" w:hAnsi="Times New Roman" w:cs="Times New Roman"/>
          <w:sz w:val="28"/>
          <w:szCs w:val="28"/>
        </w:rPr>
        <w:t>о</w:t>
      </w:r>
      <w:r w:rsidRPr="00E45ECB">
        <w:rPr>
          <w:rFonts w:ascii="Times New Roman" w:eastAsia="Times New Roman" w:hAnsi="Times New Roman" w:cs="Times New Roman"/>
          <w:sz w:val="28"/>
          <w:szCs w:val="28"/>
        </w:rPr>
        <w:t>свидетельствуемого</w:t>
      </w:r>
      <w:r w:rsidRPr="00E45ECB">
        <w:rPr>
          <w:rFonts w:ascii="Times New Roman" w:eastAsia="Times New Roman" w:hAnsi="Times New Roman" w:cs="Times New Roman"/>
          <w:sz w:val="28"/>
          <w:szCs w:val="28"/>
        </w:rPr>
        <w:t xml:space="preserve"> и т.д., были заданы вопросы, касающиеся того, когда он последний раз принимал спиртное. Халилов Р.Т. пояснил, что не пил, но в больнице ему кто-то накапал </w:t>
      </w:r>
      <w:r w:rsidRPr="00E45ECB" w:rsidR="00DB358B">
        <w:rPr>
          <w:rFonts w:ascii="Times New Roman" w:eastAsia="Times New Roman" w:hAnsi="Times New Roman" w:cs="Times New Roman"/>
          <w:sz w:val="28"/>
          <w:szCs w:val="28"/>
        </w:rPr>
        <w:t>«</w:t>
      </w:r>
      <w:r w:rsidR="00D43882">
        <w:rPr>
          <w:rFonts w:ascii="Times New Roman" w:eastAsia="Times New Roman" w:hAnsi="Times New Roman" w:cs="Times New Roman"/>
          <w:sz w:val="28"/>
          <w:szCs w:val="28"/>
        </w:rPr>
        <w:t>НАЗВАНИЕ</w:t>
      </w:r>
      <w:r w:rsidRPr="00E45ECB" w:rsidR="00DB358B">
        <w:rPr>
          <w:rFonts w:ascii="Times New Roman" w:eastAsia="Times New Roman" w:hAnsi="Times New Roman" w:cs="Times New Roman"/>
          <w:sz w:val="28"/>
          <w:szCs w:val="28"/>
        </w:rPr>
        <w:t>»</w:t>
      </w:r>
      <w:r w:rsidRPr="00E45ECB">
        <w:rPr>
          <w:rFonts w:ascii="Times New Roman" w:eastAsia="Times New Roman" w:hAnsi="Times New Roman" w:cs="Times New Roman"/>
          <w:sz w:val="28"/>
          <w:szCs w:val="28"/>
        </w:rPr>
        <w:t xml:space="preserve">. Потом провели первое освидетельствование на состояние алкогольного опьянения – </w:t>
      </w:r>
      <w:r w:rsidRPr="00E45ECB">
        <w:rPr>
          <w:rFonts w:ascii="Times New Roman" w:eastAsia="Times New Roman" w:hAnsi="Times New Roman" w:cs="Times New Roman"/>
          <w:sz w:val="28"/>
          <w:szCs w:val="28"/>
        </w:rPr>
        <w:t>продутие</w:t>
      </w:r>
      <w:r w:rsidRPr="00E45ECB">
        <w:rPr>
          <w:rFonts w:ascii="Times New Roman" w:eastAsia="Times New Roman" w:hAnsi="Times New Roman" w:cs="Times New Roman"/>
          <w:sz w:val="28"/>
          <w:szCs w:val="28"/>
        </w:rPr>
        <w:t xml:space="preserve"> </w:t>
      </w:r>
      <w:r w:rsidRPr="00E45ECB">
        <w:rPr>
          <w:rFonts w:ascii="Times New Roman" w:eastAsia="Times New Roman" w:hAnsi="Times New Roman" w:cs="Times New Roman"/>
          <w:sz w:val="28"/>
          <w:szCs w:val="28"/>
        </w:rPr>
        <w:t>алкотектора</w:t>
      </w:r>
      <w:r w:rsidRPr="00E45ECB">
        <w:rPr>
          <w:rFonts w:ascii="Times New Roman" w:eastAsia="Times New Roman" w:hAnsi="Times New Roman" w:cs="Times New Roman"/>
          <w:sz w:val="28"/>
          <w:szCs w:val="28"/>
        </w:rPr>
        <w:t xml:space="preserve">, результат отрицательный,  повторное исследование не проводилось, так как результат был </w:t>
      </w:r>
      <w:r w:rsidRPr="00E45ECB" w:rsidR="00DB358B">
        <w:rPr>
          <w:rFonts w:ascii="Times New Roman" w:eastAsia="Times New Roman" w:hAnsi="Times New Roman" w:cs="Times New Roman"/>
          <w:sz w:val="28"/>
          <w:szCs w:val="28"/>
        </w:rPr>
        <w:t>отрицательный</w:t>
      </w:r>
      <w:r w:rsidRPr="00E45ECB">
        <w:rPr>
          <w:rFonts w:ascii="Times New Roman" w:eastAsia="Times New Roman" w:hAnsi="Times New Roman" w:cs="Times New Roman"/>
          <w:sz w:val="28"/>
          <w:szCs w:val="28"/>
        </w:rPr>
        <w:t xml:space="preserve">. После этого был отобран биологический объект в виде мочи. Моча была направлена в </w:t>
      </w:r>
      <w:r w:rsidR="00D43882">
        <w:rPr>
          <w:rFonts w:ascii="Times New Roman" w:eastAsia="Times New Roman" w:hAnsi="Times New Roman" w:cs="Times New Roman"/>
          <w:sz w:val="28"/>
          <w:szCs w:val="28"/>
        </w:rPr>
        <w:t>«ГОРОД»</w:t>
      </w:r>
      <w:r w:rsidRPr="00E45ECB">
        <w:rPr>
          <w:rFonts w:ascii="Times New Roman" w:eastAsia="Times New Roman" w:hAnsi="Times New Roman" w:cs="Times New Roman"/>
          <w:sz w:val="28"/>
          <w:szCs w:val="28"/>
        </w:rPr>
        <w:t xml:space="preserve">. В моче алкоголя обнаружено не было, состояние опьянения не установлено. Показал, что перед </w:t>
      </w:r>
      <w:r w:rsidRPr="00E45ECB">
        <w:rPr>
          <w:rFonts w:ascii="Times New Roman" w:eastAsia="Times New Roman" w:hAnsi="Times New Roman" w:cs="Times New Roman"/>
          <w:sz w:val="28"/>
          <w:szCs w:val="28"/>
        </w:rPr>
        <w:t>продутием</w:t>
      </w:r>
      <w:r w:rsidRPr="00E45ECB">
        <w:rPr>
          <w:rFonts w:ascii="Times New Roman" w:eastAsia="Times New Roman" w:hAnsi="Times New Roman" w:cs="Times New Roman"/>
          <w:sz w:val="28"/>
          <w:szCs w:val="28"/>
        </w:rPr>
        <w:t xml:space="preserve"> </w:t>
      </w:r>
      <w:r w:rsidRPr="00E45ECB">
        <w:rPr>
          <w:rFonts w:ascii="Times New Roman" w:eastAsia="Times New Roman" w:hAnsi="Times New Roman" w:cs="Times New Roman"/>
          <w:sz w:val="28"/>
          <w:szCs w:val="28"/>
        </w:rPr>
        <w:t>алкотектора</w:t>
      </w:r>
      <w:r w:rsidRPr="00E45ECB">
        <w:rPr>
          <w:rFonts w:ascii="Times New Roman" w:eastAsia="Times New Roman" w:hAnsi="Times New Roman" w:cs="Times New Roman"/>
          <w:sz w:val="28"/>
          <w:szCs w:val="28"/>
        </w:rPr>
        <w:t>, необходимо споласкивать ротовую полость, поскольку</w:t>
      </w:r>
      <w:r w:rsidRPr="00E45ECB" w:rsidR="00DB358B">
        <w:rPr>
          <w:rFonts w:ascii="Times New Roman" w:eastAsia="Times New Roman" w:hAnsi="Times New Roman" w:cs="Times New Roman"/>
          <w:sz w:val="28"/>
          <w:szCs w:val="28"/>
        </w:rPr>
        <w:t>,</w:t>
      </w:r>
      <w:r w:rsidRPr="00E45ECB">
        <w:rPr>
          <w:rFonts w:ascii="Times New Roman" w:eastAsia="Times New Roman" w:hAnsi="Times New Roman" w:cs="Times New Roman"/>
          <w:sz w:val="28"/>
          <w:szCs w:val="28"/>
        </w:rPr>
        <w:t xml:space="preserve"> если употреблялись какие-либо спиртосодержащие препараты, то их пары, оставшиеся в ротовой полости, могут дать положительный результат при проведении освидетельствования. Не опроверг и тот факт, что если в </w:t>
      </w:r>
      <w:r w:rsidR="00D43882">
        <w:rPr>
          <w:rFonts w:ascii="Times New Roman" w:eastAsia="Times New Roman" w:hAnsi="Times New Roman" w:cs="Times New Roman"/>
          <w:sz w:val="28"/>
          <w:szCs w:val="28"/>
        </w:rPr>
        <w:t>«ВРЕМЯ»</w:t>
      </w:r>
      <w:r w:rsidRPr="00E45ECB">
        <w:rPr>
          <w:rFonts w:ascii="Times New Roman" w:eastAsia="Times New Roman" w:hAnsi="Times New Roman" w:cs="Times New Roman"/>
          <w:sz w:val="28"/>
          <w:szCs w:val="28"/>
        </w:rPr>
        <w:t xml:space="preserve"> результат исследования был равен 0,20 мг/л, то в </w:t>
      </w:r>
      <w:r w:rsidR="00D43882">
        <w:rPr>
          <w:rFonts w:ascii="Times New Roman" w:eastAsia="Times New Roman" w:hAnsi="Times New Roman" w:cs="Times New Roman"/>
          <w:sz w:val="28"/>
          <w:szCs w:val="28"/>
        </w:rPr>
        <w:t>«ВРЕМЯ»</w:t>
      </w:r>
      <w:r w:rsidRPr="00E45ECB">
        <w:rPr>
          <w:rFonts w:ascii="Times New Roman" w:eastAsia="Times New Roman" w:hAnsi="Times New Roman" w:cs="Times New Roman"/>
          <w:sz w:val="28"/>
          <w:szCs w:val="28"/>
        </w:rPr>
        <w:t xml:space="preserve"> алкоголя в моче могло уже не быть, поскольку существует мнение, что 0,15 мг/л алкоголя выводятся из организма статистического человека в течени</w:t>
      </w:r>
      <w:r w:rsidRPr="00E45ECB">
        <w:rPr>
          <w:rFonts w:ascii="Times New Roman" w:eastAsia="Times New Roman" w:hAnsi="Times New Roman" w:cs="Times New Roman"/>
          <w:sz w:val="28"/>
          <w:szCs w:val="28"/>
        </w:rPr>
        <w:t>и</w:t>
      </w:r>
      <w:r w:rsidRPr="00E45ECB">
        <w:rPr>
          <w:rFonts w:ascii="Times New Roman" w:eastAsia="Times New Roman" w:hAnsi="Times New Roman" w:cs="Times New Roman"/>
          <w:sz w:val="28"/>
          <w:szCs w:val="28"/>
        </w:rPr>
        <w:t xml:space="preserve"> 1,5 часов. Считает, что более конкретную «картину» по данному делу может дать только судебно-</w:t>
      </w:r>
      <w:r w:rsidRPr="00E45ECB">
        <w:rPr>
          <w:rFonts w:ascii="Times New Roman" w:eastAsia="Times New Roman" w:hAnsi="Times New Roman" w:cs="Times New Roman"/>
          <w:sz w:val="28"/>
          <w:szCs w:val="28"/>
        </w:rPr>
        <w:t>медицинский</w:t>
      </w:r>
      <w:r w:rsidRPr="00E45ECB">
        <w:rPr>
          <w:rFonts w:ascii="Times New Roman" w:eastAsia="Times New Roman" w:hAnsi="Times New Roman" w:cs="Times New Roman"/>
          <w:sz w:val="28"/>
          <w:szCs w:val="28"/>
        </w:rPr>
        <w:t xml:space="preserve"> эксперт.</w:t>
      </w:r>
    </w:p>
    <w:p w:rsidR="0062506B" w:rsidRPr="00E45ECB" w:rsidP="00AC3039">
      <w:pPr>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Допрошенный в судебном заседании свидетель </w:t>
      </w:r>
      <w:r w:rsidR="00D43882">
        <w:rPr>
          <w:rFonts w:ascii="Times New Roman" w:eastAsia="Times New Roman" w:hAnsi="Times New Roman" w:cs="Times New Roman"/>
          <w:sz w:val="28"/>
          <w:szCs w:val="28"/>
        </w:rPr>
        <w:t>ФИО</w:t>
      </w:r>
      <w:r w:rsidR="00D43882">
        <w:rPr>
          <w:rFonts w:ascii="Times New Roman" w:eastAsia="Times New Roman" w:hAnsi="Times New Roman" w:cs="Times New Roman"/>
          <w:sz w:val="28"/>
          <w:szCs w:val="28"/>
        </w:rPr>
        <w:t>4</w:t>
      </w:r>
      <w:r w:rsidRPr="00E45ECB">
        <w:rPr>
          <w:rFonts w:ascii="Times New Roman" w:eastAsia="Times New Roman" w:hAnsi="Times New Roman" w:cs="Times New Roman"/>
          <w:sz w:val="28"/>
          <w:szCs w:val="28"/>
        </w:rPr>
        <w:t xml:space="preserve">,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 что </w:t>
      </w:r>
      <w:r w:rsidRPr="00E45ECB" w:rsidR="00DB358B">
        <w:rPr>
          <w:rFonts w:ascii="Times New Roman" w:eastAsia="Times New Roman" w:hAnsi="Times New Roman" w:cs="Times New Roman"/>
          <w:sz w:val="28"/>
          <w:szCs w:val="28"/>
        </w:rPr>
        <w:t xml:space="preserve">утром </w:t>
      </w:r>
      <w:r w:rsidR="00D43882">
        <w:rPr>
          <w:rFonts w:ascii="Times New Roman" w:eastAsia="Times New Roman" w:hAnsi="Times New Roman" w:cs="Times New Roman"/>
          <w:sz w:val="28"/>
          <w:szCs w:val="28"/>
        </w:rPr>
        <w:t>«ДАТА»</w:t>
      </w:r>
      <w:r w:rsidRPr="00E45ECB" w:rsidR="00DB358B">
        <w:rPr>
          <w:rFonts w:ascii="Times New Roman" w:eastAsia="Times New Roman" w:hAnsi="Times New Roman" w:cs="Times New Roman"/>
          <w:sz w:val="28"/>
          <w:szCs w:val="28"/>
        </w:rPr>
        <w:t xml:space="preserve"> </w:t>
      </w:r>
      <w:r w:rsidRPr="00E45ECB">
        <w:rPr>
          <w:rFonts w:ascii="Times New Roman" w:eastAsia="Times New Roman" w:hAnsi="Times New Roman" w:cs="Times New Roman"/>
          <w:sz w:val="28"/>
          <w:szCs w:val="28"/>
        </w:rPr>
        <w:t xml:space="preserve">проезжал и увидел разбитую машину </w:t>
      </w:r>
      <w:r w:rsidRPr="00E45ECB" w:rsidR="00DB358B">
        <w:rPr>
          <w:rFonts w:ascii="Times New Roman" w:eastAsia="Times New Roman" w:hAnsi="Times New Roman" w:cs="Times New Roman"/>
          <w:sz w:val="28"/>
          <w:szCs w:val="28"/>
        </w:rPr>
        <w:t>«</w:t>
      </w:r>
      <w:r w:rsidR="00D43882">
        <w:rPr>
          <w:rFonts w:ascii="Times New Roman" w:eastAsia="Times New Roman" w:hAnsi="Times New Roman" w:cs="Times New Roman"/>
          <w:sz w:val="28"/>
          <w:szCs w:val="28"/>
        </w:rPr>
        <w:t>НАЗВАНИЕ</w:t>
      </w:r>
      <w:r w:rsidRPr="00E45ECB" w:rsidR="00DB358B">
        <w:rPr>
          <w:rFonts w:ascii="Times New Roman" w:eastAsia="Times New Roman" w:hAnsi="Times New Roman" w:cs="Times New Roman"/>
          <w:sz w:val="28"/>
          <w:szCs w:val="28"/>
        </w:rPr>
        <w:t>», которая принадлежит его знакомому</w:t>
      </w:r>
      <w:r w:rsidRPr="00E45ECB" w:rsidR="00C8714B">
        <w:rPr>
          <w:rFonts w:ascii="Times New Roman" w:eastAsia="Times New Roman" w:hAnsi="Times New Roman" w:cs="Times New Roman"/>
          <w:sz w:val="28"/>
          <w:szCs w:val="28"/>
        </w:rPr>
        <w:t xml:space="preserve">, </w:t>
      </w:r>
      <w:r w:rsidRPr="00E45ECB">
        <w:rPr>
          <w:rFonts w:ascii="Times New Roman" w:eastAsia="Times New Roman" w:hAnsi="Times New Roman" w:cs="Times New Roman"/>
          <w:sz w:val="28"/>
          <w:szCs w:val="28"/>
        </w:rPr>
        <w:t>остановился, подошел к машине – там никого не было. Минут через пять подъехал Халилов Р.Т., он был за рулем скорой медицинской помощи.</w:t>
      </w:r>
      <w:r w:rsidRPr="00E45ECB" w:rsidR="00C8714B">
        <w:rPr>
          <w:rFonts w:ascii="Times New Roman" w:eastAsia="Times New Roman" w:hAnsi="Times New Roman" w:cs="Times New Roman"/>
          <w:sz w:val="28"/>
          <w:szCs w:val="28"/>
        </w:rPr>
        <w:t xml:space="preserve"> Когда они общались, </w:t>
      </w:r>
      <w:r w:rsidRPr="00E45ECB" w:rsidR="00DB358B">
        <w:rPr>
          <w:rFonts w:ascii="Times New Roman" w:eastAsia="Times New Roman" w:hAnsi="Times New Roman" w:cs="Times New Roman"/>
          <w:sz w:val="28"/>
          <w:szCs w:val="28"/>
        </w:rPr>
        <w:t xml:space="preserve">он почувствовал, что </w:t>
      </w:r>
      <w:r w:rsidRPr="00E45ECB" w:rsidR="00C8714B">
        <w:rPr>
          <w:rFonts w:ascii="Times New Roman" w:eastAsia="Times New Roman" w:hAnsi="Times New Roman" w:cs="Times New Roman"/>
          <w:sz w:val="28"/>
          <w:szCs w:val="28"/>
        </w:rPr>
        <w:t xml:space="preserve">от Халилова исходил стойкий запах алкоголя, скорее всего застоявшийся «ночной перегар». </w:t>
      </w:r>
      <w:r w:rsidRPr="00E45ECB" w:rsidR="00C8714B">
        <w:rPr>
          <w:rFonts w:ascii="Times New Roman" w:eastAsia="Times New Roman" w:hAnsi="Times New Roman" w:cs="Times New Roman"/>
          <w:sz w:val="28"/>
          <w:szCs w:val="28"/>
        </w:rPr>
        <w:t xml:space="preserve">Халилов рассказывал, </w:t>
      </w:r>
      <w:r w:rsidRPr="00E45ECB">
        <w:rPr>
          <w:rFonts w:ascii="Times New Roman" w:eastAsia="Times New Roman" w:hAnsi="Times New Roman" w:cs="Times New Roman"/>
          <w:sz w:val="28"/>
          <w:szCs w:val="28"/>
        </w:rPr>
        <w:t xml:space="preserve">что накануне </w:t>
      </w:r>
      <w:r w:rsidRPr="00E45ECB" w:rsidR="00DB358B">
        <w:rPr>
          <w:rFonts w:ascii="Times New Roman" w:eastAsia="Times New Roman" w:hAnsi="Times New Roman" w:cs="Times New Roman"/>
          <w:sz w:val="28"/>
          <w:szCs w:val="28"/>
        </w:rPr>
        <w:t xml:space="preserve">вечером </w:t>
      </w:r>
      <w:r w:rsidRPr="00E45ECB">
        <w:rPr>
          <w:rFonts w:ascii="Times New Roman" w:eastAsia="Times New Roman" w:hAnsi="Times New Roman" w:cs="Times New Roman"/>
          <w:sz w:val="28"/>
          <w:szCs w:val="28"/>
        </w:rPr>
        <w:t xml:space="preserve">поругался с женой и </w:t>
      </w:r>
      <w:r w:rsidRPr="00E45ECB" w:rsidR="00DB358B">
        <w:rPr>
          <w:rFonts w:ascii="Times New Roman" w:eastAsia="Times New Roman" w:hAnsi="Times New Roman" w:cs="Times New Roman"/>
          <w:sz w:val="28"/>
          <w:szCs w:val="28"/>
        </w:rPr>
        <w:t>употреблял</w:t>
      </w:r>
      <w:r w:rsidRPr="00E45ECB" w:rsidR="00C8714B">
        <w:rPr>
          <w:rFonts w:ascii="Times New Roman" w:eastAsia="Times New Roman" w:hAnsi="Times New Roman" w:cs="Times New Roman"/>
          <w:sz w:val="28"/>
          <w:szCs w:val="28"/>
        </w:rPr>
        <w:t xml:space="preserve"> алкоголь</w:t>
      </w:r>
      <w:r w:rsidRPr="00E45ECB">
        <w:rPr>
          <w:rFonts w:ascii="Times New Roman" w:eastAsia="Times New Roman" w:hAnsi="Times New Roman" w:cs="Times New Roman"/>
          <w:sz w:val="28"/>
          <w:szCs w:val="28"/>
        </w:rPr>
        <w:t>.</w:t>
      </w:r>
      <w:r w:rsidRPr="00E45ECB" w:rsidR="00C8714B">
        <w:rPr>
          <w:rFonts w:ascii="Times New Roman" w:eastAsia="Times New Roman" w:hAnsi="Times New Roman" w:cs="Times New Roman"/>
          <w:sz w:val="28"/>
          <w:szCs w:val="28"/>
        </w:rPr>
        <w:t xml:space="preserve"> Указал, что все документы сотрудники ГИБДД оформляли на месте ДТП. Также указал, что сотрудники ГИБДД хотели предложить пройти ему освидетельствование, однако не смогли этого сделать, </w:t>
      </w:r>
      <w:r w:rsidRPr="00E45ECB" w:rsidR="00DB358B">
        <w:rPr>
          <w:rFonts w:ascii="Times New Roman" w:eastAsia="Times New Roman" w:hAnsi="Times New Roman" w:cs="Times New Roman"/>
          <w:sz w:val="28"/>
          <w:szCs w:val="28"/>
        </w:rPr>
        <w:t>поскольку</w:t>
      </w:r>
      <w:r w:rsidRPr="00E45ECB" w:rsidR="00C8714B">
        <w:rPr>
          <w:rFonts w:ascii="Times New Roman" w:eastAsia="Times New Roman" w:hAnsi="Times New Roman" w:cs="Times New Roman"/>
          <w:sz w:val="28"/>
          <w:szCs w:val="28"/>
        </w:rPr>
        <w:t xml:space="preserve"> врачи </w:t>
      </w:r>
      <w:r w:rsidRPr="00E45ECB" w:rsidR="00DB358B">
        <w:rPr>
          <w:rFonts w:ascii="Times New Roman" w:eastAsia="Times New Roman" w:hAnsi="Times New Roman" w:cs="Times New Roman"/>
          <w:sz w:val="28"/>
          <w:szCs w:val="28"/>
        </w:rPr>
        <w:t>«</w:t>
      </w:r>
      <w:r w:rsidRPr="00E45ECB" w:rsidR="00C8714B">
        <w:rPr>
          <w:rFonts w:ascii="Times New Roman" w:eastAsia="Times New Roman" w:hAnsi="Times New Roman" w:cs="Times New Roman"/>
          <w:sz w:val="28"/>
          <w:szCs w:val="28"/>
        </w:rPr>
        <w:t>скорой помощи</w:t>
      </w:r>
      <w:r w:rsidRPr="00E45ECB" w:rsidR="00DB358B">
        <w:rPr>
          <w:rFonts w:ascii="Times New Roman" w:eastAsia="Times New Roman" w:hAnsi="Times New Roman" w:cs="Times New Roman"/>
          <w:sz w:val="28"/>
          <w:szCs w:val="28"/>
        </w:rPr>
        <w:t>»</w:t>
      </w:r>
      <w:r w:rsidRPr="00E45ECB" w:rsidR="00C8714B">
        <w:rPr>
          <w:rFonts w:ascii="Times New Roman" w:eastAsia="Times New Roman" w:hAnsi="Times New Roman" w:cs="Times New Roman"/>
          <w:sz w:val="28"/>
          <w:szCs w:val="28"/>
        </w:rPr>
        <w:t xml:space="preserve">, </w:t>
      </w:r>
      <w:r w:rsidRPr="00E45ECB" w:rsidR="00DB358B">
        <w:rPr>
          <w:rFonts w:ascii="Times New Roman" w:eastAsia="Times New Roman" w:hAnsi="Times New Roman" w:cs="Times New Roman"/>
          <w:sz w:val="28"/>
          <w:szCs w:val="28"/>
        </w:rPr>
        <w:t>приехавшие</w:t>
      </w:r>
      <w:r w:rsidRPr="00E45ECB" w:rsidR="00C8714B">
        <w:rPr>
          <w:rFonts w:ascii="Times New Roman" w:eastAsia="Times New Roman" w:hAnsi="Times New Roman" w:cs="Times New Roman"/>
          <w:sz w:val="28"/>
          <w:szCs w:val="28"/>
        </w:rPr>
        <w:t xml:space="preserve"> по его вызову, к нему никого не подпускали и потом вовсе увезли в неизвестном направлении. </w:t>
      </w:r>
    </w:p>
    <w:p w:rsidR="00C8714B" w:rsidRPr="00E45ECB" w:rsidP="00AC3039">
      <w:pPr>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Допрошенный в судебном заседании свидетель </w:t>
      </w:r>
      <w:r w:rsidR="00D43882">
        <w:rPr>
          <w:rFonts w:ascii="Times New Roman" w:eastAsia="Times New Roman" w:hAnsi="Times New Roman" w:cs="Times New Roman"/>
          <w:sz w:val="28"/>
          <w:szCs w:val="28"/>
        </w:rPr>
        <w:t>ФИО5</w:t>
      </w:r>
      <w:r w:rsidRPr="00E45ECB">
        <w:rPr>
          <w:rFonts w:ascii="Times New Roman" w:eastAsia="Times New Roman" w:hAnsi="Times New Roman" w:cs="Times New Roman"/>
          <w:sz w:val="28"/>
          <w:szCs w:val="28"/>
        </w:rPr>
        <w:t xml:space="preserve">,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 показал, что </w:t>
      </w:r>
      <w:r w:rsidRPr="00E45ECB" w:rsidR="00172877">
        <w:rPr>
          <w:rFonts w:ascii="Times New Roman" w:eastAsia="Times New Roman" w:hAnsi="Times New Roman" w:cs="Times New Roman"/>
          <w:sz w:val="28"/>
          <w:szCs w:val="28"/>
        </w:rPr>
        <w:t xml:space="preserve">работает управляющим по адресу: </w:t>
      </w:r>
      <w:r w:rsidR="00D43882">
        <w:rPr>
          <w:rFonts w:ascii="Times New Roman" w:eastAsia="Times New Roman" w:hAnsi="Times New Roman" w:cs="Times New Roman"/>
          <w:sz w:val="28"/>
          <w:szCs w:val="28"/>
        </w:rPr>
        <w:t>«АДРЕС»</w:t>
      </w:r>
      <w:r w:rsidRPr="00E45ECB" w:rsidR="00172877">
        <w:rPr>
          <w:rFonts w:ascii="Times New Roman" w:eastAsia="Times New Roman" w:hAnsi="Times New Roman" w:cs="Times New Roman"/>
          <w:sz w:val="28"/>
          <w:szCs w:val="28"/>
        </w:rPr>
        <w:t>, и занимается охраной частных объектов. У</w:t>
      </w:r>
      <w:r w:rsidRPr="00E45ECB">
        <w:rPr>
          <w:rFonts w:ascii="Times New Roman" w:eastAsia="Times New Roman" w:hAnsi="Times New Roman" w:cs="Times New Roman"/>
          <w:sz w:val="28"/>
          <w:szCs w:val="28"/>
        </w:rPr>
        <w:t xml:space="preserve">тром </w:t>
      </w:r>
      <w:r w:rsidR="00D43882">
        <w:rPr>
          <w:rFonts w:ascii="Times New Roman" w:eastAsia="Times New Roman" w:hAnsi="Times New Roman" w:cs="Times New Roman"/>
          <w:sz w:val="28"/>
          <w:szCs w:val="28"/>
        </w:rPr>
        <w:t>«ДАТА»</w:t>
      </w:r>
      <w:r w:rsidRPr="00E45ECB">
        <w:rPr>
          <w:rFonts w:ascii="Times New Roman" w:eastAsia="Times New Roman" w:hAnsi="Times New Roman" w:cs="Times New Roman"/>
          <w:sz w:val="28"/>
          <w:szCs w:val="28"/>
        </w:rPr>
        <w:t xml:space="preserve"> ехал на работу, </w:t>
      </w:r>
      <w:r w:rsidRPr="00E45ECB" w:rsidR="00172877">
        <w:rPr>
          <w:rFonts w:ascii="Times New Roman" w:eastAsia="Times New Roman" w:hAnsi="Times New Roman" w:cs="Times New Roman"/>
          <w:sz w:val="28"/>
          <w:szCs w:val="28"/>
        </w:rPr>
        <w:t>у</w:t>
      </w:r>
      <w:r w:rsidRPr="00E45ECB">
        <w:rPr>
          <w:rFonts w:ascii="Times New Roman" w:eastAsia="Times New Roman" w:hAnsi="Times New Roman" w:cs="Times New Roman"/>
          <w:sz w:val="28"/>
          <w:szCs w:val="28"/>
        </w:rPr>
        <w:t xml:space="preserve">видел машину, которая </w:t>
      </w:r>
      <w:r w:rsidRPr="00E45ECB" w:rsidR="006D03A2">
        <w:rPr>
          <w:rFonts w:ascii="Times New Roman" w:eastAsia="Times New Roman" w:hAnsi="Times New Roman" w:cs="Times New Roman"/>
          <w:sz w:val="28"/>
          <w:szCs w:val="28"/>
        </w:rPr>
        <w:t>часто</w:t>
      </w:r>
      <w:r w:rsidRPr="00E45ECB">
        <w:rPr>
          <w:rFonts w:ascii="Times New Roman" w:eastAsia="Times New Roman" w:hAnsi="Times New Roman" w:cs="Times New Roman"/>
          <w:sz w:val="28"/>
          <w:szCs w:val="28"/>
        </w:rPr>
        <w:t xml:space="preserve"> находится на охраняемой </w:t>
      </w:r>
      <w:r w:rsidRPr="00E45ECB" w:rsidR="00DB358B">
        <w:rPr>
          <w:rFonts w:ascii="Times New Roman" w:eastAsia="Times New Roman" w:hAnsi="Times New Roman" w:cs="Times New Roman"/>
          <w:sz w:val="28"/>
          <w:szCs w:val="28"/>
        </w:rPr>
        <w:t xml:space="preserve">им </w:t>
      </w:r>
      <w:r w:rsidRPr="00E45ECB">
        <w:rPr>
          <w:rFonts w:ascii="Times New Roman" w:eastAsia="Times New Roman" w:hAnsi="Times New Roman" w:cs="Times New Roman"/>
          <w:sz w:val="28"/>
          <w:szCs w:val="28"/>
        </w:rPr>
        <w:t>территории. Остановился, чтобы посмотреть, что случилось. В машине никого не бы</w:t>
      </w:r>
      <w:r w:rsidRPr="00E45ECB" w:rsidR="00DB358B">
        <w:rPr>
          <w:rFonts w:ascii="Times New Roman" w:eastAsia="Times New Roman" w:hAnsi="Times New Roman" w:cs="Times New Roman"/>
          <w:sz w:val="28"/>
          <w:szCs w:val="28"/>
        </w:rPr>
        <w:t xml:space="preserve">ло. Потом подъехали сотрудники </w:t>
      </w:r>
      <w:r w:rsidRPr="00E45ECB">
        <w:rPr>
          <w:rFonts w:ascii="Times New Roman" w:eastAsia="Times New Roman" w:hAnsi="Times New Roman" w:cs="Times New Roman"/>
          <w:sz w:val="28"/>
          <w:szCs w:val="28"/>
        </w:rPr>
        <w:t xml:space="preserve">ГИБДД, за ними минут через </w:t>
      </w:r>
      <w:r w:rsidR="00D43882">
        <w:rPr>
          <w:rFonts w:ascii="Times New Roman" w:eastAsia="Times New Roman" w:hAnsi="Times New Roman" w:cs="Times New Roman"/>
          <w:sz w:val="28"/>
          <w:szCs w:val="28"/>
        </w:rPr>
        <w:t>«ВРЕМЯ»</w:t>
      </w:r>
      <w:r w:rsidRPr="00E45ECB">
        <w:rPr>
          <w:rFonts w:ascii="Times New Roman" w:eastAsia="Times New Roman" w:hAnsi="Times New Roman" w:cs="Times New Roman"/>
          <w:sz w:val="28"/>
          <w:szCs w:val="28"/>
        </w:rPr>
        <w:t xml:space="preserve"> подъехал Халилов Р.Т., он находился за рулем </w:t>
      </w:r>
      <w:r w:rsidRPr="00E45ECB" w:rsidR="00DB358B">
        <w:rPr>
          <w:rFonts w:ascii="Times New Roman" w:eastAsia="Times New Roman" w:hAnsi="Times New Roman" w:cs="Times New Roman"/>
          <w:sz w:val="28"/>
          <w:szCs w:val="28"/>
        </w:rPr>
        <w:t>«</w:t>
      </w:r>
      <w:r w:rsidRPr="00E45ECB">
        <w:rPr>
          <w:rFonts w:ascii="Times New Roman" w:eastAsia="Times New Roman" w:hAnsi="Times New Roman" w:cs="Times New Roman"/>
          <w:sz w:val="28"/>
          <w:szCs w:val="28"/>
        </w:rPr>
        <w:t>скорой медицинской помощи</w:t>
      </w:r>
      <w:r w:rsidRPr="00E45ECB" w:rsidR="00DB358B">
        <w:rPr>
          <w:rFonts w:ascii="Times New Roman" w:eastAsia="Times New Roman" w:hAnsi="Times New Roman" w:cs="Times New Roman"/>
          <w:sz w:val="28"/>
          <w:szCs w:val="28"/>
        </w:rPr>
        <w:t>»</w:t>
      </w:r>
      <w:r w:rsidRPr="00E45ECB">
        <w:rPr>
          <w:rFonts w:ascii="Times New Roman" w:eastAsia="Times New Roman" w:hAnsi="Times New Roman" w:cs="Times New Roman"/>
          <w:sz w:val="28"/>
          <w:szCs w:val="28"/>
        </w:rPr>
        <w:t>.</w:t>
      </w:r>
      <w:r w:rsidRPr="00E45ECB" w:rsidR="00172877">
        <w:rPr>
          <w:rFonts w:ascii="Times New Roman" w:eastAsia="Times New Roman" w:hAnsi="Times New Roman" w:cs="Times New Roman"/>
          <w:sz w:val="28"/>
          <w:szCs w:val="28"/>
        </w:rPr>
        <w:t xml:space="preserve"> Когда </w:t>
      </w:r>
      <w:r w:rsidRPr="00E45ECB" w:rsidR="006D03A2">
        <w:rPr>
          <w:rFonts w:ascii="Times New Roman" w:eastAsia="Times New Roman" w:hAnsi="Times New Roman" w:cs="Times New Roman"/>
          <w:sz w:val="28"/>
          <w:szCs w:val="28"/>
        </w:rPr>
        <w:t>они общались, он почувствовал, что от Халилова исходил стойкий запах алкоголя</w:t>
      </w:r>
      <w:r w:rsidRPr="00E45ECB" w:rsidR="00172877">
        <w:rPr>
          <w:rFonts w:ascii="Times New Roman" w:eastAsia="Times New Roman" w:hAnsi="Times New Roman" w:cs="Times New Roman"/>
          <w:sz w:val="28"/>
          <w:szCs w:val="28"/>
        </w:rPr>
        <w:t xml:space="preserve">. </w:t>
      </w:r>
      <w:r w:rsidRPr="00E45ECB" w:rsidR="006D03A2">
        <w:rPr>
          <w:rFonts w:ascii="Times New Roman" w:eastAsia="Times New Roman" w:hAnsi="Times New Roman" w:cs="Times New Roman"/>
          <w:sz w:val="28"/>
          <w:szCs w:val="28"/>
        </w:rPr>
        <w:t>Халилов рассказывал, что накануне вечером поругался с женой и употреблял алкоголь</w:t>
      </w:r>
      <w:r w:rsidRPr="00E45ECB">
        <w:rPr>
          <w:rFonts w:ascii="Times New Roman" w:eastAsia="Times New Roman" w:hAnsi="Times New Roman" w:cs="Times New Roman"/>
          <w:sz w:val="28"/>
          <w:szCs w:val="28"/>
        </w:rPr>
        <w:t xml:space="preserve">. </w:t>
      </w:r>
      <w:r w:rsidRPr="00E45ECB" w:rsidR="00172877">
        <w:rPr>
          <w:rFonts w:ascii="Times New Roman" w:eastAsia="Times New Roman" w:hAnsi="Times New Roman" w:cs="Times New Roman"/>
          <w:sz w:val="28"/>
          <w:szCs w:val="28"/>
        </w:rPr>
        <w:t xml:space="preserve">Когда сотрудники ГИБДД </w:t>
      </w:r>
      <w:r w:rsidRPr="00E45ECB" w:rsidR="006D03A2">
        <w:rPr>
          <w:rFonts w:ascii="Times New Roman" w:eastAsia="Times New Roman" w:hAnsi="Times New Roman" w:cs="Times New Roman"/>
          <w:sz w:val="28"/>
          <w:szCs w:val="28"/>
        </w:rPr>
        <w:t>хотели предложить пройти ему освидетельствование, однако не смогли этого сделать, поскольку врачи «скорой помощи», приехавшие по его вызову, к нему никого не подпускали и потом вовсе увезли в неизвестном направлении</w:t>
      </w:r>
      <w:r w:rsidRPr="00E45ECB" w:rsidR="00172877">
        <w:rPr>
          <w:rFonts w:ascii="Times New Roman" w:eastAsia="Times New Roman" w:hAnsi="Times New Roman" w:cs="Times New Roman"/>
          <w:sz w:val="28"/>
          <w:szCs w:val="28"/>
        </w:rPr>
        <w:t>.</w:t>
      </w:r>
    </w:p>
    <w:p w:rsidR="005643CA" w:rsidRPr="00E45ECB" w:rsidP="00AC3039">
      <w:pPr>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Допрошенный в судебном заседании свидетель </w:t>
      </w:r>
      <w:r w:rsidR="00D43882">
        <w:rPr>
          <w:rFonts w:ascii="Times New Roman" w:eastAsia="Times New Roman" w:hAnsi="Times New Roman" w:cs="Times New Roman"/>
          <w:sz w:val="28"/>
          <w:szCs w:val="28"/>
        </w:rPr>
        <w:t>ФИО5</w:t>
      </w:r>
      <w:r w:rsidRPr="00E45ECB">
        <w:rPr>
          <w:rFonts w:ascii="Times New Roman" w:eastAsia="Times New Roman" w:hAnsi="Times New Roman" w:cs="Times New Roman"/>
          <w:sz w:val="28"/>
          <w:szCs w:val="28"/>
        </w:rPr>
        <w:t xml:space="preserve">,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 показал, что является вторым участником ДТП. Управляя своим транспортным средством, услышал звуки </w:t>
      </w:r>
      <w:r w:rsidRPr="00E45ECB">
        <w:rPr>
          <w:rFonts w:ascii="Times New Roman" w:eastAsia="Times New Roman" w:hAnsi="Times New Roman" w:cs="Times New Roman"/>
          <w:sz w:val="28"/>
          <w:szCs w:val="28"/>
        </w:rPr>
        <w:t>спецсигналов</w:t>
      </w:r>
      <w:r w:rsidRPr="00E45ECB">
        <w:rPr>
          <w:rFonts w:ascii="Times New Roman" w:eastAsia="Times New Roman" w:hAnsi="Times New Roman" w:cs="Times New Roman"/>
          <w:sz w:val="28"/>
          <w:szCs w:val="28"/>
        </w:rPr>
        <w:t xml:space="preserve"> и прижался к обочине, однако по непонятным ему причинам водитель </w:t>
      </w:r>
      <w:r w:rsidRPr="00E45ECB" w:rsidR="006D03A2">
        <w:rPr>
          <w:rFonts w:ascii="Times New Roman" w:eastAsia="Times New Roman" w:hAnsi="Times New Roman" w:cs="Times New Roman"/>
          <w:sz w:val="28"/>
          <w:szCs w:val="28"/>
        </w:rPr>
        <w:t>«</w:t>
      </w:r>
      <w:r w:rsidRPr="00E45ECB">
        <w:rPr>
          <w:rFonts w:ascii="Times New Roman" w:eastAsia="Times New Roman" w:hAnsi="Times New Roman" w:cs="Times New Roman"/>
          <w:sz w:val="28"/>
          <w:szCs w:val="28"/>
        </w:rPr>
        <w:t>скорой помощи</w:t>
      </w:r>
      <w:r w:rsidRPr="00E45ECB" w:rsidR="006D03A2">
        <w:rPr>
          <w:rFonts w:ascii="Times New Roman" w:eastAsia="Times New Roman" w:hAnsi="Times New Roman" w:cs="Times New Roman"/>
          <w:sz w:val="28"/>
          <w:szCs w:val="28"/>
        </w:rPr>
        <w:t>»</w:t>
      </w:r>
      <w:r w:rsidRPr="00E45ECB">
        <w:rPr>
          <w:rFonts w:ascii="Times New Roman" w:eastAsia="Times New Roman" w:hAnsi="Times New Roman" w:cs="Times New Roman"/>
          <w:sz w:val="28"/>
          <w:szCs w:val="28"/>
        </w:rPr>
        <w:t xml:space="preserve"> все-таки врезался в его автомобиль. Сам Халилов даже не вышел </w:t>
      </w:r>
      <w:r w:rsidRPr="00E45ECB" w:rsidR="006D03A2">
        <w:rPr>
          <w:rFonts w:ascii="Times New Roman" w:eastAsia="Times New Roman" w:hAnsi="Times New Roman" w:cs="Times New Roman"/>
          <w:sz w:val="28"/>
          <w:szCs w:val="28"/>
        </w:rPr>
        <w:t>к нему</w:t>
      </w:r>
      <w:r w:rsidRPr="00E45ECB">
        <w:rPr>
          <w:rFonts w:ascii="Times New Roman" w:eastAsia="Times New Roman" w:hAnsi="Times New Roman" w:cs="Times New Roman"/>
          <w:sz w:val="28"/>
          <w:szCs w:val="28"/>
        </w:rPr>
        <w:t xml:space="preserve">, первую медицинскую помощь не оказал, вышел только медбрат, Халилова видит впервые. </w:t>
      </w:r>
    </w:p>
    <w:p w:rsidR="00172877" w:rsidRPr="00E45ECB" w:rsidP="00AC3039">
      <w:pPr>
        <w:ind w:right="-7" w:firstLine="567"/>
        <w:jc w:val="both"/>
        <w:rPr>
          <w:rFonts w:ascii="Times New Roman" w:eastAsia="Times New Roman" w:hAnsi="Times New Roman" w:cs="Times New Roman"/>
          <w:sz w:val="28"/>
          <w:szCs w:val="28"/>
        </w:rPr>
      </w:pPr>
      <w:r w:rsidRPr="00E45ECB">
        <w:rPr>
          <w:rStyle w:val="FontStyle17"/>
          <w:sz w:val="28"/>
          <w:szCs w:val="28"/>
        </w:rPr>
        <w:t xml:space="preserve">Свидетель </w:t>
      </w:r>
      <w:r w:rsidR="00D43882">
        <w:rPr>
          <w:rStyle w:val="FontStyle17"/>
          <w:sz w:val="28"/>
          <w:szCs w:val="28"/>
        </w:rPr>
        <w:t>ФИО</w:t>
      </w:r>
      <w:r w:rsidR="00D43882">
        <w:rPr>
          <w:rStyle w:val="FontStyle17"/>
          <w:sz w:val="28"/>
          <w:szCs w:val="28"/>
        </w:rPr>
        <w:t>6</w:t>
      </w:r>
      <w:r w:rsidRPr="00E45ECB">
        <w:rPr>
          <w:rStyle w:val="FontStyle17"/>
          <w:sz w:val="28"/>
          <w:szCs w:val="28"/>
        </w:rPr>
        <w:t xml:space="preserve">, предупрежденная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пояснила, что </w:t>
      </w:r>
      <w:r w:rsidR="00D43882">
        <w:rPr>
          <w:rFonts w:ascii="Times New Roman" w:eastAsia="Times New Roman" w:hAnsi="Times New Roman" w:cs="Times New Roman"/>
          <w:sz w:val="28"/>
          <w:szCs w:val="28"/>
        </w:rPr>
        <w:t>«ДАТА»</w:t>
      </w:r>
      <w:r w:rsidRPr="00E45ECB">
        <w:rPr>
          <w:rFonts w:ascii="Times New Roman" w:eastAsia="Times New Roman" w:hAnsi="Times New Roman" w:cs="Times New Roman"/>
          <w:sz w:val="28"/>
          <w:szCs w:val="28"/>
        </w:rPr>
        <w:t xml:space="preserve">, в конце своей смены, проводила медицинское освидетельствование перед выездом на линию Халилова. Она проводила ему </w:t>
      </w:r>
      <w:r w:rsidRPr="00E45ECB">
        <w:rPr>
          <w:rFonts w:ascii="Times New Roman" w:eastAsia="Times New Roman" w:hAnsi="Times New Roman" w:cs="Times New Roman"/>
          <w:sz w:val="28"/>
          <w:szCs w:val="28"/>
        </w:rPr>
        <w:t>предрейсовый</w:t>
      </w:r>
      <w:r w:rsidRPr="00E45ECB">
        <w:rPr>
          <w:rFonts w:ascii="Times New Roman" w:eastAsia="Times New Roman" w:hAnsi="Times New Roman" w:cs="Times New Roman"/>
          <w:sz w:val="28"/>
          <w:szCs w:val="28"/>
        </w:rPr>
        <w:t xml:space="preserve"> осмотр: внешний вид, изменение окраски кожных покровов, проба стакана (выдается чистый стакан, человек в него дышит, после этого </w:t>
      </w:r>
      <w:r w:rsidRPr="00E45ECB" w:rsidR="006D03A2">
        <w:rPr>
          <w:rFonts w:ascii="Times New Roman" w:eastAsia="Times New Roman" w:hAnsi="Times New Roman" w:cs="Times New Roman"/>
          <w:sz w:val="28"/>
          <w:szCs w:val="28"/>
        </w:rPr>
        <w:t>она его нюхает</w:t>
      </w:r>
      <w:r w:rsidRPr="00E45ECB">
        <w:rPr>
          <w:rFonts w:ascii="Times New Roman" w:eastAsia="Times New Roman" w:hAnsi="Times New Roman" w:cs="Times New Roman"/>
          <w:sz w:val="28"/>
          <w:szCs w:val="28"/>
        </w:rPr>
        <w:t xml:space="preserve">), затем проводится освидетельствование на </w:t>
      </w:r>
      <w:r w:rsidRPr="00E45ECB" w:rsidR="006D03A2">
        <w:rPr>
          <w:rFonts w:ascii="Times New Roman" w:eastAsia="Times New Roman" w:hAnsi="Times New Roman" w:cs="Times New Roman"/>
          <w:sz w:val="28"/>
          <w:szCs w:val="28"/>
        </w:rPr>
        <w:t>алкотекторе</w:t>
      </w:r>
      <w:r w:rsidRPr="00E45ECB" w:rsidR="006D03A2">
        <w:rPr>
          <w:rFonts w:ascii="Times New Roman" w:eastAsia="Times New Roman" w:hAnsi="Times New Roman" w:cs="Times New Roman"/>
          <w:sz w:val="28"/>
          <w:szCs w:val="28"/>
        </w:rPr>
        <w:t xml:space="preserve">. </w:t>
      </w:r>
      <w:r w:rsidRPr="00E45ECB" w:rsidR="006D03A2">
        <w:rPr>
          <w:rFonts w:ascii="Times New Roman" w:eastAsia="Times New Roman" w:hAnsi="Times New Roman" w:cs="Times New Roman"/>
          <w:sz w:val="28"/>
          <w:szCs w:val="28"/>
        </w:rPr>
        <w:t>Алкотектор</w:t>
      </w:r>
      <w:r w:rsidRPr="00E45ECB">
        <w:rPr>
          <w:rFonts w:ascii="Times New Roman" w:eastAsia="Times New Roman" w:hAnsi="Times New Roman" w:cs="Times New Roman"/>
          <w:sz w:val="28"/>
          <w:szCs w:val="28"/>
        </w:rPr>
        <w:t xml:space="preserve"> соответствует установленным требованиям, </w:t>
      </w:r>
      <w:r w:rsidRPr="00E45ECB" w:rsidR="006D03A2">
        <w:rPr>
          <w:rFonts w:ascii="Times New Roman" w:eastAsia="Times New Roman" w:hAnsi="Times New Roman" w:cs="Times New Roman"/>
          <w:sz w:val="28"/>
          <w:szCs w:val="28"/>
        </w:rPr>
        <w:t xml:space="preserve">проходит своевременно поверку. Халилов продувал </w:t>
      </w:r>
      <w:r w:rsidRPr="00E45ECB" w:rsidR="006D03A2">
        <w:rPr>
          <w:rFonts w:ascii="Times New Roman" w:eastAsia="Times New Roman" w:hAnsi="Times New Roman" w:cs="Times New Roman"/>
          <w:sz w:val="28"/>
          <w:szCs w:val="28"/>
        </w:rPr>
        <w:t>алкотектор</w:t>
      </w:r>
      <w:r w:rsidRPr="00E45ECB" w:rsidR="006D03A2">
        <w:rPr>
          <w:rFonts w:ascii="Times New Roman" w:eastAsia="Times New Roman" w:hAnsi="Times New Roman" w:cs="Times New Roman"/>
          <w:sz w:val="28"/>
          <w:szCs w:val="28"/>
        </w:rPr>
        <w:t xml:space="preserve">, состояние алкогольного опьянения установлено не было. Пояснила, что </w:t>
      </w:r>
      <w:r w:rsidRPr="00E45ECB">
        <w:rPr>
          <w:rFonts w:ascii="Times New Roman" w:eastAsia="Times New Roman" w:hAnsi="Times New Roman" w:cs="Times New Roman"/>
          <w:sz w:val="28"/>
          <w:szCs w:val="28"/>
        </w:rPr>
        <w:t>из</w:t>
      </w:r>
      <w:r w:rsidRPr="00E45ECB" w:rsidR="006D03A2">
        <w:rPr>
          <w:rFonts w:ascii="Times New Roman" w:eastAsia="Times New Roman" w:hAnsi="Times New Roman" w:cs="Times New Roman"/>
          <w:sz w:val="28"/>
          <w:szCs w:val="28"/>
        </w:rPr>
        <w:t xml:space="preserve">-за технических особенностей </w:t>
      </w:r>
      <w:r w:rsidRPr="00E45ECB" w:rsidR="006D03A2">
        <w:rPr>
          <w:rFonts w:ascii="Times New Roman" w:eastAsia="Times New Roman" w:hAnsi="Times New Roman" w:cs="Times New Roman"/>
          <w:sz w:val="28"/>
          <w:szCs w:val="28"/>
        </w:rPr>
        <w:t>алкотектора</w:t>
      </w:r>
      <w:r w:rsidRPr="00E45ECB">
        <w:rPr>
          <w:rFonts w:ascii="Times New Roman" w:eastAsia="Times New Roman" w:hAnsi="Times New Roman" w:cs="Times New Roman"/>
          <w:sz w:val="28"/>
          <w:szCs w:val="28"/>
        </w:rPr>
        <w:t xml:space="preserve"> </w:t>
      </w:r>
      <w:r w:rsidRPr="00E45ECB" w:rsidR="006D03A2">
        <w:rPr>
          <w:rFonts w:ascii="Times New Roman" w:eastAsia="Times New Roman" w:hAnsi="Times New Roman" w:cs="Times New Roman"/>
          <w:sz w:val="28"/>
          <w:szCs w:val="28"/>
        </w:rPr>
        <w:t xml:space="preserve">из его </w:t>
      </w:r>
      <w:r w:rsidRPr="00E45ECB">
        <w:rPr>
          <w:rFonts w:ascii="Times New Roman" w:eastAsia="Times New Roman" w:hAnsi="Times New Roman" w:cs="Times New Roman"/>
          <w:sz w:val="28"/>
          <w:szCs w:val="28"/>
        </w:rPr>
        <w:t>памяти</w:t>
      </w:r>
      <w:r w:rsidRPr="00E45ECB" w:rsidR="006D03A2">
        <w:rPr>
          <w:rFonts w:ascii="Times New Roman" w:eastAsia="Times New Roman" w:hAnsi="Times New Roman" w:cs="Times New Roman"/>
          <w:sz w:val="28"/>
          <w:szCs w:val="28"/>
        </w:rPr>
        <w:t xml:space="preserve"> </w:t>
      </w:r>
      <w:r w:rsidRPr="00E45ECB">
        <w:rPr>
          <w:rFonts w:ascii="Times New Roman" w:eastAsia="Times New Roman" w:hAnsi="Times New Roman" w:cs="Times New Roman"/>
          <w:sz w:val="28"/>
          <w:szCs w:val="28"/>
        </w:rPr>
        <w:t xml:space="preserve">невозможно отобразить </w:t>
      </w:r>
      <w:r w:rsidRPr="00E45ECB" w:rsidR="006D03A2">
        <w:rPr>
          <w:rFonts w:ascii="Times New Roman" w:eastAsia="Times New Roman" w:hAnsi="Times New Roman" w:cs="Times New Roman"/>
          <w:sz w:val="28"/>
          <w:szCs w:val="28"/>
        </w:rPr>
        <w:t xml:space="preserve">результаты исследования Халилова, имевших место </w:t>
      </w:r>
      <w:r w:rsidR="00D43882">
        <w:rPr>
          <w:rFonts w:ascii="Times New Roman" w:eastAsia="Times New Roman" w:hAnsi="Times New Roman" w:cs="Times New Roman"/>
          <w:sz w:val="28"/>
          <w:szCs w:val="28"/>
        </w:rPr>
        <w:t>«ДАТА»</w:t>
      </w:r>
      <w:r w:rsidRPr="00E45ECB">
        <w:rPr>
          <w:rFonts w:ascii="Times New Roman" w:eastAsia="Times New Roman" w:hAnsi="Times New Roman" w:cs="Times New Roman"/>
          <w:sz w:val="28"/>
          <w:szCs w:val="28"/>
        </w:rPr>
        <w:t>. Настаивала, что Халилов был трезв перед выездом на линию.</w:t>
      </w:r>
    </w:p>
    <w:p w:rsidR="002335DD" w:rsidRPr="00E45ECB" w:rsidP="00AC3039">
      <w:pPr>
        <w:ind w:right="-7" w:firstLine="567"/>
        <w:jc w:val="both"/>
        <w:rPr>
          <w:rFonts w:ascii="Times New Roman" w:eastAsia="Times New Roman" w:hAnsi="Times New Roman" w:cs="Times New Roman"/>
          <w:sz w:val="28"/>
          <w:szCs w:val="28"/>
        </w:rPr>
      </w:pPr>
      <w:r w:rsidRPr="00E45ECB">
        <w:rPr>
          <w:rStyle w:val="FontStyle17"/>
          <w:sz w:val="28"/>
          <w:szCs w:val="28"/>
        </w:rPr>
        <w:t xml:space="preserve">Свидетель </w:t>
      </w:r>
      <w:r w:rsidR="00D43882">
        <w:rPr>
          <w:rStyle w:val="FontStyle17"/>
          <w:sz w:val="28"/>
          <w:szCs w:val="28"/>
        </w:rPr>
        <w:t>ФИО</w:t>
      </w:r>
      <w:r w:rsidR="00D43882">
        <w:rPr>
          <w:rStyle w:val="FontStyle17"/>
          <w:sz w:val="28"/>
          <w:szCs w:val="28"/>
        </w:rPr>
        <w:t>7</w:t>
      </w:r>
      <w:r w:rsidRPr="00E45ECB">
        <w:rPr>
          <w:rStyle w:val="FontStyle17"/>
          <w:sz w:val="28"/>
          <w:szCs w:val="28"/>
        </w:rPr>
        <w:t>, предупрежденная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пояснила</w:t>
      </w:r>
      <w:r w:rsidRPr="00E45ECB">
        <w:rPr>
          <w:rFonts w:ascii="Times New Roman" w:eastAsia="Times New Roman" w:hAnsi="Times New Roman" w:cs="Times New Roman"/>
          <w:sz w:val="28"/>
          <w:szCs w:val="28"/>
        </w:rPr>
        <w:t xml:space="preserve">, что работает медицинской сестрой приемного отделения </w:t>
      </w:r>
      <w:r w:rsidR="00D43882">
        <w:rPr>
          <w:rFonts w:ascii="Times New Roman" w:eastAsia="Times New Roman" w:hAnsi="Times New Roman" w:cs="Times New Roman"/>
          <w:sz w:val="28"/>
          <w:szCs w:val="28"/>
        </w:rPr>
        <w:t>«ИЗЪЯТО»</w:t>
      </w:r>
      <w:r w:rsidRPr="00E45ECB">
        <w:rPr>
          <w:rFonts w:ascii="Times New Roman" w:eastAsia="Times New Roman" w:hAnsi="Times New Roman" w:cs="Times New Roman"/>
          <w:sz w:val="28"/>
          <w:szCs w:val="28"/>
        </w:rPr>
        <w:t xml:space="preserve">. В тот день было ее дежурство. Около </w:t>
      </w:r>
      <w:r w:rsidR="00D43882">
        <w:rPr>
          <w:rFonts w:ascii="Times New Roman" w:eastAsia="Times New Roman" w:hAnsi="Times New Roman" w:cs="Times New Roman"/>
          <w:sz w:val="28"/>
          <w:szCs w:val="28"/>
        </w:rPr>
        <w:t>«ВРЕМЯ»</w:t>
      </w:r>
      <w:r w:rsidRPr="00E45ECB">
        <w:rPr>
          <w:rFonts w:ascii="Times New Roman" w:eastAsia="Times New Roman" w:hAnsi="Times New Roman" w:cs="Times New Roman"/>
          <w:sz w:val="28"/>
          <w:szCs w:val="28"/>
        </w:rPr>
        <w:t xml:space="preserve"> к ним привезли Халилова с диагнозом – гипертоническая болезнь. Утверждала, что с момента его поступления и до момента проведения освидетельствования постоянно находилась с ним. Сотрудники ГИ</w:t>
      </w:r>
      <w:r w:rsidRPr="00E45ECB">
        <w:rPr>
          <w:rFonts w:ascii="Times New Roman" w:eastAsia="Times New Roman" w:hAnsi="Times New Roman" w:cs="Times New Roman"/>
          <w:sz w:val="28"/>
          <w:szCs w:val="28"/>
        </w:rPr>
        <w:t>БДД ск</w:t>
      </w:r>
      <w:r w:rsidRPr="00E45ECB">
        <w:rPr>
          <w:rFonts w:ascii="Times New Roman" w:eastAsia="Times New Roman" w:hAnsi="Times New Roman" w:cs="Times New Roman"/>
          <w:sz w:val="28"/>
          <w:szCs w:val="28"/>
        </w:rPr>
        <w:t xml:space="preserve">азали, что у него в крови есть содержание </w:t>
      </w:r>
      <w:r w:rsidRPr="00E45ECB" w:rsidR="00C302CE">
        <w:rPr>
          <w:rFonts w:ascii="Times New Roman" w:eastAsia="Times New Roman" w:hAnsi="Times New Roman" w:cs="Times New Roman"/>
          <w:sz w:val="28"/>
          <w:szCs w:val="28"/>
        </w:rPr>
        <w:t>алкоголя в количестве 0,20 мг/л</w:t>
      </w:r>
      <w:r w:rsidRPr="00E45ECB">
        <w:rPr>
          <w:rFonts w:ascii="Times New Roman" w:eastAsia="Times New Roman" w:hAnsi="Times New Roman" w:cs="Times New Roman"/>
          <w:sz w:val="28"/>
          <w:szCs w:val="28"/>
        </w:rPr>
        <w:t>, но она перегара не чувствовала.</w:t>
      </w:r>
      <w:r w:rsidRPr="00E45ECB">
        <w:rPr>
          <w:rFonts w:ascii="Times New Roman" w:eastAsia="Times New Roman" w:hAnsi="Times New Roman" w:cs="Times New Roman"/>
          <w:sz w:val="28"/>
          <w:szCs w:val="28"/>
        </w:rPr>
        <w:t xml:space="preserve"> Также утверждала, что до момента освидетельствования никаких </w:t>
      </w:r>
      <w:r w:rsidRPr="00E45ECB" w:rsidR="006D03A2">
        <w:rPr>
          <w:rFonts w:ascii="Times New Roman" w:eastAsia="Times New Roman" w:hAnsi="Times New Roman" w:cs="Times New Roman"/>
          <w:sz w:val="28"/>
          <w:szCs w:val="28"/>
        </w:rPr>
        <w:t xml:space="preserve">спиртосодержащих </w:t>
      </w:r>
      <w:r w:rsidRPr="00E45ECB">
        <w:rPr>
          <w:rFonts w:ascii="Times New Roman" w:eastAsia="Times New Roman" w:hAnsi="Times New Roman" w:cs="Times New Roman"/>
          <w:sz w:val="28"/>
          <w:szCs w:val="28"/>
        </w:rPr>
        <w:t>препаратов Халилов не получал. П</w:t>
      </w:r>
      <w:r w:rsidRPr="00E45ECB">
        <w:rPr>
          <w:rFonts w:ascii="Times New Roman" w:eastAsia="Times New Roman" w:hAnsi="Times New Roman" w:cs="Times New Roman"/>
          <w:sz w:val="28"/>
          <w:szCs w:val="28"/>
        </w:rPr>
        <w:t xml:space="preserve">римерно через </w:t>
      </w:r>
      <w:r w:rsidRPr="00E45ECB">
        <w:rPr>
          <w:rFonts w:ascii="Times New Roman" w:eastAsia="Times New Roman" w:hAnsi="Times New Roman" w:cs="Times New Roman"/>
          <w:sz w:val="28"/>
          <w:szCs w:val="28"/>
        </w:rPr>
        <w:t>один</w:t>
      </w:r>
      <w:r w:rsidRPr="00E45ECB">
        <w:rPr>
          <w:rFonts w:ascii="Times New Roman" w:eastAsia="Times New Roman" w:hAnsi="Times New Roman" w:cs="Times New Roman"/>
          <w:sz w:val="28"/>
          <w:szCs w:val="28"/>
        </w:rPr>
        <w:t xml:space="preserve"> час Халилов </w:t>
      </w:r>
      <w:r w:rsidRPr="00E45ECB" w:rsidR="006D03A2">
        <w:rPr>
          <w:rFonts w:ascii="Times New Roman" w:eastAsia="Times New Roman" w:hAnsi="Times New Roman" w:cs="Times New Roman"/>
          <w:sz w:val="28"/>
          <w:szCs w:val="28"/>
        </w:rPr>
        <w:t>добровольно покинул отделение больницы</w:t>
      </w:r>
      <w:r w:rsidRPr="00E45ECB">
        <w:rPr>
          <w:rFonts w:ascii="Times New Roman" w:eastAsia="Times New Roman" w:hAnsi="Times New Roman" w:cs="Times New Roman"/>
          <w:sz w:val="28"/>
          <w:szCs w:val="28"/>
        </w:rPr>
        <w:t xml:space="preserve">, </w:t>
      </w:r>
      <w:r w:rsidRPr="00E45ECB" w:rsidR="006D03A2">
        <w:rPr>
          <w:rFonts w:ascii="Times New Roman" w:eastAsia="Times New Roman" w:hAnsi="Times New Roman" w:cs="Times New Roman"/>
          <w:sz w:val="28"/>
          <w:szCs w:val="28"/>
        </w:rPr>
        <w:t>в результате чего история</w:t>
      </w:r>
      <w:r w:rsidRPr="00E45ECB">
        <w:rPr>
          <w:rFonts w:ascii="Times New Roman" w:eastAsia="Times New Roman" w:hAnsi="Times New Roman" w:cs="Times New Roman"/>
          <w:sz w:val="28"/>
          <w:szCs w:val="28"/>
        </w:rPr>
        <w:t xml:space="preserve"> болезни</w:t>
      </w:r>
      <w:r w:rsidRPr="00E45ECB" w:rsidR="006D03A2">
        <w:rPr>
          <w:rFonts w:ascii="Times New Roman" w:eastAsia="Times New Roman" w:hAnsi="Times New Roman" w:cs="Times New Roman"/>
          <w:sz w:val="28"/>
          <w:szCs w:val="28"/>
        </w:rPr>
        <w:t xml:space="preserve"> была аннулирована.</w:t>
      </w:r>
    </w:p>
    <w:p w:rsidR="002335DD" w:rsidRPr="00E45ECB" w:rsidP="00AC3039">
      <w:pPr>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Допрошенный в судебном заседании свидетель </w:t>
      </w:r>
      <w:r w:rsidR="00D43882">
        <w:rPr>
          <w:rFonts w:ascii="Times New Roman" w:eastAsia="Times New Roman" w:hAnsi="Times New Roman" w:cs="Times New Roman"/>
          <w:sz w:val="28"/>
          <w:szCs w:val="28"/>
        </w:rPr>
        <w:t>ФИО8</w:t>
      </w:r>
      <w:r w:rsidRPr="00E45ECB">
        <w:rPr>
          <w:rFonts w:ascii="Times New Roman" w:eastAsia="Times New Roman" w:hAnsi="Times New Roman" w:cs="Times New Roman"/>
          <w:sz w:val="28"/>
          <w:szCs w:val="28"/>
        </w:rPr>
        <w:t xml:space="preserve">,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 пояснил, что </w:t>
      </w:r>
      <w:r w:rsidRPr="00E45ECB">
        <w:rPr>
          <w:rFonts w:ascii="Times New Roman" w:eastAsia="Calibri" w:hAnsi="Times New Roman" w:cs="Times New Roman"/>
          <w:sz w:val="28"/>
          <w:szCs w:val="28"/>
          <w:lang w:eastAsia="en-US"/>
        </w:rPr>
        <w:t xml:space="preserve">приехал в составе группы на ДТП. Позже приехал Халилов. У Халилова были выявлены признаки алкогольного опьянения: </w:t>
      </w:r>
      <w:r w:rsidRPr="00E45ECB">
        <w:rPr>
          <w:rFonts w:ascii="Times New Roman" w:eastAsia="Times New Roman" w:hAnsi="Times New Roman" w:cs="Times New Roman"/>
          <w:sz w:val="28"/>
          <w:szCs w:val="28"/>
        </w:rPr>
        <w:t xml:space="preserve">запах алкоголя из полости рта, изменение окраски кожных покровов, был сильно возбужден. Протокол непосредственно составлялся на месте ДТП, Халилова звали несколько раз, чтобы он подошел и расписался в протоколе, на что он не реагировал, а после зашел во 2-ую </w:t>
      </w:r>
      <w:r w:rsidRPr="00E45ECB" w:rsidR="006D03A2">
        <w:rPr>
          <w:rFonts w:ascii="Times New Roman" w:eastAsia="Times New Roman" w:hAnsi="Times New Roman" w:cs="Times New Roman"/>
          <w:sz w:val="28"/>
          <w:szCs w:val="28"/>
        </w:rPr>
        <w:t>машину «скорой помощи»</w:t>
      </w:r>
      <w:r w:rsidRPr="00E45ECB">
        <w:rPr>
          <w:rFonts w:ascii="Times New Roman" w:eastAsia="Times New Roman" w:hAnsi="Times New Roman" w:cs="Times New Roman"/>
          <w:sz w:val="28"/>
          <w:szCs w:val="28"/>
        </w:rPr>
        <w:t xml:space="preserve">, куда </w:t>
      </w:r>
      <w:r w:rsidRPr="00E45ECB" w:rsidR="006D03A2">
        <w:rPr>
          <w:rFonts w:ascii="Times New Roman" w:eastAsia="Times New Roman" w:hAnsi="Times New Roman" w:cs="Times New Roman"/>
          <w:sz w:val="28"/>
          <w:szCs w:val="28"/>
        </w:rPr>
        <w:t>им</w:t>
      </w:r>
      <w:r w:rsidRPr="00E45ECB">
        <w:rPr>
          <w:rFonts w:ascii="Times New Roman" w:eastAsia="Times New Roman" w:hAnsi="Times New Roman" w:cs="Times New Roman"/>
          <w:sz w:val="28"/>
          <w:szCs w:val="28"/>
        </w:rPr>
        <w:t xml:space="preserve"> препятствовали пройти </w:t>
      </w:r>
      <w:r w:rsidRPr="00E45ECB" w:rsidR="006D03A2">
        <w:rPr>
          <w:rFonts w:ascii="Times New Roman" w:eastAsia="Times New Roman" w:hAnsi="Times New Roman" w:cs="Times New Roman"/>
          <w:sz w:val="28"/>
          <w:szCs w:val="28"/>
        </w:rPr>
        <w:t>мед</w:t>
      </w:r>
      <w:r w:rsidRPr="00E45ECB">
        <w:rPr>
          <w:rFonts w:ascii="Times New Roman" w:eastAsia="Times New Roman" w:hAnsi="Times New Roman" w:cs="Times New Roman"/>
          <w:sz w:val="28"/>
          <w:szCs w:val="28"/>
        </w:rPr>
        <w:t xml:space="preserve">работники, а потом и вовсе увезли его в неизвестном направлении. </w:t>
      </w:r>
      <w:r w:rsidRPr="00E45ECB" w:rsidR="006D03A2">
        <w:rPr>
          <w:rFonts w:ascii="Times New Roman" w:eastAsia="Times New Roman" w:hAnsi="Times New Roman" w:cs="Times New Roman"/>
          <w:sz w:val="28"/>
          <w:szCs w:val="28"/>
        </w:rPr>
        <w:t>Им</w:t>
      </w:r>
      <w:r w:rsidRPr="00E45ECB">
        <w:rPr>
          <w:rFonts w:ascii="Times New Roman" w:eastAsia="Times New Roman" w:hAnsi="Times New Roman" w:cs="Times New Roman"/>
          <w:sz w:val="28"/>
          <w:szCs w:val="28"/>
        </w:rPr>
        <w:t xml:space="preserve"> пришлось его разыскивать по всей больнице. После того, как нашли Халилова в больнице, разъяснил ему права и провел освидетельствование. Так же задал</w:t>
      </w:r>
      <w:r w:rsidRPr="00E45ECB" w:rsidR="00C302CE">
        <w:rPr>
          <w:rFonts w:ascii="Times New Roman" w:eastAsia="Times New Roman" w:hAnsi="Times New Roman" w:cs="Times New Roman"/>
          <w:sz w:val="28"/>
          <w:szCs w:val="28"/>
        </w:rPr>
        <w:t xml:space="preserve"> конкретный вопрос: «Употреблял</w:t>
      </w:r>
      <w:r w:rsidRPr="00E45ECB">
        <w:rPr>
          <w:rFonts w:ascii="Times New Roman" w:eastAsia="Times New Roman" w:hAnsi="Times New Roman" w:cs="Times New Roman"/>
          <w:sz w:val="28"/>
          <w:szCs w:val="28"/>
        </w:rPr>
        <w:t xml:space="preserve"> ли он спиртное?», на что получил ответ, что вчера вечером, после скандала с </w:t>
      </w:r>
      <w:r w:rsidRPr="00E45ECB" w:rsidR="006D03A2">
        <w:rPr>
          <w:rFonts w:ascii="Times New Roman" w:eastAsia="Times New Roman" w:hAnsi="Times New Roman" w:cs="Times New Roman"/>
          <w:sz w:val="28"/>
          <w:szCs w:val="28"/>
        </w:rPr>
        <w:t>супругой</w:t>
      </w:r>
      <w:r w:rsidRPr="00E45ECB">
        <w:rPr>
          <w:rFonts w:ascii="Times New Roman" w:eastAsia="Times New Roman" w:hAnsi="Times New Roman" w:cs="Times New Roman"/>
          <w:sz w:val="28"/>
          <w:szCs w:val="28"/>
        </w:rPr>
        <w:t xml:space="preserve">, употреблял спиртные напитки. Халилов даже не отрицал факта употребления спиртных напитков. Кроме того, были опрошены медицинские работники по факту приема спиртосодержащих лекарств </w:t>
      </w:r>
      <w:r w:rsidRPr="00E45ECB">
        <w:rPr>
          <w:rFonts w:ascii="Times New Roman" w:eastAsia="Times New Roman" w:hAnsi="Times New Roman" w:cs="Times New Roman"/>
          <w:sz w:val="28"/>
          <w:szCs w:val="28"/>
        </w:rPr>
        <w:t>Халиловым</w:t>
      </w:r>
      <w:r w:rsidRPr="00E45ECB">
        <w:rPr>
          <w:rFonts w:ascii="Times New Roman" w:eastAsia="Times New Roman" w:hAnsi="Times New Roman" w:cs="Times New Roman"/>
          <w:sz w:val="28"/>
          <w:szCs w:val="28"/>
        </w:rPr>
        <w:t>. Они дали пояснения, что Халилов таких препаратов не принимал.</w:t>
      </w:r>
    </w:p>
    <w:p w:rsidR="002335DD" w:rsidRPr="00E45ECB" w:rsidP="00AC3039">
      <w:pPr>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Допрошенный в судебном заседании свидетель </w:t>
      </w:r>
      <w:r w:rsidR="00D43882">
        <w:rPr>
          <w:rFonts w:ascii="Times New Roman" w:eastAsia="Times New Roman" w:hAnsi="Times New Roman" w:cs="Times New Roman"/>
          <w:sz w:val="28"/>
          <w:szCs w:val="28"/>
        </w:rPr>
        <w:t>ФИО</w:t>
      </w:r>
      <w:r w:rsidR="00D43882">
        <w:rPr>
          <w:rFonts w:ascii="Times New Roman" w:eastAsia="Times New Roman" w:hAnsi="Times New Roman" w:cs="Times New Roman"/>
          <w:sz w:val="28"/>
          <w:szCs w:val="28"/>
        </w:rPr>
        <w:t>9</w:t>
      </w:r>
      <w:r w:rsidRPr="00E45ECB">
        <w:rPr>
          <w:rFonts w:ascii="Times New Roman" w:eastAsia="Times New Roman" w:hAnsi="Times New Roman" w:cs="Times New Roman"/>
          <w:sz w:val="28"/>
          <w:szCs w:val="28"/>
        </w:rPr>
        <w:t>, предупрежденный об административной ответственности за дачу заведомо ложных показаний при производстве по делу об административном правонарушении по ст.17.9 КоАП РФ</w:t>
      </w:r>
      <w:r w:rsidRPr="00E45ECB" w:rsidR="00520D33">
        <w:rPr>
          <w:rFonts w:ascii="Times New Roman" w:eastAsia="Times New Roman" w:hAnsi="Times New Roman" w:cs="Times New Roman"/>
          <w:sz w:val="28"/>
          <w:szCs w:val="28"/>
        </w:rPr>
        <w:t>, дал показания аналогичные показаниям свидетеля Жукова А.В.</w:t>
      </w:r>
    </w:p>
    <w:p w:rsidR="00F40930" w:rsidRPr="00E45ECB" w:rsidP="00AC3039">
      <w:pPr>
        <w:pStyle w:val="Style4"/>
        <w:widowControl/>
        <w:spacing w:line="240" w:lineRule="auto"/>
        <w:ind w:right="-7" w:firstLine="567"/>
        <w:rPr>
          <w:rStyle w:val="FontStyle17"/>
          <w:sz w:val="28"/>
          <w:szCs w:val="28"/>
        </w:rPr>
      </w:pPr>
      <w:r w:rsidRPr="00E45ECB">
        <w:rPr>
          <w:sz w:val="28"/>
          <w:szCs w:val="28"/>
        </w:rPr>
        <w:t>Выслушав в судебном заседании лицо, в отношении которого возбуждено дело об административном правонарушении</w:t>
      </w:r>
      <w:r w:rsidRPr="00E45ECB" w:rsidR="00520D33">
        <w:rPr>
          <w:sz w:val="28"/>
          <w:szCs w:val="28"/>
        </w:rPr>
        <w:t xml:space="preserve"> и его защитника</w:t>
      </w:r>
      <w:r w:rsidRPr="00E45ECB">
        <w:rPr>
          <w:sz w:val="28"/>
          <w:szCs w:val="28"/>
        </w:rPr>
        <w:t xml:space="preserve">, </w:t>
      </w:r>
      <w:r w:rsidRPr="00E45ECB" w:rsidR="00520D33">
        <w:rPr>
          <w:sz w:val="28"/>
          <w:szCs w:val="28"/>
        </w:rPr>
        <w:t xml:space="preserve">допросив свидетелей, </w:t>
      </w:r>
      <w:r w:rsidRPr="00E45ECB">
        <w:rPr>
          <w:sz w:val="28"/>
          <w:szCs w:val="28"/>
        </w:rPr>
        <w:t>исследовав материалы дела об административном правонарушении в их совокупности, прихожу к выводу о следующем.</w:t>
      </w:r>
    </w:p>
    <w:p w:rsidR="00ED6063" w:rsidRPr="00E45ECB" w:rsidP="00AC3039">
      <w:pPr>
        <w:pStyle w:val="Style4"/>
        <w:widowControl/>
        <w:spacing w:line="240" w:lineRule="auto"/>
        <w:ind w:right="-7" w:firstLine="567"/>
        <w:rPr>
          <w:sz w:val="28"/>
          <w:szCs w:val="28"/>
          <w:lang w:eastAsia="x-none"/>
        </w:rPr>
      </w:pPr>
      <w:r w:rsidRPr="00E45ECB">
        <w:rPr>
          <w:sz w:val="28"/>
          <w:szCs w:val="28"/>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E45ECB">
        <w:rPr>
          <w:sz w:val="28"/>
          <w:szCs w:val="28"/>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E45ECB" w:rsidP="00AC3039">
      <w:pPr>
        <w:pStyle w:val="Style4"/>
        <w:widowControl/>
        <w:spacing w:line="240" w:lineRule="auto"/>
        <w:ind w:right="-7" w:firstLine="567"/>
        <w:rPr>
          <w:sz w:val="28"/>
          <w:szCs w:val="28"/>
          <w:lang w:eastAsia="x-none"/>
        </w:rPr>
      </w:pPr>
      <w:r w:rsidRPr="00E45ECB">
        <w:rPr>
          <w:sz w:val="28"/>
          <w:szCs w:val="28"/>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E45ECB" w:rsidP="00AC3039">
      <w:pPr>
        <w:pStyle w:val="Style4"/>
        <w:widowControl/>
        <w:spacing w:line="240" w:lineRule="auto"/>
        <w:ind w:right="-7" w:firstLine="567"/>
        <w:rPr>
          <w:sz w:val="28"/>
          <w:szCs w:val="28"/>
          <w:lang w:eastAsia="x-none"/>
        </w:rPr>
      </w:pPr>
      <w:r w:rsidRPr="00E45ECB">
        <w:rPr>
          <w:sz w:val="28"/>
          <w:szCs w:val="28"/>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E45ECB">
        <w:rPr>
          <w:sz w:val="28"/>
          <w:szCs w:val="28"/>
          <w:lang w:eastAsia="x-none"/>
        </w:rPr>
        <w:t>12.8 КоАП</w:t>
      </w:r>
      <w:r>
        <w:fldChar w:fldCharType="end"/>
      </w:r>
      <w:r w:rsidRPr="00E45ECB">
        <w:rPr>
          <w:sz w:val="28"/>
          <w:szCs w:val="28"/>
          <w:lang w:eastAsia="x-none"/>
        </w:rPr>
        <w:t> РФ и ч.</w:t>
      </w:r>
      <w:r w:rsidRPr="00E45ECB" w:rsidR="007901D8">
        <w:rPr>
          <w:sz w:val="28"/>
          <w:szCs w:val="28"/>
          <w:lang w:eastAsia="x-none"/>
        </w:rPr>
        <w:t xml:space="preserve"> </w:t>
      </w:r>
      <w:r w:rsidRPr="00E45ECB">
        <w:rPr>
          <w:sz w:val="28"/>
          <w:szCs w:val="28"/>
          <w:lang w:eastAsia="x-none"/>
        </w:rPr>
        <w:t>2.1 ст.</w:t>
      </w:r>
      <w:r w:rsidRPr="00E45ECB" w:rsidR="007901D8">
        <w:rPr>
          <w:sz w:val="28"/>
          <w:szCs w:val="28"/>
          <w:lang w:eastAsia="x-none"/>
        </w:rPr>
        <w:t xml:space="preserve"> </w:t>
      </w:r>
      <w:r w:rsidRPr="00E45ECB">
        <w:rPr>
          <w:sz w:val="28"/>
          <w:szCs w:val="28"/>
          <w:lang w:eastAsia="x-none"/>
        </w:rPr>
        <w:t>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E45ECB" w:rsidP="00AC3039">
      <w:pPr>
        <w:pStyle w:val="Style4"/>
        <w:widowControl/>
        <w:spacing w:line="240" w:lineRule="auto"/>
        <w:ind w:right="-7" w:firstLine="567"/>
        <w:rPr>
          <w:sz w:val="28"/>
          <w:szCs w:val="28"/>
        </w:rPr>
      </w:pPr>
      <w:r w:rsidRPr="00E45ECB">
        <w:rPr>
          <w:sz w:val="28"/>
          <w:szCs w:val="28"/>
          <w:lang w:eastAsia="x-none"/>
        </w:rPr>
        <w:t>Согласно п.</w:t>
      </w:r>
      <w:r w:rsidRPr="00E45ECB" w:rsidR="007901D8">
        <w:rPr>
          <w:sz w:val="28"/>
          <w:szCs w:val="28"/>
          <w:lang w:eastAsia="x-none"/>
        </w:rPr>
        <w:t xml:space="preserve"> </w:t>
      </w:r>
      <w:r w:rsidRPr="00E45ECB">
        <w:rPr>
          <w:sz w:val="28"/>
          <w:szCs w:val="28"/>
          <w:lang w:eastAsia="x-none"/>
        </w:rPr>
        <w:t>14 ч.</w:t>
      </w:r>
      <w:r w:rsidRPr="00E45ECB" w:rsidR="007901D8">
        <w:rPr>
          <w:sz w:val="28"/>
          <w:szCs w:val="28"/>
          <w:lang w:eastAsia="x-none"/>
        </w:rPr>
        <w:t xml:space="preserve"> </w:t>
      </w:r>
      <w:r w:rsidRPr="00E45ECB">
        <w:rPr>
          <w:sz w:val="28"/>
          <w:szCs w:val="28"/>
          <w:lang w:eastAsia="x-none"/>
        </w:rPr>
        <w:t>1 ст.</w:t>
      </w:r>
      <w:r w:rsidRPr="00E45ECB" w:rsidR="007901D8">
        <w:rPr>
          <w:sz w:val="28"/>
          <w:szCs w:val="28"/>
          <w:lang w:eastAsia="x-none"/>
        </w:rPr>
        <w:t xml:space="preserve"> </w:t>
      </w:r>
      <w:r w:rsidRPr="00E45ECB">
        <w:rPr>
          <w:sz w:val="28"/>
          <w:szCs w:val="28"/>
          <w:lang w:eastAsia="x-none"/>
        </w:rPr>
        <w:t>13 Федерального закона от 07.02.2011 года № 3-ФЗ "О полиции", п</w:t>
      </w:r>
      <w:r w:rsidRPr="00E45ECB">
        <w:rPr>
          <w:sz w:val="28"/>
          <w:szCs w:val="28"/>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E45ECB">
        <w:rPr>
          <w:sz w:val="28"/>
          <w:szCs w:val="28"/>
        </w:rPr>
        <w:t>медицинское освидетельствование</w:t>
      </w:r>
      <w:r>
        <w:fldChar w:fldCharType="end"/>
      </w:r>
      <w:r w:rsidRPr="00E45ECB">
        <w:rPr>
          <w:sz w:val="28"/>
          <w:szCs w:val="28"/>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E45ECB">
        <w:rPr>
          <w:sz w:val="28"/>
          <w:szCs w:val="28"/>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E45ECB">
        <w:rPr>
          <w:sz w:val="28"/>
          <w:szCs w:val="28"/>
        </w:rPr>
        <w:t>порядке</w:t>
      </w:r>
      <w:r>
        <w:fldChar w:fldCharType="end"/>
      </w:r>
      <w:r w:rsidRPr="00E45ECB">
        <w:rPr>
          <w:sz w:val="28"/>
          <w:szCs w:val="28"/>
        </w:rPr>
        <w:t>, установленном Правительством Российской Федерации.</w:t>
      </w:r>
    </w:p>
    <w:p w:rsidR="00ED6063" w:rsidRPr="00E45ECB" w:rsidP="00AC3039">
      <w:pPr>
        <w:pStyle w:val="Style4"/>
        <w:widowControl/>
        <w:spacing w:line="240" w:lineRule="auto"/>
        <w:ind w:right="-7" w:firstLine="567"/>
        <w:rPr>
          <w:sz w:val="28"/>
          <w:szCs w:val="28"/>
        </w:rPr>
      </w:pPr>
      <w:r w:rsidRPr="00E45ECB">
        <w:rPr>
          <w:sz w:val="28"/>
          <w:szCs w:val="28"/>
          <w:lang w:eastAsia="x-none"/>
        </w:rPr>
        <w:t xml:space="preserve">Согласно </w:t>
      </w:r>
      <w:r w:rsidRPr="00E45ECB">
        <w:rPr>
          <w:sz w:val="28"/>
          <w:szCs w:val="28"/>
          <w:lang w:eastAsia="x-none"/>
        </w:rPr>
        <w:t>п.п</w:t>
      </w:r>
      <w:r w:rsidRPr="00E45ECB">
        <w:rPr>
          <w:sz w:val="28"/>
          <w:szCs w:val="28"/>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E45ECB">
        <w:rPr>
          <w:sz w:val="28"/>
          <w:szCs w:val="28"/>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E45ECB">
        <w:rPr>
          <w:sz w:val="28"/>
          <w:szCs w:val="28"/>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E45ECB">
        <w:rPr>
          <w:sz w:val="28"/>
          <w:szCs w:val="28"/>
        </w:rPr>
        <w:t>освидетельствование</w:t>
      </w:r>
      <w:r w:rsidRPr="00E45ECB">
        <w:rPr>
          <w:sz w:val="28"/>
          <w:szCs w:val="28"/>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E45ECB">
        <w:rPr>
          <w:sz w:val="28"/>
          <w:szCs w:val="28"/>
        </w:rPr>
        <w:t>установленном</w:t>
      </w:r>
      <w:r w:rsidRPr="00E45ECB">
        <w:rPr>
          <w:sz w:val="28"/>
          <w:szCs w:val="28"/>
        </w:rPr>
        <w:t xml:space="preserve"> законодательством Российской Федерации.</w:t>
      </w:r>
    </w:p>
    <w:p w:rsidR="00ED6063" w:rsidRPr="00E45ECB" w:rsidP="00AC3039">
      <w:pPr>
        <w:pStyle w:val="Style4"/>
        <w:widowControl/>
        <w:spacing w:line="240" w:lineRule="auto"/>
        <w:ind w:right="-7" w:firstLine="567"/>
        <w:rPr>
          <w:sz w:val="28"/>
          <w:szCs w:val="28"/>
        </w:rPr>
      </w:pPr>
      <w:r w:rsidRPr="00E45ECB">
        <w:rPr>
          <w:sz w:val="28"/>
          <w:szCs w:val="28"/>
        </w:rPr>
        <w:t>Согласно п.</w:t>
      </w:r>
      <w:r w:rsidRPr="00E45ECB" w:rsidR="007901D8">
        <w:rPr>
          <w:sz w:val="28"/>
          <w:szCs w:val="28"/>
        </w:rPr>
        <w:t xml:space="preserve"> </w:t>
      </w:r>
      <w:r w:rsidRPr="00E45ECB">
        <w:rPr>
          <w:sz w:val="28"/>
          <w:szCs w:val="28"/>
        </w:rPr>
        <w:t>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E45ECB" w:rsidP="00AC3039">
      <w:pPr>
        <w:pStyle w:val="Style4"/>
        <w:widowControl/>
        <w:spacing w:line="240" w:lineRule="auto"/>
        <w:ind w:right="-7" w:firstLine="567"/>
        <w:rPr>
          <w:rFonts w:eastAsia="SimSun"/>
          <w:sz w:val="28"/>
          <w:szCs w:val="28"/>
          <w:lang w:eastAsia="zh-CN"/>
        </w:rPr>
      </w:pPr>
      <w:r w:rsidRPr="00E45ECB">
        <w:rPr>
          <w:rFonts w:eastAsia="SimSun"/>
          <w:sz w:val="28"/>
          <w:szCs w:val="28"/>
          <w:lang w:eastAsia="zh-CN"/>
        </w:rPr>
        <w:t xml:space="preserve">В силу положений </w:t>
      </w:r>
      <w:r>
        <w:fldChar w:fldCharType="begin"/>
      </w:r>
      <w:r>
        <w:instrText xml:space="preserve"> HYPERLINK "garantF1://12025267.271201" </w:instrText>
      </w:r>
      <w:r>
        <w:fldChar w:fldCharType="separate"/>
      </w:r>
      <w:r w:rsidRPr="00E45ECB">
        <w:rPr>
          <w:rFonts w:eastAsia="SimSun"/>
          <w:sz w:val="28"/>
          <w:szCs w:val="28"/>
          <w:lang w:eastAsia="zh-CN"/>
        </w:rPr>
        <w:t>части</w:t>
      </w:r>
      <w:r>
        <w:fldChar w:fldCharType="end"/>
      </w:r>
      <w:r w:rsidRPr="00E45ECB">
        <w:rPr>
          <w:rFonts w:eastAsia="SimSun"/>
          <w:sz w:val="28"/>
          <w:szCs w:val="28"/>
          <w:lang w:eastAsia="zh-CN"/>
        </w:rPr>
        <w:t xml:space="preserve"> </w:t>
      </w:r>
      <w:r>
        <w:fldChar w:fldCharType="begin"/>
      </w:r>
      <w:r>
        <w:instrText xml:space="preserve"> HYPERLINK "garantF1://12025267.27120011" </w:instrText>
      </w:r>
      <w:r>
        <w:fldChar w:fldCharType="separate"/>
      </w:r>
      <w:r w:rsidRPr="00E45ECB">
        <w:rPr>
          <w:rFonts w:eastAsia="SimSun"/>
          <w:sz w:val="28"/>
          <w:szCs w:val="28"/>
          <w:lang w:eastAsia="zh-CN"/>
        </w:rPr>
        <w:t>1.1 статьи 27.12</w:t>
      </w:r>
      <w:r>
        <w:fldChar w:fldCharType="end"/>
      </w:r>
      <w:r w:rsidRPr="00E45ECB">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E45ECB">
        <w:rPr>
          <w:rFonts w:eastAsia="SimSun"/>
          <w:sz w:val="28"/>
          <w:szCs w:val="28"/>
          <w:lang w:eastAsia="zh-CN"/>
        </w:rPr>
        <w:t>частью 6</w:t>
      </w:r>
      <w:r>
        <w:fldChar w:fldCharType="end"/>
      </w:r>
      <w:r w:rsidRPr="00E45ECB">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E45ECB" w:rsidP="00AC3039">
      <w:pPr>
        <w:pStyle w:val="Style4"/>
        <w:widowControl/>
        <w:spacing w:line="240" w:lineRule="auto"/>
        <w:ind w:right="-7" w:firstLine="567"/>
        <w:rPr>
          <w:rFonts w:eastAsia="SimSun"/>
          <w:sz w:val="28"/>
          <w:szCs w:val="28"/>
          <w:lang w:eastAsia="zh-CN"/>
        </w:rPr>
      </w:pPr>
      <w:r w:rsidRPr="00E45ECB">
        <w:rPr>
          <w:sz w:val="28"/>
          <w:szCs w:val="28"/>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E45ECB">
        <w:rPr>
          <w:sz w:val="28"/>
          <w:szCs w:val="28"/>
        </w:rPr>
        <w:t xml:space="preserve"> </w:t>
      </w:r>
      <w:r w:rsidRPr="00E45ECB">
        <w:rPr>
          <w:sz w:val="28"/>
          <w:szCs w:val="28"/>
        </w:rPr>
        <w:t xml:space="preserve">средств или психотропных веществ в организме человека при проведении медицинского освидетельствования на состояние </w:t>
      </w:r>
      <w:r w:rsidRPr="00E45ECB">
        <w:rPr>
          <w:sz w:val="28"/>
          <w:szCs w:val="28"/>
        </w:rPr>
        <w:t>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E45ECB">
        <w:rPr>
          <w:sz w:val="28"/>
          <w:szCs w:val="28"/>
        </w:rPr>
        <w:t xml:space="preserve"> административном </w:t>
      </w:r>
      <w:r w:rsidRPr="00E45ECB">
        <w:rPr>
          <w:sz w:val="28"/>
          <w:szCs w:val="28"/>
        </w:rPr>
        <w:t>правонарушении</w:t>
      </w:r>
      <w:r w:rsidRPr="00E45ECB">
        <w:rPr>
          <w:sz w:val="28"/>
          <w:szCs w:val="28"/>
        </w:rPr>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E45ECB">
        <w:rPr>
          <w:sz w:val="28"/>
          <w:szCs w:val="28"/>
        </w:rPr>
        <w:t>статьей 12.24</w:t>
      </w:r>
      <w:r>
        <w:fldChar w:fldCharType="end"/>
      </w:r>
      <w:r w:rsidRPr="00E45ECB">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E45ECB" w:rsidP="00AC3039">
      <w:pPr>
        <w:pStyle w:val="Style4"/>
        <w:widowControl/>
        <w:spacing w:line="240" w:lineRule="auto"/>
        <w:ind w:right="-7" w:firstLine="567"/>
        <w:rPr>
          <w:sz w:val="28"/>
          <w:szCs w:val="28"/>
        </w:rPr>
      </w:pPr>
      <w:r w:rsidRPr="00E45ECB">
        <w:rPr>
          <w:rFonts w:eastAsia="SimSun"/>
          <w:sz w:val="28"/>
          <w:szCs w:val="28"/>
          <w:lang w:eastAsia="zh-CN"/>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E45ECB" w:rsidR="00EA5734">
        <w:rPr>
          <w:sz w:val="28"/>
          <w:szCs w:val="28"/>
        </w:rPr>
        <w:t>.</w:t>
      </w:r>
    </w:p>
    <w:p w:rsidR="00AC50A9" w:rsidRPr="00E45ECB" w:rsidP="00AC3039">
      <w:pPr>
        <w:pStyle w:val="Style4"/>
        <w:widowControl/>
        <w:spacing w:line="240" w:lineRule="auto"/>
        <w:ind w:right="-7" w:firstLine="567"/>
        <w:rPr>
          <w:sz w:val="28"/>
          <w:szCs w:val="28"/>
        </w:rPr>
      </w:pPr>
      <w:r w:rsidRPr="00E45ECB">
        <w:rPr>
          <w:sz w:val="28"/>
          <w:szCs w:val="28"/>
        </w:rPr>
        <w:t>Частью 1 статьи 12.8 КоАП РФ установлена административная ответственность за управление транспортным средством в состоянии опьянения</w:t>
      </w:r>
      <w:r w:rsidRPr="00E45ECB">
        <w:rPr>
          <w:sz w:val="28"/>
          <w:szCs w:val="28"/>
        </w:rPr>
        <w:t xml:space="preserve">,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E45ECB">
        <w:rPr>
          <w:sz w:val="28"/>
          <w:szCs w:val="28"/>
        </w:rPr>
        <w:t>деяния</w:t>
      </w:r>
      <w:r>
        <w:fldChar w:fldCharType="end"/>
      </w:r>
      <w:r w:rsidRPr="00E45ECB">
        <w:rPr>
          <w:sz w:val="28"/>
          <w:szCs w:val="28"/>
        </w:rPr>
        <w:t>.</w:t>
      </w:r>
    </w:p>
    <w:p w:rsidR="009D0D0A" w:rsidRPr="00E45ECB" w:rsidP="00AC3039">
      <w:pPr>
        <w:pStyle w:val="Style4"/>
        <w:widowControl/>
        <w:spacing w:line="240" w:lineRule="auto"/>
        <w:ind w:right="-7" w:firstLine="567"/>
        <w:rPr>
          <w:sz w:val="28"/>
          <w:szCs w:val="28"/>
          <w:lang w:eastAsia="x-none"/>
        </w:rPr>
      </w:pPr>
      <w:r w:rsidRPr="00E45ECB">
        <w:rPr>
          <w:sz w:val="28"/>
          <w:szCs w:val="28"/>
          <w:lang w:eastAsia="x-none"/>
        </w:rPr>
        <w:t xml:space="preserve">Несмотря на непризнание </w:t>
      </w:r>
      <w:r w:rsidRPr="00E45ECB">
        <w:rPr>
          <w:sz w:val="28"/>
          <w:szCs w:val="28"/>
          <w:lang w:eastAsia="x-none"/>
        </w:rPr>
        <w:t>Халиловым</w:t>
      </w:r>
      <w:r w:rsidRPr="00E45ECB">
        <w:rPr>
          <w:sz w:val="28"/>
          <w:szCs w:val="28"/>
          <w:lang w:eastAsia="x-none"/>
        </w:rPr>
        <w:t xml:space="preserve"> Р.Т. своей вины, его в</w:t>
      </w:r>
      <w:r w:rsidRPr="00E45ECB" w:rsidR="00AC50A9">
        <w:rPr>
          <w:sz w:val="28"/>
          <w:szCs w:val="28"/>
          <w:lang w:eastAsia="x-none"/>
        </w:rPr>
        <w:t xml:space="preserve">иновность в совершении </w:t>
      </w:r>
      <w:r w:rsidRPr="00E45ECB">
        <w:rPr>
          <w:sz w:val="28"/>
          <w:szCs w:val="28"/>
          <w:lang w:eastAsia="x-none"/>
        </w:rPr>
        <w:t>инкриминируемого ему</w:t>
      </w:r>
      <w:r w:rsidRPr="00E45ECB" w:rsidR="00AC50A9">
        <w:rPr>
          <w:sz w:val="28"/>
          <w:szCs w:val="28"/>
          <w:lang w:eastAsia="x-none"/>
        </w:rPr>
        <w:t xml:space="preserve"> </w:t>
      </w:r>
      <w:r w:rsidRPr="00E45ECB">
        <w:rPr>
          <w:sz w:val="28"/>
          <w:szCs w:val="28"/>
          <w:lang w:eastAsia="x-none"/>
        </w:rPr>
        <w:t xml:space="preserve">административного </w:t>
      </w:r>
      <w:r w:rsidRPr="00E45ECB" w:rsidR="00AC50A9">
        <w:rPr>
          <w:sz w:val="28"/>
          <w:szCs w:val="28"/>
          <w:lang w:eastAsia="x-none"/>
        </w:rPr>
        <w:t>правонарушения подтверждается</w:t>
      </w:r>
      <w:r w:rsidRPr="00E45ECB" w:rsidR="00AC50A9">
        <w:rPr>
          <w:iCs/>
          <w:sz w:val="28"/>
          <w:szCs w:val="28"/>
          <w:lang w:eastAsia="x-none"/>
        </w:rPr>
        <w:t>:</w:t>
      </w:r>
      <w:r w:rsidRPr="00E45ECB" w:rsidR="00AC50A9">
        <w:rPr>
          <w:sz w:val="28"/>
          <w:szCs w:val="28"/>
          <w:lang w:eastAsia="x-none"/>
        </w:rPr>
        <w:t xml:space="preserve"> </w:t>
      </w:r>
    </w:p>
    <w:p w:rsidR="00053E9E" w:rsidRPr="00E45ECB" w:rsidP="00AC3039">
      <w:pPr>
        <w:pStyle w:val="Style4"/>
        <w:widowControl/>
        <w:spacing w:line="240" w:lineRule="auto"/>
        <w:ind w:right="-7" w:firstLine="567"/>
        <w:rPr>
          <w:rStyle w:val="FontStyle17"/>
          <w:sz w:val="28"/>
          <w:szCs w:val="28"/>
        </w:rPr>
      </w:pPr>
      <w:r w:rsidRPr="00E45ECB">
        <w:rPr>
          <w:sz w:val="28"/>
          <w:szCs w:val="28"/>
          <w:lang w:eastAsia="x-none"/>
        </w:rPr>
        <w:t>-</w:t>
      </w:r>
      <w:r w:rsidRPr="00E45ECB" w:rsidR="00AC50A9">
        <w:rPr>
          <w:sz w:val="28"/>
          <w:szCs w:val="28"/>
        </w:rPr>
        <w:t xml:space="preserve">протоколом об административном правонарушении серии </w:t>
      </w:r>
      <w:r w:rsidR="00D43882">
        <w:rPr>
          <w:sz w:val="28"/>
          <w:szCs w:val="28"/>
        </w:rPr>
        <w:t>«НОМЕР»</w:t>
      </w:r>
      <w:r w:rsidRPr="00E45ECB" w:rsidR="00AC50A9">
        <w:rPr>
          <w:sz w:val="28"/>
          <w:szCs w:val="28"/>
        </w:rPr>
        <w:t xml:space="preserve"> от </w:t>
      </w:r>
      <w:r w:rsidR="00D43882">
        <w:rPr>
          <w:sz w:val="28"/>
          <w:szCs w:val="28"/>
        </w:rPr>
        <w:t>«ДАТА»</w:t>
      </w:r>
      <w:r w:rsidRPr="00E45ECB">
        <w:rPr>
          <w:sz w:val="28"/>
          <w:szCs w:val="28"/>
        </w:rPr>
        <w:t xml:space="preserve">, </w:t>
      </w:r>
      <w:r w:rsidRPr="00E45ECB">
        <w:rPr>
          <w:rStyle w:val="FontStyle17"/>
          <w:sz w:val="28"/>
          <w:szCs w:val="28"/>
        </w:rPr>
        <w:t>который составлен компетентным лицом в соответствие</w:t>
      </w:r>
      <w:r w:rsidRPr="00E45ECB" w:rsidR="00822D12">
        <w:rPr>
          <w:rStyle w:val="FontStyle17"/>
          <w:sz w:val="28"/>
          <w:szCs w:val="28"/>
        </w:rPr>
        <w:t xml:space="preserve"> с требованиями ст.28.2 КоАП РФ</w:t>
      </w:r>
      <w:r w:rsidRPr="00E45ECB" w:rsidR="007901D8">
        <w:rPr>
          <w:rStyle w:val="FontStyle17"/>
          <w:sz w:val="28"/>
          <w:szCs w:val="28"/>
        </w:rPr>
        <w:t>;</w:t>
      </w:r>
    </w:p>
    <w:p w:rsidR="00D515BF" w:rsidRPr="00E45ECB" w:rsidP="00AC3039">
      <w:pPr>
        <w:pStyle w:val="Style4"/>
        <w:widowControl/>
        <w:spacing w:line="240" w:lineRule="auto"/>
        <w:ind w:right="-7" w:firstLine="567"/>
        <w:rPr>
          <w:rStyle w:val="FontStyle17"/>
          <w:rFonts w:eastAsia="SimSun"/>
          <w:sz w:val="28"/>
          <w:szCs w:val="28"/>
          <w:lang w:eastAsia="zh-CN"/>
        </w:rPr>
      </w:pPr>
      <w:r w:rsidRPr="00E45ECB">
        <w:rPr>
          <w:rFonts w:eastAsia="SimSun"/>
          <w:sz w:val="28"/>
          <w:szCs w:val="28"/>
          <w:lang w:eastAsia="zh-CN"/>
        </w:rPr>
        <w:t>-</w:t>
      </w:r>
      <w:r w:rsidRPr="00E45ECB">
        <w:rPr>
          <w:sz w:val="28"/>
          <w:szCs w:val="28"/>
        </w:rPr>
        <w:t>протоколом об отстранении</w:t>
      </w:r>
      <w:r w:rsidRPr="00E45ECB">
        <w:rPr>
          <w:rFonts w:eastAsia="SimSun"/>
          <w:sz w:val="28"/>
          <w:szCs w:val="28"/>
          <w:lang w:eastAsia="zh-CN"/>
        </w:rPr>
        <w:t xml:space="preserve"> </w:t>
      </w:r>
      <w:r w:rsidRPr="00E45ECB">
        <w:rPr>
          <w:sz w:val="28"/>
          <w:szCs w:val="28"/>
        </w:rPr>
        <w:t>от управления транспортным средством</w:t>
      </w:r>
      <w:r w:rsidRPr="00E45ECB">
        <w:rPr>
          <w:rFonts w:eastAsia="SimSun"/>
          <w:sz w:val="28"/>
          <w:szCs w:val="28"/>
          <w:lang w:eastAsia="zh-CN"/>
        </w:rPr>
        <w:t xml:space="preserve"> </w:t>
      </w:r>
      <w:r w:rsidRPr="00E45ECB">
        <w:rPr>
          <w:sz w:val="28"/>
          <w:szCs w:val="28"/>
        </w:rPr>
        <w:t xml:space="preserve">серии </w:t>
      </w:r>
      <w:r w:rsidR="00D43882">
        <w:rPr>
          <w:sz w:val="28"/>
          <w:szCs w:val="28"/>
        </w:rPr>
        <w:t>«НОМЕР»</w:t>
      </w:r>
      <w:r w:rsidRPr="00E45ECB">
        <w:rPr>
          <w:sz w:val="28"/>
          <w:szCs w:val="28"/>
        </w:rPr>
        <w:t xml:space="preserve"> от </w:t>
      </w:r>
      <w:r w:rsidR="00D43882">
        <w:rPr>
          <w:sz w:val="28"/>
          <w:szCs w:val="28"/>
        </w:rPr>
        <w:t>«ДАТА»</w:t>
      </w:r>
      <w:r w:rsidRPr="00E45ECB">
        <w:rPr>
          <w:sz w:val="28"/>
          <w:szCs w:val="28"/>
        </w:rPr>
        <w:t xml:space="preserve">, согласно которому, в присутствии понятых </w:t>
      </w:r>
      <w:r w:rsidR="00D43882">
        <w:rPr>
          <w:rStyle w:val="FontStyle17"/>
          <w:sz w:val="28"/>
          <w:szCs w:val="28"/>
        </w:rPr>
        <w:t>ФИО</w:t>
      </w:r>
      <w:r w:rsidR="00D43882">
        <w:rPr>
          <w:rStyle w:val="FontStyle17"/>
          <w:sz w:val="28"/>
          <w:szCs w:val="28"/>
        </w:rPr>
        <w:t>1</w:t>
      </w:r>
      <w:r w:rsidRPr="00E45ECB" w:rsidR="00520D33">
        <w:rPr>
          <w:rStyle w:val="FontStyle17"/>
          <w:sz w:val="28"/>
          <w:szCs w:val="28"/>
        </w:rPr>
        <w:t xml:space="preserve"> и </w:t>
      </w:r>
      <w:r w:rsidR="00D43882">
        <w:rPr>
          <w:rStyle w:val="FontStyle17"/>
          <w:sz w:val="28"/>
          <w:szCs w:val="28"/>
        </w:rPr>
        <w:t>ФИО2</w:t>
      </w:r>
      <w:r w:rsidRPr="00E45ECB">
        <w:rPr>
          <w:rStyle w:val="FontStyle17"/>
          <w:sz w:val="28"/>
          <w:szCs w:val="28"/>
        </w:rPr>
        <w:t>,</w:t>
      </w:r>
      <w:r w:rsidRPr="00E45ECB">
        <w:rPr>
          <w:sz w:val="28"/>
          <w:szCs w:val="28"/>
        </w:rPr>
        <w:t xml:space="preserve"> которым разъяснены их права и обязанности, предусмотренные ст. 25.7 КоАП РФ, </w:t>
      </w:r>
      <w:r w:rsidRPr="00E45ECB" w:rsidR="00520D33">
        <w:rPr>
          <w:sz w:val="28"/>
          <w:szCs w:val="28"/>
          <w:lang w:eastAsia="x-none"/>
        </w:rPr>
        <w:t xml:space="preserve">Халилов Р.Т. </w:t>
      </w:r>
      <w:r w:rsidRPr="00E45ECB">
        <w:rPr>
          <w:sz w:val="28"/>
          <w:szCs w:val="28"/>
        </w:rPr>
        <w:t>отстранен от управления транспортным средством, поскольку имел</w:t>
      </w:r>
      <w:r w:rsidRPr="00E45ECB" w:rsidR="007C30DE">
        <w:rPr>
          <w:sz w:val="28"/>
          <w:szCs w:val="28"/>
        </w:rPr>
        <w:t>и</w:t>
      </w:r>
      <w:r w:rsidRPr="00E45ECB" w:rsidR="0098562F">
        <w:rPr>
          <w:sz w:val="28"/>
          <w:szCs w:val="28"/>
        </w:rPr>
        <w:t>сь</w:t>
      </w:r>
      <w:r w:rsidRPr="00E45ECB">
        <w:rPr>
          <w:sz w:val="28"/>
          <w:szCs w:val="28"/>
        </w:rPr>
        <w:t xml:space="preserve"> основани</w:t>
      </w:r>
      <w:r w:rsidRPr="00E45ECB" w:rsidR="007C30DE">
        <w:rPr>
          <w:sz w:val="28"/>
          <w:szCs w:val="28"/>
        </w:rPr>
        <w:t>я</w:t>
      </w:r>
      <w:r w:rsidRPr="00E45ECB">
        <w:rPr>
          <w:sz w:val="28"/>
          <w:szCs w:val="28"/>
        </w:rPr>
        <w:t xml:space="preserve"> полагать, что он находится в состоянии опьянения</w:t>
      </w:r>
      <w:r w:rsidRPr="00E45ECB">
        <w:rPr>
          <w:rFonts w:eastAsia="SimSun"/>
          <w:sz w:val="28"/>
          <w:szCs w:val="28"/>
          <w:lang w:eastAsia="zh-CN"/>
        </w:rPr>
        <w:t>;</w:t>
      </w:r>
    </w:p>
    <w:p w:rsidR="00F40930" w:rsidRPr="00E45ECB" w:rsidP="00AC3039">
      <w:pPr>
        <w:pStyle w:val="Style4"/>
        <w:widowControl/>
        <w:spacing w:line="240" w:lineRule="auto"/>
        <w:ind w:right="-7" w:firstLine="567"/>
        <w:rPr>
          <w:sz w:val="28"/>
          <w:szCs w:val="28"/>
        </w:rPr>
      </w:pPr>
      <w:r w:rsidRPr="00E45ECB">
        <w:rPr>
          <w:rFonts w:eastAsia="SimSun"/>
          <w:sz w:val="28"/>
          <w:szCs w:val="28"/>
          <w:lang w:eastAsia="zh-CN"/>
        </w:rPr>
        <w:t>-распечаткой технического средства измерения «</w:t>
      </w:r>
      <w:r w:rsidR="00D43882">
        <w:rPr>
          <w:rFonts w:eastAsia="SimSun"/>
          <w:sz w:val="28"/>
          <w:szCs w:val="28"/>
          <w:lang w:eastAsia="zh-CN"/>
        </w:rPr>
        <w:t>НАЗВАНИЕ</w:t>
      </w:r>
      <w:r w:rsidRPr="00E45ECB">
        <w:rPr>
          <w:rFonts w:eastAsia="SimSun"/>
          <w:sz w:val="28"/>
          <w:szCs w:val="28"/>
          <w:lang w:eastAsia="zh-CN"/>
        </w:rPr>
        <w:t xml:space="preserve">» </w:t>
      </w:r>
      <w:r w:rsidRPr="00E45ECB">
        <w:rPr>
          <w:sz w:val="28"/>
          <w:szCs w:val="28"/>
          <w:lang w:eastAsia="x-none"/>
        </w:rPr>
        <w:t xml:space="preserve">от </w:t>
      </w:r>
      <w:r w:rsidR="00D43882">
        <w:rPr>
          <w:sz w:val="28"/>
          <w:szCs w:val="28"/>
          <w:lang w:eastAsia="x-none"/>
        </w:rPr>
        <w:t>«ДАТА»</w:t>
      </w:r>
      <w:r w:rsidRPr="00E45ECB" w:rsidR="00520D33">
        <w:rPr>
          <w:sz w:val="28"/>
          <w:szCs w:val="28"/>
          <w:lang w:eastAsia="x-none"/>
        </w:rPr>
        <w:t xml:space="preserve"> (тест </w:t>
      </w:r>
      <w:r w:rsidR="00D43882">
        <w:rPr>
          <w:sz w:val="28"/>
          <w:szCs w:val="28"/>
          <w:lang w:eastAsia="x-none"/>
        </w:rPr>
        <w:t>«НОМЕР»</w:t>
      </w:r>
      <w:r w:rsidRPr="00E45ECB" w:rsidR="00520D33">
        <w:rPr>
          <w:sz w:val="28"/>
          <w:szCs w:val="28"/>
          <w:lang w:eastAsia="x-none"/>
        </w:rPr>
        <w:t>)</w:t>
      </w:r>
      <w:r w:rsidRPr="00E45ECB">
        <w:rPr>
          <w:sz w:val="28"/>
          <w:szCs w:val="28"/>
          <w:lang w:eastAsia="x-none"/>
        </w:rPr>
        <w:t xml:space="preserve">, имеющий свидетельство о проверке </w:t>
      </w:r>
      <w:r w:rsidR="00D43882">
        <w:rPr>
          <w:sz w:val="28"/>
          <w:szCs w:val="28"/>
          <w:lang w:eastAsia="x-none"/>
        </w:rPr>
        <w:t>«НОМЕР»</w:t>
      </w:r>
      <w:r w:rsidRPr="00E45ECB">
        <w:rPr>
          <w:sz w:val="28"/>
          <w:szCs w:val="28"/>
          <w:lang w:eastAsia="x-none"/>
        </w:rPr>
        <w:t xml:space="preserve"> (л.д.</w:t>
      </w:r>
      <w:r w:rsidRPr="00E45ECB" w:rsidR="0098562F">
        <w:rPr>
          <w:sz w:val="28"/>
          <w:szCs w:val="28"/>
          <w:lang w:eastAsia="x-none"/>
        </w:rPr>
        <w:t>10</w:t>
      </w:r>
      <w:r w:rsidRPr="00E45ECB">
        <w:rPr>
          <w:sz w:val="28"/>
          <w:szCs w:val="28"/>
          <w:lang w:eastAsia="x-none"/>
        </w:rPr>
        <w:t>)</w:t>
      </w:r>
      <w:r w:rsidRPr="00E45ECB">
        <w:rPr>
          <w:sz w:val="28"/>
          <w:szCs w:val="28"/>
        </w:rPr>
        <w:t xml:space="preserve"> и актом освидетельствования на состояние алкогольного опьянения серии </w:t>
      </w:r>
      <w:r w:rsidR="00D43882">
        <w:rPr>
          <w:sz w:val="28"/>
          <w:szCs w:val="28"/>
        </w:rPr>
        <w:t>«НОМЕР»</w:t>
      </w:r>
      <w:r w:rsidRPr="00E45ECB">
        <w:rPr>
          <w:sz w:val="28"/>
          <w:szCs w:val="28"/>
        </w:rPr>
        <w:t xml:space="preserve"> от </w:t>
      </w:r>
      <w:r w:rsidR="00D43882">
        <w:rPr>
          <w:sz w:val="28"/>
          <w:szCs w:val="28"/>
        </w:rPr>
        <w:t>«ДАТА»</w:t>
      </w:r>
      <w:r w:rsidRPr="00E45ECB">
        <w:rPr>
          <w:sz w:val="28"/>
          <w:szCs w:val="28"/>
        </w:rPr>
        <w:t xml:space="preserve">, согласно которым наличие абсолютного этилового спирта в выдыхаемом </w:t>
      </w:r>
      <w:r w:rsidRPr="00E45ECB" w:rsidR="00681934">
        <w:rPr>
          <w:sz w:val="28"/>
          <w:szCs w:val="28"/>
          <w:lang w:eastAsia="x-none"/>
        </w:rPr>
        <w:t>Халиловым</w:t>
      </w:r>
      <w:r w:rsidRPr="00E45ECB" w:rsidR="00681934">
        <w:rPr>
          <w:sz w:val="28"/>
          <w:szCs w:val="28"/>
          <w:lang w:eastAsia="x-none"/>
        </w:rPr>
        <w:t xml:space="preserve"> Р.Т.</w:t>
      </w:r>
      <w:r w:rsidRPr="00E45ECB">
        <w:rPr>
          <w:sz w:val="28"/>
          <w:szCs w:val="28"/>
        </w:rPr>
        <w:t xml:space="preserve"> воздухе составляет </w:t>
      </w:r>
      <w:r w:rsidRPr="00E45ECB" w:rsidR="00E6118D">
        <w:rPr>
          <w:sz w:val="28"/>
          <w:szCs w:val="28"/>
        </w:rPr>
        <w:t>0,</w:t>
      </w:r>
      <w:r w:rsidRPr="00E45ECB" w:rsidR="00681934">
        <w:rPr>
          <w:sz w:val="28"/>
          <w:szCs w:val="28"/>
        </w:rPr>
        <w:t>20</w:t>
      </w:r>
      <w:r w:rsidRPr="00E45ECB">
        <w:rPr>
          <w:sz w:val="28"/>
          <w:szCs w:val="28"/>
        </w:rPr>
        <w:t xml:space="preserve"> мг/л, что согласно Примечанию к ст.12.8 КоАП РФ превышает возможную суммарную погрешность измерений, а именно 0,16</w:t>
      </w:r>
      <w:r w:rsidRPr="00E45ECB">
        <w:rPr>
          <w:sz w:val="28"/>
          <w:szCs w:val="28"/>
        </w:rPr>
        <w:t xml:space="preserve"> миллиграмма на один литр выдыхаемого воздуха. С результатами исследования </w:t>
      </w:r>
      <w:r w:rsidRPr="00E45ECB" w:rsidR="00681934">
        <w:rPr>
          <w:sz w:val="28"/>
          <w:szCs w:val="28"/>
          <w:lang w:eastAsia="x-none"/>
        </w:rPr>
        <w:t>Халилов Р.Т.</w:t>
      </w:r>
      <w:r w:rsidRPr="00E45ECB">
        <w:rPr>
          <w:sz w:val="28"/>
          <w:szCs w:val="28"/>
        </w:rPr>
        <w:t xml:space="preserve"> согласен, о чем свидетельствует собственноручно проставленная им подпись;</w:t>
      </w:r>
    </w:p>
    <w:p w:rsidR="00E6118D" w:rsidRPr="00E45ECB" w:rsidP="00AC3039">
      <w:pPr>
        <w:pStyle w:val="Style4"/>
        <w:widowControl/>
        <w:spacing w:line="240" w:lineRule="auto"/>
        <w:ind w:right="-7" w:firstLine="567"/>
        <w:rPr>
          <w:sz w:val="28"/>
          <w:szCs w:val="28"/>
        </w:rPr>
      </w:pPr>
      <w:r w:rsidRPr="00E45ECB">
        <w:rPr>
          <w:sz w:val="28"/>
          <w:szCs w:val="28"/>
        </w:rPr>
        <w:t xml:space="preserve">-протоколом о задержании транспортного средства серии </w:t>
      </w:r>
      <w:r w:rsidR="00D43882">
        <w:rPr>
          <w:sz w:val="28"/>
          <w:szCs w:val="28"/>
        </w:rPr>
        <w:t>«НОМЕР»</w:t>
      </w:r>
      <w:r w:rsidRPr="00E45ECB">
        <w:rPr>
          <w:sz w:val="28"/>
          <w:szCs w:val="28"/>
        </w:rPr>
        <w:t xml:space="preserve"> от </w:t>
      </w:r>
      <w:r w:rsidR="00D43882">
        <w:rPr>
          <w:sz w:val="28"/>
          <w:szCs w:val="28"/>
        </w:rPr>
        <w:t>«ДАТА»</w:t>
      </w:r>
      <w:r w:rsidRPr="00E45ECB">
        <w:rPr>
          <w:sz w:val="28"/>
          <w:szCs w:val="28"/>
        </w:rPr>
        <w:t xml:space="preserve">, согласно которому транспортное средство – </w:t>
      </w:r>
      <w:r w:rsidRPr="00E45ECB" w:rsidR="00681934">
        <w:rPr>
          <w:sz w:val="28"/>
          <w:szCs w:val="28"/>
          <w:lang w:eastAsia="x-none"/>
        </w:rPr>
        <w:t xml:space="preserve">автомобиль марки </w:t>
      </w:r>
      <w:r w:rsidRPr="00E45ECB" w:rsidR="00681934">
        <w:rPr>
          <w:rStyle w:val="FontStyle17"/>
          <w:sz w:val="28"/>
          <w:szCs w:val="28"/>
        </w:rPr>
        <w:t>«</w:t>
      </w:r>
      <w:r w:rsidR="00D43882">
        <w:rPr>
          <w:rStyle w:val="FontStyle17"/>
          <w:sz w:val="28"/>
          <w:szCs w:val="28"/>
        </w:rPr>
        <w:t>НАЗВАНИЕ</w:t>
      </w:r>
      <w:r w:rsidRPr="00E45ECB" w:rsidR="00681934">
        <w:rPr>
          <w:rStyle w:val="FontStyle17"/>
          <w:sz w:val="28"/>
          <w:szCs w:val="28"/>
        </w:rPr>
        <w:t xml:space="preserve">», государственный регистрационный знак </w:t>
      </w:r>
      <w:r w:rsidR="00D43882">
        <w:rPr>
          <w:rStyle w:val="FontStyle17"/>
          <w:sz w:val="28"/>
          <w:szCs w:val="28"/>
        </w:rPr>
        <w:t>«НОМЕР»</w:t>
      </w:r>
      <w:r w:rsidRPr="00E45ECB" w:rsidR="00681934">
        <w:rPr>
          <w:rStyle w:val="FontStyle17"/>
          <w:sz w:val="28"/>
          <w:szCs w:val="28"/>
        </w:rPr>
        <w:t xml:space="preserve"> (</w:t>
      </w:r>
      <w:r w:rsidR="00D43882">
        <w:rPr>
          <w:rStyle w:val="FontStyle17"/>
          <w:sz w:val="28"/>
          <w:szCs w:val="28"/>
        </w:rPr>
        <w:t>«НОМЕР»</w:t>
      </w:r>
      <w:r w:rsidRPr="00E45ECB" w:rsidR="00681934">
        <w:rPr>
          <w:rStyle w:val="FontStyle17"/>
          <w:sz w:val="28"/>
          <w:szCs w:val="28"/>
        </w:rPr>
        <w:t xml:space="preserve"> регион)</w:t>
      </w:r>
      <w:r w:rsidRPr="00E45ECB">
        <w:rPr>
          <w:rStyle w:val="FontStyle17"/>
          <w:sz w:val="28"/>
          <w:szCs w:val="28"/>
        </w:rPr>
        <w:t>,</w:t>
      </w:r>
      <w:r w:rsidRPr="00E45ECB">
        <w:rPr>
          <w:sz w:val="28"/>
          <w:szCs w:val="28"/>
        </w:rPr>
        <w:t xml:space="preserve"> было задержано и помещено на специализированную стоянку</w:t>
      </w:r>
      <w:r w:rsidRPr="00E45ECB" w:rsidR="0053174A">
        <w:rPr>
          <w:sz w:val="28"/>
          <w:szCs w:val="28"/>
        </w:rPr>
        <w:t>;</w:t>
      </w:r>
    </w:p>
    <w:p w:rsidR="007C30DE" w:rsidRPr="00E45ECB" w:rsidP="00AC3039">
      <w:pPr>
        <w:pStyle w:val="Style4"/>
        <w:widowControl/>
        <w:spacing w:line="240" w:lineRule="auto"/>
        <w:ind w:right="-7" w:firstLine="567"/>
        <w:rPr>
          <w:sz w:val="28"/>
          <w:szCs w:val="28"/>
        </w:rPr>
      </w:pPr>
      <w:r w:rsidRPr="00E45ECB">
        <w:rPr>
          <w:sz w:val="28"/>
          <w:szCs w:val="28"/>
        </w:rPr>
        <w:t>-</w:t>
      </w:r>
      <w:r w:rsidRPr="00E45ECB" w:rsidR="00DE6442">
        <w:rPr>
          <w:sz w:val="28"/>
          <w:szCs w:val="28"/>
        </w:rPr>
        <w:t xml:space="preserve">показаниями свидетелей </w:t>
      </w:r>
      <w:r w:rsidR="00D43882">
        <w:rPr>
          <w:sz w:val="28"/>
          <w:szCs w:val="28"/>
        </w:rPr>
        <w:t>ФИО</w:t>
      </w:r>
      <w:r w:rsidR="00D43882">
        <w:rPr>
          <w:sz w:val="28"/>
          <w:szCs w:val="28"/>
        </w:rPr>
        <w:t>1</w:t>
      </w:r>
      <w:r w:rsidRPr="00E45ECB" w:rsidR="00DE6442">
        <w:rPr>
          <w:sz w:val="28"/>
          <w:szCs w:val="28"/>
        </w:rPr>
        <w:t xml:space="preserve"> и </w:t>
      </w:r>
      <w:r w:rsidR="00D43882">
        <w:rPr>
          <w:sz w:val="28"/>
          <w:szCs w:val="28"/>
        </w:rPr>
        <w:t>ФИО2</w:t>
      </w:r>
      <w:r w:rsidRPr="00E45ECB" w:rsidR="008520B5">
        <w:rPr>
          <w:sz w:val="28"/>
          <w:szCs w:val="28"/>
        </w:rPr>
        <w:t>;</w:t>
      </w:r>
    </w:p>
    <w:p w:rsidR="008520B5" w:rsidRPr="00E45ECB" w:rsidP="00AC3039">
      <w:pPr>
        <w:pStyle w:val="Style4"/>
        <w:widowControl/>
        <w:spacing w:line="240" w:lineRule="auto"/>
        <w:ind w:right="-7" w:firstLine="567"/>
        <w:rPr>
          <w:sz w:val="28"/>
          <w:szCs w:val="28"/>
        </w:rPr>
      </w:pPr>
      <w:r w:rsidRPr="00E45ECB">
        <w:rPr>
          <w:sz w:val="28"/>
          <w:szCs w:val="28"/>
        </w:rPr>
        <w:t>-видеозаписью, к</w:t>
      </w:r>
      <w:r w:rsidRPr="00E45ECB">
        <w:rPr>
          <w:sz w:val="28"/>
          <w:szCs w:val="28"/>
        </w:rPr>
        <w:t xml:space="preserve">оторая была </w:t>
      </w:r>
      <w:r w:rsidRPr="00E45ECB">
        <w:rPr>
          <w:sz w:val="28"/>
          <w:szCs w:val="28"/>
        </w:rPr>
        <w:t>обозрена</w:t>
      </w:r>
      <w:r w:rsidRPr="00E45ECB">
        <w:rPr>
          <w:sz w:val="28"/>
          <w:szCs w:val="28"/>
        </w:rPr>
        <w:t xml:space="preserve"> в судебном заседании.</w:t>
      </w:r>
    </w:p>
    <w:p w:rsidR="007C30DE" w:rsidRPr="00E45ECB" w:rsidP="00AC3039">
      <w:pPr>
        <w:pStyle w:val="Style4"/>
        <w:widowControl/>
        <w:spacing w:line="240" w:lineRule="auto"/>
        <w:ind w:right="-7" w:firstLine="567"/>
        <w:rPr>
          <w:sz w:val="28"/>
          <w:szCs w:val="28"/>
          <w:lang w:eastAsia="x-none"/>
        </w:rPr>
      </w:pPr>
      <w:r w:rsidRPr="00E45ECB">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E45ECB" w:rsidR="00DE6442">
        <w:rPr>
          <w:sz w:val="28"/>
          <w:szCs w:val="28"/>
          <w:lang w:eastAsia="x-none"/>
        </w:rPr>
        <w:t>Халилова Р.Т.</w:t>
      </w:r>
    </w:p>
    <w:p w:rsidR="007C30DE" w:rsidRPr="00E45ECB" w:rsidP="00AC3039">
      <w:pPr>
        <w:pStyle w:val="Style4"/>
        <w:widowControl/>
        <w:spacing w:line="240" w:lineRule="auto"/>
        <w:ind w:right="-7" w:firstLine="567"/>
        <w:rPr>
          <w:rFonts w:eastAsia="Calibri"/>
          <w:sz w:val="28"/>
          <w:szCs w:val="28"/>
        </w:rPr>
      </w:pPr>
      <w:r w:rsidRPr="00E45ECB">
        <w:rPr>
          <w:rFonts w:eastAsia="Calibri"/>
          <w:sz w:val="28"/>
          <w:szCs w:val="28"/>
        </w:rPr>
        <w:t xml:space="preserve">Обстоятельств, исключающих производство по делу об административном правонарушении, не установлено. </w:t>
      </w:r>
    </w:p>
    <w:p w:rsidR="007C30DE" w:rsidRPr="00E45ECB" w:rsidP="00AC3039">
      <w:pPr>
        <w:pStyle w:val="Style4"/>
        <w:widowControl/>
        <w:spacing w:line="240" w:lineRule="auto"/>
        <w:ind w:right="-7" w:firstLine="567"/>
        <w:rPr>
          <w:sz w:val="28"/>
          <w:szCs w:val="28"/>
        </w:rPr>
      </w:pPr>
      <w:r w:rsidRPr="00E45ECB">
        <w:rPr>
          <w:rFonts w:eastAsia="Calibri"/>
          <w:sz w:val="28"/>
          <w:szCs w:val="28"/>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E45ECB">
        <w:rPr>
          <w:rFonts w:eastAsia="Calibri"/>
          <w:sz w:val="28"/>
          <w:szCs w:val="28"/>
        </w:rPr>
        <w:t>статьей 1.5</w:t>
      </w:r>
      <w:r>
        <w:fldChar w:fldCharType="end"/>
      </w:r>
      <w:r w:rsidRPr="00E45ECB">
        <w:rPr>
          <w:rFonts w:eastAsia="Calibri"/>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8520B5" w:rsidRPr="00E45ECB" w:rsidP="00AC3039">
      <w:pPr>
        <w:autoSpaceDE w:val="0"/>
        <w:autoSpaceDN w:val="0"/>
        <w:adjustRightInd w:val="0"/>
        <w:ind w:right="-7" w:firstLine="567"/>
        <w:jc w:val="both"/>
        <w:rPr>
          <w:rFonts w:ascii="Times New Roman" w:eastAsia="Calibri" w:hAnsi="Times New Roman" w:cs="Times New Roman"/>
          <w:sz w:val="28"/>
          <w:szCs w:val="28"/>
        </w:rPr>
      </w:pPr>
      <w:r w:rsidRPr="00E45ECB">
        <w:rPr>
          <w:rFonts w:ascii="Times New Roman" w:eastAsia="Calibri" w:hAnsi="Times New Roman" w:cs="Times New Roman"/>
          <w:sz w:val="28"/>
          <w:szCs w:val="28"/>
        </w:rPr>
        <w:t xml:space="preserve">При выявлении и фиксации административного правонарушения уполномоченным должностным лицом </w:t>
      </w:r>
      <w:r w:rsidRPr="00E45ECB">
        <w:rPr>
          <w:rFonts w:ascii="Times New Roman" w:eastAsia="Calibri" w:hAnsi="Times New Roman" w:cs="Times New Roman"/>
          <w:sz w:val="28"/>
          <w:szCs w:val="28"/>
        </w:rPr>
        <w:t>органов внутренних дел существенных нарушений действующего законодательства Российской Федерации</w:t>
      </w:r>
      <w:r w:rsidRPr="00E45ECB">
        <w:rPr>
          <w:rFonts w:ascii="Times New Roman" w:eastAsia="Calibri" w:hAnsi="Times New Roman" w:cs="Times New Roman"/>
          <w:sz w:val="28"/>
          <w:szCs w:val="28"/>
        </w:rPr>
        <w:t xml:space="preserve"> допущено не было. Лицо, в отношении которого возбуждено дело об административном правонарушении, а также </w:t>
      </w:r>
      <w:r w:rsidRPr="00E45ECB" w:rsidR="00DE6442">
        <w:rPr>
          <w:rFonts w:ascii="Times New Roman" w:eastAsia="Calibri" w:hAnsi="Times New Roman" w:cs="Times New Roman"/>
          <w:sz w:val="28"/>
          <w:szCs w:val="28"/>
        </w:rPr>
        <w:t>его защитник</w:t>
      </w:r>
      <w:r w:rsidRPr="00E45ECB">
        <w:rPr>
          <w:rFonts w:ascii="Times New Roman" w:eastAsia="Calibri" w:hAnsi="Times New Roman" w:cs="Times New Roman"/>
          <w:sz w:val="28"/>
          <w:szCs w:val="28"/>
        </w:rPr>
        <w:t>, с соответствующими жалобами не обращался, доказательств этому мировому судье представлены не были.</w:t>
      </w:r>
    </w:p>
    <w:p w:rsidR="008520B5" w:rsidRPr="00E45ECB" w:rsidP="00AC3039">
      <w:pPr>
        <w:autoSpaceDE w:val="0"/>
        <w:autoSpaceDN w:val="0"/>
        <w:adjustRightInd w:val="0"/>
        <w:ind w:right="-7" w:firstLine="567"/>
        <w:jc w:val="both"/>
        <w:rPr>
          <w:rFonts w:ascii="Times New Roman" w:eastAsia="Calibri" w:hAnsi="Times New Roman" w:cs="Times New Roman"/>
          <w:sz w:val="28"/>
          <w:szCs w:val="28"/>
        </w:rPr>
      </w:pPr>
      <w:r w:rsidRPr="00E45ECB">
        <w:rPr>
          <w:rFonts w:ascii="Times New Roman" w:eastAsia="Calibri" w:hAnsi="Times New Roman" w:cs="Times New Roman"/>
          <w:sz w:val="28"/>
          <w:szCs w:val="28"/>
        </w:rPr>
        <w:t>Довод Халилова о том,</w:t>
      </w:r>
      <w:r w:rsidRPr="00E45ECB">
        <w:rPr>
          <w:rFonts w:ascii="Times New Roman" w:eastAsia="Calibri" w:hAnsi="Times New Roman" w:cs="Times New Roman"/>
          <w:sz w:val="28"/>
          <w:szCs w:val="28"/>
        </w:rPr>
        <w:t xml:space="preserve"> что</w:t>
      </w:r>
      <w:r w:rsidRPr="00E45ECB">
        <w:rPr>
          <w:rFonts w:ascii="Times New Roman" w:eastAsia="Calibri" w:hAnsi="Times New Roman" w:cs="Times New Roman"/>
          <w:sz w:val="28"/>
          <w:szCs w:val="28"/>
        </w:rPr>
        <w:t xml:space="preserve"> </w:t>
      </w:r>
      <w:r w:rsidRPr="00E45ECB">
        <w:rPr>
          <w:rFonts w:ascii="Times New Roman" w:eastAsia="Calibri" w:hAnsi="Times New Roman" w:cs="Times New Roman"/>
          <w:sz w:val="28"/>
          <w:szCs w:val="28"/>
        </w:rPr>
        <w:t xml:space="preserve">с учетом погрешности </w:t>
      </w:r>
      <w:r w:rsidRPr="00E45ECB">
        <w:rPr>
          <w:rFonts w:ascii="Times New Roman" w:eastAsia="Calibri" w:hAnsi="Times New Roman" w:cs="Times New Roman"/>
          <w:sz w:val="28"/>
          <w:szCs w:val="28"/>
        </w:rPr>
        <w:t>алкотектора</w:t>
      </w:r>
      <w:r w:rsidRPr="00E45ECB">
        <w:rPr>
          <w:rFonts w:ascii="Times New Roman" w:eastAsia="Calibri" w:hAnsi="Times New Roman" w:cs="Times New Roman"/>
          <w:sz w:val="28"/>
          <w:szCs w:val="28"/>
        </w:rPr>
        <w:t>, равной 0,05 мг/л, результат его освидетельствования на состояние алкогольного опьянения необходимо признавать отрицательным, несостоятелен, и основан на неправильном толковании закона.</w:t>
      </w:r>
    </w:p>
    <w:p w:rsidR="008520B5" w:rsidRPr="00E45ECB" w:rsidP="00AC3039">
      <w:pPr>
        <w:autoSpaceDE w:val="0"/>
        <w:autoSpaceDN w:val="0"/>
        <w:adjustRightInd w:val="0"/>
        <w:ind w:right="-7" w:firstLine="567"/>
        <w:jc w:val="both"/>
        <w:rPr>
          <w:rFonts w:ascii="Times New Roman" w:eastAsia="Calibri" w:hAnsi="Times New Roman" w:cs="Times New Roman"/>
          <w:sz w:val="28"/>
          <w:szCs w:val="28"/>
        </w:rPr>
      </w:pPr>
      <w:r w:rsidRPr="00E45ECB">
        <w:rPr>
          <w:rFonts w:ascii="Times New Roman" w:eastAsia="Calibri" w:hAnsi="Times New Roman" w:cs="Times New Roman"/>
          <w:sz w:val="28"/>
          <w:szCs w:val="28"/>
        </w:rPr>
        <w:t xml:space="preserve">Так, </w:t>
      </w:r>
      <w:r w:rsidRPr="00E45ECB" w:rsidR="00DE6442">
        <w:rPr>
          <w:rFonts w:ascii="Times New Roman" w:eastAsia="Calibri" w:hAnsi="Times New Roman" w:cs="Times New Roman"/>
          <w:sz w:val="28"/>
          <w:szCs w:val="28"/>
        </w:rPr>
        <w:t xml:space="preserve"> </w:t>
      </w:r>
      <w:r w:rsidRPr="00E45ECB">
        <w:rPr>
          <w:rFonts w:ascii="Times New Roman" w:hAnsi="Times New Roman" w:cs="Times New Roman"/>
          <w:sz w:val="28"/>
          <w:szCs w:val="28"/>
        </w:rPr>
        <w:t xml:space="preserve">согласно </w:t>
      </w:r>
      <w:r>
        <w:fldChar w:fldCharType="begin"/>
      </w:r>
      <w:r>
        <w:instrText xml:space="preserve"> HYPERLINK "consultantplus://offline/ref=D9513B7688E0B19E9EC3B33C1FF7A32751CB4B89C04D53779366E0D72DF2E17489BDC03F959B3584B8KCO" </w:instrText>
      </w:r>
      <w:r>
        <w:fldChar w:fldCharType="separate"/>
      </w:r>
      <w:r w:rsidRPr="00E45ECB">
        <w:rPr>
          <w:rFonts w:ascii="Times New Roman" w:hAnsi="Times New Roman" w:cs="Times New Roman"/>
          <w:sz w:val="28"/>
          <w:szCs w:val="28"/>
        </w:rPr>
        <w:t>п. 8</w:t>
      </w:r>
      <w:r>
        <w:fldChar w:fldCharType="end"/>
      </w:r>
      <w:r w:rsidRPr="00E45ECB">
        <w:rPr>
          <w:rFonts w:ascii="Times New Roman" w:hAnsi="Times New Roman" w:cs="Times New Roman"/>
          <w:sz w:val="28"/>
          <w:szCs w:val="28"/>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факт употребления вызывающих алкогольное опьянение веществ определяется наличием абсолютного</w:t>
      </w:r>
      <w:r w:rsidRPr="00E45ECB">
        <w:rPr>
          <w:rFonts w:ascii="Times New Roman" w:hAnsi="Times New Roman" w:cs="Times New Roman"/>
          <w:sz w:val="28"/>
          <w:szCs w:val="28"/>
        </w:rPr>
        <w:t xml:space="preserve">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06239"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Таким образом, для установления состояния алкогольного опьянения показатель абсолютного этилового спирта должен превышать 0,16 мг/л выдыхаемого воздуха, поскольку в указанной величине возможная </w:t>
      </w:r>
      <w:r w:rsidRPr="00E45ECB">
        <w:rPr>
          <w:rFonts w:ascii="Times New Roman" w:hAnsi="Times New Roman" w:cs="Times New Roman"/>
          <w:sz w:val="28"/>
          <w:szCs w:val="28"/>
        </w:rPr>
        <w:t>погрешность измерений уже учтена. Следовательно, прибавлять к этой величине значение допустимой погрешности используемого технического средства измерения не требуется.</w:t>
      </w:r>
    </w:p>
    <w:p w:rsidR="00F1182F"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Довод Халилова о том, что акт освидетельствования на состояние алкогольного опьянения составлялся в отсутствие понятых, несостоятелен, поскольку </w:t>
      </w:r>
      <w:r w:rsidRPr="00E45ECB" w:rsidR="00A06239">
        <w:rPr>
          <w:rFonts w:ascii="Times New Roman" w:hAnsi="Times New Roman" w:cs="Times New Roman"/>
          <w:sz w:val="28"/>
          <w:szCs w:val="28"/>
        </w:rPr>
        <w:t xml:space="preserve">в данном случае их участие при составлении акта освидетельствования на состояние алкогольного опьянения необязательно, ввиду того, что производилась </w:t>
      </w:r>
      <w:r w:rsidRPr="00E45ECB" w:rsidR="00A06239">
        <w:rPr>
          <w:rFonts w:ascii="Times New Roman" w:hAnsi="Times New Roman" w:cs="Times New Roman"/>
          <w:sz w:val="28"/>
          <w:szCs w:val="28"/>
        </w:rPr>
        <w:t>видеофиксация</w:t>
      </w:r>
      <w:r w:rsidRPr="00E45ECB" w:rsidR="00A06239">
        <w:rPr>
          <w:rFonts w:ascii="Times New Roman" w:hAnsi="Times New Roman" w:cs="Times New Roman"/>
          <w:sz w:val="28"/>
          <w:szCs w:val="28"/>
        </w:rPr>
        <w:t xml:space="preserve"> процедуры освидетельствования.</w:t>
      </w:r>
    </w:p>
    <w:p w:rsidR="003F1A93" w:rsidRPr="00E45ECB" w:rsidP="00AC3039">
      <w:pPr>
        <w:pStyle w:val="Style4"/>
        <w:widowControl/>
        <w:spacing w:line="240" w:lineRule="auto"/>
        <w:ind w:right="-7" w:firstLine="567"/>
        <w:rPr>
          <w:sz w:val="28"/>
          <w:szCs w:val="28"/>
        </w:rPr>
      </w:pPr>
      <w:r w:rsidRPr="00E45ECB">
        <w:rPr>
          <w:rFonts w:eastAsia="Calibri"/>
          <w:sz w:val="28"/>
          <w:szCs w:val="28"/>
        </w:rPr>
        <w:t xml:space="preserve">Также несостоятелен довод </w:t>
      </w:r>
      <w:r w:rsidRPr="00E45ECB">
        <w:rPr>
          <w:sz w:val="28"/>
          <w:szCs w:val="28"/>
        </w:rPr>
        <w:t xml:space="preserve">Халилова о том, что протокол об отстранении от управления транспортным средством серии </w:t>
      </w:r>
      <w:r w:rsidR="00D43882">
        <w:rPr>
          <w:sz w:val="28"/>
          <w:szCs w:val="28"/>
        </w:rPr>
        <w:t>«НОМЕР»</w:t>
      </w:r>
      <w:r w:rsidRPr="00E45ECB">
        <w:rPr>
          <w:sz w:val="28"/>
          <w:szCs w:val="28"/>
        </w:rPr>
        <w:t xml:space="preserve"> от </w:t>
      </w:r>
      <w:r w:rsidR="00D43882">
        <w:rPr>
          <w:sz w:val="28"/>
          <w:szCs w:val="28"/>
        </w:rPr>
        <w:t>«ДАТА»</w:t>
      </w:r>
      <w:r w:rsidRPr="00E45ECB">
        <w:rPr>
          <w:sz w:val="28"/>
          <w:szCs w:val="28"/>
        </w:rPr>
        <w:t xml:space="preserve"> составлен в его отсутствие, поскольку опровергается показаниями свидетелей </w:t>
      </w:r>
      <w:r w:rsidR="00D43882">
        <w:rPr>
          <w:sz w:val="28"/>
          <w:szCs w:val="28"/>
        </w:rPr>
        <w:t>ФИО</w:t>
      </w:r>
      <w:r w:rsidR="00D43882">
        <w:rPr>
          <w:sz w:val="28"/>
          <w:szCs w:val="28"/>
        </w:rPr>
        <w:t>1</w:t>
      </w:r>
      <w:r w:rsidRPr="00E45ECB">
        <w:rPr>
          <w:sz w:val="28"/>
          <w:szCs w:val="28"/>
        </w:rPr>
        <w:t xml:space="preserve"> и </w:t>
      </w:r>
      <w:r w:rsidR="00D43882">
        <w:rPr>
          <w:sz w:val="28"/>
          <w:szCs w:val="28"/>
        </w:rPr>
        <w:t>ФИО2</w:t>
      </w:r>
      <w:r w:rsidRPr="00E45ECB">
        <w:rPr>
          <w:sz w:val="28"/>
          <w:szCs w:val="28"/>
        </w:rPr>
        <w:t xml:space="preserve">, которые пояснили, </w:t>
      </w:r>
      <w:r w:rsidRPr="00E45ECB" w:rsidR="00822D12">
        <w:rPr>
          <w:sz w:val="28"/>
          <w:szCs w:val="28"/>
        </w:rPr>
        <w:t xml:space="preserve">что </w:t>
      </w:r>
      <w:r w:rsidRPr="00E45ECB">
        <w:rPr>
          <w:sz w:val="28"/>
          <w:szCs w:val="28"/>
        </w:rPr>
        <w:t>Халилов был отстранен от управления транспортным средством на месте ДТП, однако потом его увезли сотрудники «скорой помощи».</w:t>
      </w:r>
      <w:r w:rsidRPr="00E45ECB" w:rsidR="00822D12">
        <w:rPr>
          <w:sz w:val="28"/>
          <w:szCs w:val="28"/>
        </w:rPr>
        <w:t xml:space="preserve"> Кроме того, копию указанного протокола Халилов получил, замечаний относительно его составления не оставил.</w:t>
      </w:r>
    </w:p>
    <w:p w:rsidR="00394DC5"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Доводы </w:t>
      </w:r>
      <w:r w:rsidRPr="00E45ECB" w:rsidR="00F1182F">
        <w:rPr>
          <w:rFonts w:ascii="Times New Roman" w:hAnsi="Times New Roman" w:cs="Times New Roman"/>
          <w:sz w:val="28"/>
          <w:szCs w:val="28"/>
        </w:rPr>
        <w:t>Халилова</w:t>
      </w:r>
      <w:r w:rsidRPr="00E45ECB">
        <w:rPr>
          <w:rFonts w:ascii="Times New Roman" w:hAnsi="Times New Roman" w:cs="Times New Roman"/>
          <w:sz w:val="28"/>
          <w:szCs w:val="28"/>
        </w:rPr>
        <w:t xml:space="preserve"> о том, что </w:t>
      </w:r>
      <w:r w:rsidR="00D43882">
        <w:rPr>
          <w:rFonts w:ascii="Times New Roman" w:hAnsi="Times New Roman" w:cs="Times New Roman"/>
          <w:sz w:val="28"/>
          <w:szCs w:val="28"/>
        </w:rPr>
        <w:t>«ДАТА»</w:t>
      </w:r>
      <w:r w:rsidRPr="00E45ECB">
        <w:rPr>
          <w:rFonts w:ascii="Times New Roman" w:hAnsi="Times New Roman" w:cs="Times New Roman"/>
          <w:sz w:val="28"/>
          <w:szCs w:val="28"/>
        </w:rPr>
        <w:t xml:space="preserve"> в состоянии алкогольного опьянения не находился, и это, по его мнению, подтверждается предоставленным в материалы дела актом медицинского освидетельствования на состояние опьянения</w:t>
      </w:r>
      <w:r w:rsidRPr="00E45ECB" w:rsidR="00F1182F">
        <w:rPr>
          <w:rFonts w:ascii="Times New Roman" w:hAnsi="Times New Roman" w:cs="Times New Roman"/>
          <w:sz w:val="28"/>
          <w:szCs w:val="28"/>
        </w:rPr>
        <w:t xml:space="preserve"> </w:t>
      </w:r>
      <w:r w:rsidR="00D43882">
        <w:rPr>
          <w:rFonts w:ascii="Times New Roman" w:hAnsi="Times New Roman" w:cs="Times New Roman"/>
          <w:sz w:val="28"/>
          <w:szCs w:val="28"/>
        </w:rPr>
        <w:t>«НОМЕР»</w:t>
      </w:r>
      <w:r w:rsidRPr="00E45ECB" w:rsidR="00F1182F">
        <w:rPr>
          <w:rFonts w:ascii="Times New Roman" w:hAnsi="Times New Roman" w:cs="Times New Roman"/>
          <w:sz w:val="28"/>
          <w:szCs w:val="28"/>
        </w:rPr>
        <w:t xml:space="preserve"> и справкой </w:t>
      </w:r>
      <w:r w:rsidR="00D43882">
        <w:rPr>
          <w:rFonts w:ascii="Times New Roman" w:hAnsi="Times New Roman" w:cs="Times New Roman"/>
          <w:sz w:val="28"/>
          <w:szCs w:val="28"/>
        </w:rPr>
        <w:t>«НОМЕР»</w:t>
      </w:r>
      <w:r w:rsidRPr="00E45ECB">
        <w:rPr>
          <w:rFonts w:ascii="Times New Roman" w:hAnsi="Times New Roman" w:cs="Times New Roman"/>
          <w:sz w:val="28"/>
          <w:szCs w:val="28"/>
        </w:rPr>
        <w:t xml:space="preserve">, которое он прошел самостоятельно, не исключают правильность выводов </w:t>
      </w:r>
      <w:r w:rsidRPr="00E45ECB" w:rsidR="00F1182F">
        <w:rPr>
          <w:rFonts w:ascii="Times New Roman" w:hAnsi="Times New Roman" w:cs="Times New Roman"/>
          <w:sz w:val="28"/>
          <w:szCs w:val="28"/>
        </w:rPr>
        <w:t>сотрудников ГИБДД о наличии у Халилова признаков алкогольного опьянения, и как следствие</w:t>
      </w:r>
      <w:r w:rsidRPr="00E45ECB">
        <w:rPr>
          <w:rFonts w:ascii="Times New Roman" w:hAnsi="Times New Roman" w:cs="Times New Roman"/>
          <w:sz w:val="28"/>
          <w:szCs w:val="28"/>
        </w:rPr>
        <w:t xml:space="preserve"> </w:t>
      </w:r>
      <w:r w:rsidRPr="00E45ECB">
        <w:rPr>
          <w:rFonts w:ascii="Times New Roman" w:hAnsi="Times New Roman" w:cs="Times New Roman"/>
          <w:sz w:val="28"/>
          <w:szCs w:val="28"/>
        </w:rPr>
        <w:t xml:space="preserve">наличие в его действиях </w:t>
      </w:r>
      <w:r w:rsidRPr="00E45ECB">
        <w:rPr>
          <w:rFonts w:ascii="Times New Roman" w:hAnsi="Times New Roman" w:cs="Times New Roman"/>
          <w:sz w:val="28"/>
          <w:szCs w:val="28"/>
        </w:rPr>
        <w:t>состава административного правонарушения, предусмотренного</w:t>
      </w:r>
      <w:r w:rsidRPr="00E45ECB">
        <w:rPr>
          <w:rFonts w:ascii="Times New Roman" w:hAnsi="Times New Roman" w:cs="Times New Roman"/>
          <w:sz w:val="28"/>
          <w:szCs w:val="28"/>
        </w:rPr>
        <w:t xml:space="preserve"> </w:t>
      </w:r>
      <w:r>
        <w:fldChar w:fldCharType="begin"/>
      </w:r>
      <w:r>
        <w:instrText xml:space="preserve"> HYPERLINK "consultantplus://offline/ref=9E7C9FF368895C7CEF6FF05FB7203D7725B63609628BEAF12731F7FBABCD772B6271D83FEE91D67DO" </w:instrText>
      </w:r>
      <w:r>
        <w:fldChar w:fldCharType="separate"/>
      </w:r>
      <w:r w:rsidRPr="00E45ECB">
        <w:rPr>
          <w:rFonts w:ascii="Times New Roman" w:hAnsi="Times New Roman" w:cs="Times New Roman"/>
          <w:sz w:val="28"/>
          <w:szCs w:val="28"/>
        </w:rPr>
        <w:t>ч. 1 ст. 12.8</w:t>
      </w:r>
      <w:r>
        <w:fldChar w:fldCharType="end"/>
      </w:r>
      <w:r w:rsidRPr="00E45ECB">
        <w:rPr>
          <w:rFonts w:ascii="Times New Roman" w:hAnsi="Times New Roman" w:cs="Times New Roman"/>
          <w:sz w:val="28"/>
          <w:szCs w:val="28"/>
        </w:rPr>
        <w:t xml:space="preserve"> КоАП РФ.</w:t>
      </w:r>
    </w:p>
    <w:p w:rsidR="00394DC5"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Представленный акт медицинского освидетельствования </w:t>
      </w:r>
      <w:r w:rsidR="00D43882">
        <w:rPr>
          <w:rFonts w:ascii="Times New Roman" w:hAnsi="Times New Roman" w:cs="Times New Roman"/>
          <w:sz w:val="28"/>
          <w:szCs w:val="28"/>
        </w:rPr>
        <w:t>«НОМЕР»</w:t>
      </w:r>
      <w:r w:rsidRPr="00E45ECB" w:rsidR="00F1182F">
        <w:rPr>
          <w:rFonts w:ascii="Times New Roman" w:hAnsi="Times New Roman" w:cs="Times New Roman"/>
          <w:sz w:val="28"/>
          <w:szCs w:val="28"/>
        </w:rPr>
        <w:t xml:space="preserve"> </w:t>
      </w:r>
      <w:r w:rsidRPr="00E45ECB">
        <w:rPr>
          <w:rFonts w:ascii="Times New Roman" w:hAnsi="Times New Roman" w:cs="Times New Roman"/>
          <w:sz w:val="28"/>
          <w:szCs w:val="28"/>
        </w:rPr>
        <w:t xml:space="preserve">от </w:t>
      </w:r>
      <w:r w:rsidR="00D43882">
        <w:rPr>
          <w:rFonts w:ascii="Times New Roman" w:hAnsi="Times New Roman" w:cs="Times New Roman"/>
          <w:sz w:val="28"/>
          <w:szCs w:val="28"/>
        </w:rPr>
        <w:t>«ДАТА»</w:t>
      </w:r>
      <w:r w:rsidRPr="00E45ECB">
        <w:rPr>
          <w:rFonts w:ascii="Times New Roman" w:hAnsi="Times New Roman" w:cs="Times New Roman"/>
          <w:sz w:val="28"/>
          <w:szCs w:val="28"/>
        </w:rPr>
        <w:t>, в заключени</w:t>
      </w:r>
      <w:r w:rsidRPr="00E45ECB">
        <w:rPr>
          <w:rFonts w:ascii="Times New Roman" w:hAnsi="Times New Roman" w:cs="Times New Roman"/>
          <w:sz w:val="28"/>
          <w:szCs w:val="28"/>
        </w:rPr>
        <w:t>и</w:t>
      </w:r>
      <w:r w:rsidRPr="00E45ECB">
        <w:rPr>
          <w:rFonts w:ascii="Times New Roman" w:hAnsi="Times New Roman" w:cs="Times New Roman"/>
          <w:sz w:val="28"/>
          <w:szCs w:val="28"/>
        </w:rPr>
        <w:t xml:space="preserve"> которого указано, что состояние опьянения у </w:t>
      </w:r>
      <w:r w:rsidRPr="00E45ECB" w:rsidR="00F1182F">
        <w:rPr>
          <w:rFonts w:ascii="Times New Roman" w:hAnsi="Times New Roman" w:cs="Times New Roman"/>
          <w:sz w:val="28"/>
          <w:szCs w:val="28"/>
        </w:rPr>
        <w:t xml:space="preserve">Халилова </w:t>
      </w:r>
      <w:r w:rsidRPr="00E45ECB">
        <w:rPr>
          <w:rFonts w:ascii="Times New Roman" w:hAnsi="Times New Roman" w:cs="Times New Roman"/>
          <w:sz w:val="28"/>
          <w:szCs w:val="28"/>
        </w:rPr>
        <w:t>не установлено, не опровергает доказательств</w:t>
      </w:r>
      <w:r w:rsidRPr="00E45ECB">
        <w:rPr>
          <w:rFonts w:ascii="Times New Roman" w:hAnsi="Times New Roman" w:cs="Times New Roman"/>
          <w:sz w:val="28"/>
          <w:szCs w:val="28"/>
        </w:rPr>
        <w:t>, свидетельствующих</w:t>
      </w:r>
      <w:r w:rsidRPr="00E45ECB">
        <w:rPr>
          <w:rFonts w:ascii="Times New Roman" w:hAnsi="Times New Roman" w:cs="Times New Roman"/>
          <w:sz w:val="28"/>
          <w:szCs w:val="28"/>
        </w:rPr>
        <w:t xml:space="preserve">, что на момент первоначального освидетельствования </w:t>
      </w:r>
      <w:r w:rsidRPr="00E45ECB" w:rsidR="00F1182F">
        <w:rPr>
          <w:rFonts w:ascii="Times New Roman" w:hAnsi="Times New Roman" w:cs="Times New Roman"/>
          <w:sz w:val="28"/>
          <w:szCs w:val="28"/>
        </w:rPr>
        <w:t>он</w:t>
      </w:r>
      <w:r w:rsidRPr="00E45ECB">
        <w:rPr>
          <w:rFonts w:ascii="Times New Roman" w:hAnsi="Times New Roman" w:cs="Times New Roman"/>
          <w:sz w:val="28"/>
          <w:szCs w:val="28"/>
        </w:rPr>
        <w:t xml:space="preserve"> находился в состоянии алкогольного опьянения, поскольку повторное медицинское освидетельствование он прошел спустя </w:t>
      </w:r>
      <w:r w:rsidRPr="00E45ECB" w:rsidR="00F1182F">
        <w:rPr>
          <w:rFonts w:ascii="Times New Roman" w:hAnsi="Times New Roman" w:cs="Times New Roman"/>
          <w:sz w:val="28"/>
          <w:szCs w:val="28"/>
        </w:rPr>
        <w:t>практически 4</w:t>
      </w:r>
      <w:r w:rsidRPr="00E45ECB">
        <w:rPr>
          <w:rFonts w:ascii="Times New Roman" w:hAnsi="Times New Roman" w:cs="Times New Roman"/>
          <w:sz w:val="28"/>
          <w:szCs w:val="28"/>
        </w:rPr>
        <w:t xml:space="preserve"> часа</w:t>
      </w:r>
      <w:r w:rsidRPr="00E45ECB">
        <w:rPr>
          <w:rFonts w:ascii="Times New Roman" w:hAnsi="Times New Roman" w:cs="Times New Roman"/>
          <w:sz w:val="28"/>
          <w:szCs w:val="28"/>
        </w:rPr>
        <w:t xml:space="preserve">.   </w:t>
      </w:r>
    </w:p>
    <w:p w:rsidR="00F1182F"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В соответствии с </w:t>
      </w:r>
      <w:r w:rsidRPr="00E45ECB" w:rsidR="00AB3AC7">
        <w:rPr>
          <w:rFonts w:ascii="Times New Roman" w:hAnsi="Times New Roman" w:cs="Times New Roman"/>
          <w:sz w:val="28"/>
          <w:szCs w:val="28"/>
        </w:rPr>
        <w:t xml:space="preserve">разъяснениями, содержащимися в </w:t>
      </w:r>
      <w:r>
        <w:fldChar w:fldCharType="begin"/>
      </w:r>
      <w:r>
        <w:instrText xml:space="preserve"> HYPERLINK "consultantplus://offline/ref=9E7C9FF368895C7CEF6FF05FB7203D7725B7300B658BEAF12731F7FBABCD772B6271D838EA946D01D57CO" </w:instrText>
      </w:r>
      <w:r>
        <w:fldChar w:fldCharType="separate"/>
      </w:r>
      <w:r w:rsidRPr="00E45ECB">
        <w:rPr>
          <w:rFonts w:ascii="Times New Roman" w:hAnsi="Times New Roman" w:cs="Times New Roman"/>
          <w:sz w:val="28"/>
          <w:szCs w:val="28"/>
        </w:rPr>
        <w:t>п. 7</w:t>
      </w:r>
      <w:r>
        <w:fldChar w:fldCharType="end"/>
      </w:r>
      <w:r w:rsidRPr="00E45ECB">
        <w:rPr>
          <w:rFonts w:ascii="Times New Roman" w:hAnsi="Times New Roman" w:cs="Times New Roman"/>
          <w:sz w:val="28"/>
          <w:szCs w:val="28"/>
        </w:rPr>
        <w:t xml:space="preserve"> </w:t>
      </w:r>
      <w:r w:rsidRPr="00E45ECB" w:rsidR="00394DC5">
        <w:rPr>
          <w:rFonts w:ascii="Times New Roman" w:hAnsi="Times New Roman" w:cs="Times New Roman"/>
          <w:sz w:val="28"/>
          <w:szCs w:val="28"/>
        </w:rPr>
        <w:t xml:space="preserve">Постановления Пленума Верховного Суда РФ от 24.10.2006 </w:t>
      </w:r>
      <w:r w:rsidRPr="00E45ECB" w:rsidR="00AB3AC7">
        <w:rPr>
          <w:rFonts w:ascii="Times New Roman" w:hAnsi="Times New Roman" w:cs="Times New Roman"/>
          <w:sz w:val="28"/>
          <w:szCs w:val="28"/>
        </w:rPr>
        <w:t xml:space="preserve">года </w:t>
      </w:r>
      <w:r w:rsidRPr="00E45ECB" w:rsidR="00394DC5">
        <w:rPr>
          <w:rFonts w:ascii="Times New Roman" w:hAnsi="Times New Roman" w:cs="Times New Roman"/>
          <w:sz w:val="28"/>
          <w:szCs w:val="28"/>
        </w:rPr>
        <w:t>N 18 "О некоторых вопросах, возникающих у судов при применении Особенной части Кодекса Российской Федерации об административных правонарушениях"</w:t>
      </w:r>
      <w:r w:rsidRPr="00E45ECB">
        <w:rPr>
          <w:rFonts w:ascii="Times New Roman" w:hAnsi="Times New Roman" w:cs="Times New Roman"/>
          <w:sz w:val="28"/>
          <w:szCs w:val="28"/>
        </w:rPr>
        <w:t xml:space="preserve"> по делу об административном правонарушении, предусмотренном </w:t>
      </w:r>
      <w:r>
        <w:fldChar w:fldCharType="begin"/>
      </w:r>
      <w:r>
        <w:instrText xml:space="preserve"> HYPERLINK "consultantplus://offline/ref=9E7C9FF368895C7CEF6FF05FB7203D7725B63609628BEAF12731F7FBABCD772B6271D83DE893D67DO" </w:instrText>
      </w:r>
      <w:r>
        <w:fldChar w:fldCharType="separate"/>
      </w:r>
      <w:r w:rsidRPr="00E45ECB">
        <w:rPr>
          <w:rFonts w:ascii="Times New Roman" w:hAnsi="Times New Roman" w:cs="Times New Roman"/>
          <w:sz w:val="28"/>
          <w:szCs w:val="28"/>
        </w:rPr>
        <w:t>ст. 12.8</w:t>
      </w:r>
      <w:r>
        <w:fldChar w:fldCharType="end"/>
      </w:r>
      <w:r w:rsidRPr="00E45ECB">
        <w:rPr>
          <w:rFonts w:ascii="Times New Roman" w:hAnsi="Times New Roman" w:cs="Times New Roman"/>
          <w:sz w:val="28"/>
          <w:szCs w:val="28"/>
        </w:rPr>
        <w:t xml:space="preserve"> КоАП РФ, надлежит учитывать, что доказательствами состояния опьянения водителя являются акт освидетельствования на состояние алкогольного опьянения или акт</w:t>
      </w:r>
      <w:r w:rsidRPr="00E45ECB">
        <w:rPr>
          <w:rFonts w:ascii="Times New Roman" w:hAnsi="Times New Roman" w:cs="Times New Roman"/>
          <w:sz w:val="28"/>
          <w:szCs w:val="28"/>
        </w:rPr>
        <w:t xml:space="preserve"> медицинского освидетельствования на состояние опьянения. Наряду с указанными актами не исключается подтверждение факта нахождения водителя в состоянии опьянения и иными доказательствами (например, показаниями свидетелей).</w:t>
      </w:r>
    </w:p>
    <w:p w:rsidR="00560D83"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Таким образом, </w:t>
      </w:r>
      <w:r w:rsidRPr="00E45ECB" w:rsidR="00F1182F">
        <w:rPr>
          <w:rFonts w:ascii="Times New Roman" w:hAnsi="Times New Roman" w:cs="Times New Roman"/>
          <w:sz w:val="28"/>
          <w:szCs w:val="28"/>
        </w:rPr>
        <w:t xml:space="preserve">данные </w:t>
      </w:r>
      <w:r w:rsidRPr="00E45ECB">
        <w:rPr>
          <w:rFonts w:ascii="Times New Roman" w:hAnsi="Times New Roman" w:cs="Times New Roman"/>
          <w:sz w:val="28"/>
          <w:szCs w:val="28"/>
        </w:rPr>
        <w:t xml:space="preserve">доводы </w:t>
      </w:r>
      <w:r w:rsidRPr="00E45ECB" w:rsidR="00F1182F">
        <w:rPr>
          <w:rFonts w:ascii="Times New Roman" w:hAnsi="Times New Roman" w:cs="Times New Roman"/>
          <w:sz w:val="28"/>
          <w:szCs w:val="28"/>
        </w:rPr>
        <w:t>Халилова</w:t>
      </w:r>
      <w:r w:rsidRPr="00E45ECB">
        <w:rPr>
          <w:rFonts w:ascii="Times New Roman" w:hAnsi="Times New Roman" w:cs="Times New Roman"/>
          <w:sz w:val="28"/>
          <w:szCs w:val="28"/>
        </w:rPr>
        <w:t xml:space="preserve"> не содержат правовых аргументов, ставящих под сомнение законность и обоснованность </w:t>
      </w:r>
      <w:r w:rsidRPr="00E45ECB" w:rsidR="00F1182F">
        <w:rPr>
          <w:rFonts w:ascii="Times New Roman" w:hAnsi="Times New Roman" w:cs="Times New Roman"/>
          <w:sz w:val="28"/>
          <w:szCs w:val="28"/>
        </w:rPr>
        <w:t xml:space="preserve">процедуры </w:t>
      </w:r>
      <w:r w:rsidRPr="00E45ECB" w:rsidR="00F1182F">
        <w:rPr>
          <w:rFonts w:ascii="Times New Roman" w:hAnsi="Times New Roman" w:cs="Times New Roman"/>
          <w:sz w:val="28"/>
          <w:szCs w:val="28"/>
        </w:rPr>
        <w:t xml:space="preserve">освидетельствования на состояние алкогольного опьянения, </w:t>
      </w:r>
      <w:r w:rsidRPr="00E45ECB" w:rsidR="00F1182F">
        <w:rPr>
          <w:rFonts w:ascii="Times New Roman" w:hAnsi="Times New Roman" w:cs="Times New Roman"/>
          <w:sz w:val="28"/>
          <w:szCs w:val="28"/>
        </w:rPr>
        <w:t>с</w:t>
      </w:r>
      <w:r w:rsidRPr="00E45ECB" w:rsidR="00F1182F">
        <w:rPr>
          <w:rFonts w:ascii="Times New Roman" w:hAnsi="Times New Roman" w:cs="Times New Roman"/>
          <w:sz w:val="28"/>
          <w:szCs w:val="28"/>
        </w:rPr>
        <w:t xml:space="preserve"> </w:t>
      </w:r>
      <w:r w:rsidRPr="00E45ECB" w:rsidR="00F1182F">
        <w:rPr>
          <w:rFonts w:ascii="Times New Roman" w:hAnsi="Times New Roman" w:cs="Times New Roman"/>
          <w:sz w:val="28"/>
          <w:szCs w:val="28"/>
        </w:rPr>
        <w:t>которой</w:t>
      </w:r>
      <w:r w:rsidRPr="00E45ECB" w:rsidR="00F1182F">
        <w:rPr>
          <w:rFonts w:ascii="Times New Roman" w:hAnsi="Times New Roman" w:cs="Times New Roman"/>
          <w:sz w:val="28"/>
          <w:szCs w:val="28"/>
        </w:rPr>
        <w:t xml:space="preserve"> Халилов был согласен, замечаний не оставил, при производстве </w:t>
      </w:r>
      <w:r w:rsidRPr="00E45ECB" w:rsidR="00F1182F">
        <w:rPr>
          <w:rFonts w:ascii="Times New Roman" w:hAnsi="Times New Roman" w:cs="Times New Roman"/>
          <w:sz w:val="28"/>
          <w:szCs w:val="28"/>
        </w:rPr>
        <w:t>видеофиксации</w:t>
      </w:r>
      <w:r w:rsidRPr="00E45ECB" w:rsidR="00F1182F">
        <w:rPr>
          <w:rFonts w:ascii="Times New Roman" w:hAnsi="Times New Roman" w:cs="Times New Roman"/>
          <w:sz w:val="28"/>
          <w:szCs w:val="28"/>
        </w:rPr>
        <w:t xml:space="preserve"> пояснил, что накануне употреблял спиртные напитки.</w:t>
      </w:r>
    </w:p>
    <w:p w:rsidR="0002008A"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Оценивая доводы Халилова и его защитника, что в данном случае ему могли инкриминировать совершение административного правонарушения, предусмотренного ч.3 ст.12.27 КоАП РФ, прихожу к выводу о следующем.</w:t>
      </w:r>
    </w:p>
    <w:p w:rsidR="0002008A"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Объективная сторона указанного выше административного правонарушения заключается в невыполнении требований </w:t>
      </w:r>
      <w:r>
        <w:fldChar w:fldCharType="begin"/>
      </w:r>
      <w:r>
        <w:instrText xml:space="preserve"> HYPERLINK "consultantplus://offline/ref=C38B3B6B86C10B397F8F0C5025E7D3346DC046CA3DD12FCA01C43225A239B3867E2FDDCB70CEFD713FNBP" </w:instrText>
      </w:r>
      <w:r>
        <w:fldChar w:fldCharType="separate"/>
      </w:r>
      <w:r w:rsidRPr="00E45ECB">
        <w:rPr>
          <w:rFonts w:ascii="Times New Roman" w:hAnsi="Times New Roman" w:cs="Times New Roman"/>
          <w:sz w:val="28"/>
          <w:szCs w:val="28"/>
        </w:rPr>
        <w:t>Правил</w:t>
      </w:r>
      <w:r>
        <w:fldChar w:fldCharType="end"/>
      </w:r>
      <w:r w:rsidRPr="00E45ECB">
        <w:rPr>
          <w:rFonts w:ascii="Times New Roman" w:hAnsi="Times New Roman" w:cs="Times New Roman"/>
          <w:sz w:val="28"/>
          <w:szCs w:val="28"/>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w:t>
      </w:r>
      <w:r w:rsidRPr="00E45ECB">
        <w:rPr>
          <w:rFonts w:ascii="Times New Roman" w:hAnsi="Times New Roman" w:cs="Times New Roman"/>
          <w:sz w:val="28"/>
          <w:szCs w:val="28"/>
        </w:rPr>
        <w:t xml:space="preserve"> об освобождении от проведения такого освидетельствования.</w:t>
      </w:r>
    </w:p>
    <w:p w:rsidR="0002008A"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Достоверных доказательств того, что результат освидетельствования Халилова был обусловлен приняти</w:t>
      </w:r>
      <w:r w:rsidRPr="00E45ECB" w:rsidR="00AB3AC7">
        <w:rPr>
          <w:rFonts w:ascii="Times New Roman" w:hAnsi="Times New Roman" w:cs="Times New Roman"/>
          <w:sz w:val="28"/>
          <w:szCs w:val="28"/>
        </w:rPr>
        <w:t>ем им лекарственного средства «</w:t>
      </w:r>
      <w:r w:rsidR="00D43882">
        <w:rPr>
          <w:rFonts w:ascii="Times New Roman" w:hAnsi="Times New Roman" w:cs="Times New Roman"/>
          <w:sz w:val="28"/>
          <w:szCs w:val="28"/>
        </w:rPr>
        <w:t>НАЗВАНИЕ</w:t>
      </w:r>
      <w:r w:rsidRPr="00E45ECB">
        <w:rPr>
          <w:rFonts w:ascii="Times New Roman" w:hAnsi="Times New Roman" w:cs="Times New Roman"/>
          <w:sz w:val="28"/>
          <w:szCs w:val="28"/>
        </w:rPr>
        <w:t xml:space="preserve">» в количестве 100 капель, материалы дела не содержат, равно как и нет доказательств того, что Халилов в принципе употреблял </w:t>
      </w:r>
      <w:r w:rsidRPr="00E45ECB" w:rsidR="00AB3AC7">
        <w:rPr>
          <w:rFonts w:ascii="Times New Roman" w:hAnsi="Times New Roman" w:cs="Times New Roman"/>
          <w:sz w:val="28"/>
          <w:szCs w:val="28"/>
        </w:rPr>
        <w:t>указанный медицинский препарат после ДТП.</w:t>
      </w:r>
    </w:p>
    <w:p w:rsidR="00A33DDE"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Халилов не смог пояснить</w:t>
      </w:r>
      <w:r w:rsidRPr="00E45ECB">
        <w:rPr>
          <w:rFonts w:ascii="Times New Roman" w:hAnsi="Times New Roman" w:cs="Times New Roman"/>
          <w:sz w:val="28"/>
          <w:szCs w:val="28"/>
        </w:rPr>
        <w:t>,</w:t>
      </w:r>
      <w:r w:rsidRPr="00E45ECB" w:rsidR="00AB3AC7">
        <w:rPr>
          <w:rFonts w:ascii="Times New Roman" w:hAnsi="Times New Roman" w:cs="Times New Roman"/>
          <w:sz w:val="28"/>
          <w:szCs w:val="28"/>
        </w:rPr>
        <w:t xml:space="preserve"> кто ему назначил капли «</w:t>
      </w:r>
      <w:r w:rsidR="00D43882">
        <w:rPr>
          <w:rFonts w:ascii="Times New Roman" w:hAnsi="Times New Roman" w:cs="Times New Roman"/>
          <w:sz w:val="28"/>
          <w:szCs w:val="28"/>
        </w:rPr>
        <w:t>НАЗВАНИЕ</w:t>
      </w:r>
      <w:r w:rsidRPr="00E45ECB">
        <w:rPr>
          <w:rFonts w:ascii="Times New Roman" w:hAnsi="Times New Roman" w:cs="Times New Roman"/>
          <w:sz w:val="28"/>
          <w:szCs w:val="28"/>
        </w:rPr>
        <w:t>»</w:t>
      </w:r>
      <w:r w:rsidRPr="00E45ECB">
        <w:rPr>
          <w:rFonts w:ascii="Times New Roman" w:hAnsi="Times New Roman" w:cs="Times New Roman"/>
          <w:sz w:val="28"/>
          <w:szCs w:val="28"/>
        </w:rPr>
        <w:t>, никто из свидетелей также не смог подтвердить данный факт.</w:t>
      </w:r>
    </w:p>
    <w:p w:rsidR="00A33DDE"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Свидетель </w:t>
      </w:r>
      <w:r w:rsidR="00D43882">
        <w:rPr>
          <w:rFonts w:ascii="Times New Roman" w:hAnsi="Times New Roman" w:cs="Times New Roman"/>
          <w:sz w:val="28"/>
          <w:szCs w:val="28"/>
        </w:rPr>
        <w:t>ФИО</w:t>
      </w:r>
      <w:r w:rsidR="00D43882">
        <w:rPr>
          <w:rFonts w:ascii="Times New Roman" w:hAnsi="Times New Roman" w:cs="Times New Roman"/>
          <w:sz w:val="28"/>
          <w:szCs w:val="28"/>
        </w:rPr>
        <w:t>4</w:t>
      </w:r>
      <w:r w:rsidRPr="00E45ECB">
        <w:rPr>
          <w:rFonts w:ascii="Times New Roman" w:hAnsi="Times New Roman" w:cs="Times New Roman"/>
          <w:sz w:val="28"/>
          <w:szCs w:val="28"/>
        </w:rPr>
        <w:t xml:space="preserve"> указала лишь, что со слов Халилова </w:t>
      </w:r>
      <w:r w:rsidRPr="00E45ECB" w:rsidR="00AB3AC7">
        <w:rPr>
          <w:rFonts w:ascii="Times New Roman" w:hAnsi="Times New Roman" w:cs="Times New Roman"/>
          <w:sz w:val="28"/>
          <w:szCs w:val="28"/>
        </w:rPr>
        <w:t>ей известно, что он употребил «</w:t>
      </w:r>
      <w:r w:rsidR="00D43882">
        <w:rPr>
          <w:rFonts w:ascii="Times New Roman" w:hAnsi="Times New Roman" w:cs="Times New Roman"/>
          <w:sz w:val="28"/>
          <w:szCs w:val="28"/>
        </w:rPr>
        <w:t>НАЗВАНИЕ</w:t>
      </w:r>
      <w:r w:rsidRPr="00E45ECB">
        <w:rPr>
          <w:rFonts w:ascii="Times New Roman" w:hAnsi="Times New Roman" w:cs="Times New Roman"/>
          <w:sz w:val="28"/>
          <w:szCs w:val="28"/>
        </w:rPr>
        <w:t>».</w:t>
      </w:r>
    </w:p>
    <w:p w:rsidR="003F1A93"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Также не могут служить доказательством того, чт</w:t>
      </w:r>
      <w:r w:rsidRPr="00E45ECB" w:rsidR="00AB3AC7">
        <w:rPr>
          <w:rFonts w:ascii="Times New Roman" w:hAnsi="Times New Roman" w:cs="Times New Roman"/>
          <w:sz w:val="28"/>
          <w:szCs w:val="28"/>
        </w:rPr>
        <w:t>о Халилов после ДТП употребил «</w:t>
      </w:r>
      <w:r w:rsidR="00D43882">
        <w:rPr>
          <w:rFonts w:ascii="Times New Roman" w:hAnsi="Times New Roman" w:cs="Times New Roman"/>
          <w:sz w:val="28"/>
          <w:szCs w:val="28"/>
        </w:rPr>
        <w:t>НАЗВАНИЕ</w:t>
      </w:r>
      <w:r w:rsidRPr="00E45ECB">
        <w:rPr>
          <w:rFonts w:ascii="Times New Roman" w:hAnsi="Times New Roman" w:cs="Times New Roman"/>
          <w:sz w:val="28"/>
          <w:szCs w:val="28"/>
        </w:rPr>
        <w:t xml:space="preserve">», </w:t>
      </w:r>
      <w:r w:rsidRPr="00E45ECB" w:rsidR="00C0751E">
        <w:rPr>
          <w:rFonts w:ascii="Times New Roman" w:hAnsi="Times New Roman" w:cs="Times New Roman"/>
          <w:sz w:val="28"/>
          <w:szCs w:val="28"/>
        </w:rPr>
        <w:t>сведения</w:t>
      </w:r>
      <w:r w:rsidRPr="00E45ECB">
        <w:rPr>
          <w:rFonts w:ascii="Times New Roman" w:hAnsi="Times New Roman" w:cs="Times New Roman"/>
          <w:sz w:val="28"/>
          <w:szCs w:val="28"/>
        </w:rPr>
        <w:t>, указанные в карте вызова бригады «скорой помощи» на имя Халилова, поскольку данные сведения записываются врачом при составлении анамнеза со слов пациента.</w:t>
      </w:r>
    </w:p>
    <w:p w:rsidR="0002008A" w:rsidRPr="00E45ECB" w:rsidP="00AC3039">
      <w:pPr>
        <w:autoSpaceDE w:val="0"/>
        <w:autoSpaceDN w:val="0"/>
        <w:adjustRightInd w:val="0"/>
        <w:ind w:right="-7" w:firstLine="567"/>
        <w:jc w:val="both"/>
        <w:rPr>
          <w:rStyle w:val="FontStyle17"/>
          <w:sz w:val="28"/>
          <w:szCs w:val="28"/>
        </w:rPr>
      </w:pPr>
      <w:r w:rsidRPr="00E45ECB">
        <w:rPr>
          <w:rStyle w:val="FontStyle17"/>
          <w:sz w:val="28"/>
          <w:szCs w:val="28"/>
        </w:rPr>
        <w:t>Кроме того, с</w:t>
      </w:r>
      <w:r w:rsidRPr="00E45ECB" w:rsidR="00A33DDE">
        <w:rPr>
          <w:rStyle w:val="FontStyle17"/>
          <w:sz w:val="28"/>
          <w:szCs w:val="28"/>
        </w:rPr>
        <w:t xml:space="preserve">видетель </w:t>
      </w:r>
      <w:r w:rsidR="00D43882">
        <w:rPr>
          <w:rStyle w:val="FontStyle17"/>
          <w:sz w:val="28"/>
          <w:szCs w:val="28"/>
        </w:rPr>
        <w:t>ФИО</w:t>
      </w:r>
      <w:r w:rsidR="00D43882">
        <w:rPr>
          <w:rStyle w:val="FontStyle17"/>
          <w:sz w:val="28"/>
          <w:szCs w:val="28"/>
        </w:rPr>
        <w:t>6</w:t>
      </w:r>
      <w:r w:rsidRPr="00E45ECB" w:rsidR="00A33DDE">
        <w:rPr>
          <w:rStyle w:val="FontStyle17"/>
          <w:sz w:val="28"/>
          <w:szCs w:val="28"/>
        </w:rPr>
        <w:t xml:space="preserve"> утверждала, что на момент поступления пациента Халилова в </w:t>
      </w:r>
      <w:r w:rsidR="00D43882">
        <w:rPr>
          <w:rStyle w:val="FontStyle17"/>
          <w:sz w:val="28"/>
          <w:szCs w:val="28"/>
        </w:rPr>
        <w:t>«ИЗЪЯТО»</w:t>
      </w:r>
      <w:r w:rsidRPr="00E45ECB" w:rsidR="00A33DDE">
        <w:rPr>
          <w:rStyle w:val="FontStyle17"/>
          <w:sz w:val="28"/>
          <w:szCs w:val="28"/>
        </w:rPr>
        <w:t xml:space="preserve"> и до </w:t>
      </w:r>
      <w:r w:rsidRPr="00E45ECB" w:rsidR="00A33DDE">
        <w:rPr>
          <w:rStyle w:val="FontStyle17"/>
          <w:sz w:val="28"/>
          <w:szCs w:val="28"/>
        </w:rPr>
        <w:t>продутия</w:t>
      </w:r>
      <w:r w:rsidRPr="00E45ECB" w:rsidR="00A33DDE">
        <w:rPr>
          <w:rStyle w:val="FontStyle17"/>
          <w:sz w:val="28"/>
          <w:szCs w:val="28"/>
        </w:rPr>
        <w:t xml:space="preserve"> </w:t>
      </w:r>
      <w:r w:rsidRPr="00E45ECB" w:rsidR="00A33DDE">
        <w:rPr>
          <w:rStyle w:val="FontStyle17"/>
          <w:sz w:val="28"/>
          <w:szCs w:val="28"/>
        </w:rPr>
        <w:t>алкотектора</w:t>
      </w:r>
      <w:r w:rsidRPr="00E45ECB" w:rsidR="00A33DDE">
        <w:rPr>
          <w:rStyle w:val="FontStyle17"/>
          <w:sz w:val="28"/>
          <w:szCs w:val="28"/>
        </w:rPr>
        <w:t>, Халилов спиртосодержащих препаратов не получил.</w:t>
      </w:r>
    </w:p>
    <w:p w:rsidR="00EC6051" w:rsidRPr="00E45ECB" w:rsidP="00AC3039">
      <w:pPr>
        <w:autoSpaceDE w:val="0"/>
        <w:autoSpaceDN w:val="0"/>
        <w:adjustRightInd w:val="0"/>
        <w:ind w:right="-7" w:firstLine="567"/>
        <w:jc w:val="both"/>
        <w:rPr>
          <w:rStyle w:val="FontStyle17"/>
          <w:sz w:val="28"/>
          <w:szCs w:val="28"/>
        </w:rPr>
      </w:pPr>
      <w:r w:rsidRPr="00E45ECB">
        <w:rPr>
          <w:rStyle w:val="FontStyle17"/>
          <w:sz w:val="28"/>
          <w:szCs w:val="28"/>
        </w:rPr>
        <w:t>Таким образом, доводы Халилова и его защитника о переквалификации его действий, необоснованные и опровергаются показаниями иных свидетелей, которые указывают, что от Халилова исходил запах алкоголя</w:t>
      </w:r>
      <w:r w:rsidRPr="00E45ECB" w:rsidR="00AB3AC7">
        <w:rPr>
          <w:rStyle w:val="FontStyle17"/>
          <w:sz w:val="28"/>
          <w:szCs w:val="28"/>
        </w:rPr>
        <w:t xml:space="preserve"> до проведения освидетельствования</w:t>
      </w:r>
      <w:r w:rsidRPr="00E45ECB">
        <w:rPr>
          <w:rStyle w:val="FontStyle17"/>
          <w:sz w:val="28"/>
          <w:szCs w:val="28"/>
        </w:rPr>
        <w:t>.</w:t>
      </w:r>
    </w:p>
    <w:p w:rsidR="00A33DDE"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Анализируя показания свидетеля </w:t>
      </w:r>
      <w:r w:rsidR="00D43882">
        <w:rPr>
          <w:rFonts w:ascii="Times New Roman" w:hAnsi="Times New Roman" w:cs="Times New Roman"/>
          <w:sz w:val="28"/>
          <w:szCs w:val="28"/>
        </w:rPr>
        <w:t>ФИО8</w:t>
      </w:r>
      <w:r w:rsidRPr="00E45ECB">
        <w:rPr>
          <w:rFonts w:ascii="Times New Roman" w:hAnsi="Times New Roman" w:cs="Times New Roman"/>
          <w:sz w:val="28"/>
          <w:szCs w:val="28"/>
        </w:rPr>
        <w:t xml:space="preserve">, согласно которым перед выездом на «линию» Халилов прошел медосмотр и был допущен к управлению автомобилем «скорой помощи», считаю </w:t>
      </w:r>
      <w:r w:rsidRPr="00E45ECB">
        <w:rPr>
          <w:rFonts w:ascii="Times New Roman" w:hAnsi="Times New Roman" w:cs="Times New Roman"/>
          <w:sz w:val="28"/>
          <w:szCs w:val="28"/>
        </w:rPr>
        <w:t>их</w:t>
      </w:r>
      <w:r w:rsidRPr="00E45ECB">
        <w:rPr>
          <w:rFonts w:ascii="Times New Roman" w:hAnsi="Times New Roman" w:cs="Times New Roman"/>
          <w:sz w:val="28"/>
          <w:szCs w:val="28"/>
        </w:rPr>
        <w:t xml:space="preserve"> не</w:t>
      </w:r>
      <w:r w:rsidRPr="00E45ECB" w:rsidR="00C0751E">
        <w:rPr>
          <w:rFonts w:ascii="Times New Roman" w:hAnsi="Times New Roman" w:cs="Times New Roman"/>
          <w:sz w:val="28"/>
          <w:szCs w:val="28"/>
        </w:rPr>
        <w:t xml:space="preserve"> относимыми</w:t>
      </w:r>
      <w:r w:rsidRPr="00E45ECB" w:rsidR="00EC6051">
        <w:rPr>
          <w:rFonts w:ascii="Times New Roman" w:hAnsi="Times New Roman" w:cs="Times New Roman"/>
          <w:sz w:val="28"/>
          <w:szCs w:val="28"/>
        </w:rPr>
        <w:t xml:space="preserve"> к событию правонарушения</w:t>
      </w:r>
      <w:r w:rsidRPr="00E45ECB">
        <w:rPr>
          <w:rFonts w:ascii="Times New Roman" w:hAnsi="Times New Roman" w:cs="Times New Roman"/>
          <w:sz w:val="28"/>
          <w:szCs w:val="28"/>
        </w:rPr>
        <w:t xml:space="preserve">, поскольку они не </w:t>
      </w:r>
      <w:r w:rsidRPr="00E45ECB" w:rsidR="00EC6051">
        <w:rPr>
          <w:rFonts w:ascii="Times New Roman" w:hAnsi="Times New Roman" w:cs="Times New Roman"/>
          <w:sz w:val="28"/>
          <w:szCs w:val="28"/>
        </w:rPr>
        <w:t>исключают</w:t>
      </w:r>
      <w:r w:rsidRPr="00E45ECB">
        <w:rPr>
          <w:rFonts w:ascii="Times New Roman" w:hAnsi="Times New Roman" w:cs="Times New Roman"/>
          <w:sz w:val="28"/>
          <w:szCs w:val="28"/>
        </w:rPr>
        <w:t xml:space="preserve"> </w:t>
      </w:r>
      <w:r w:rsidRPr="00E45ECB" w:rsidR="00EC6051">
        <w:rPr>
          <w:rFonts w:ascii="Times New Roman" w:hAnsi="Times New Roman" w:cs="Times New Roman"/>
          <w:sz w:val="28"/>
          <w:szCs w:val="28"/>
        </w:rPr>
        <w:t>возможность</w:t>
      </w:r>
      <w:r w:rsidRPr="00E45ECB">
        <w:rPr>
          <w:rFonts w:ascii="Times New Roman" w:hAnsi="Times New Roman" w:cs="Times New Roman"/>
          <w:sz w:val="28"/>
          <w:szCs w:val="28"/>
        </w:rPr>
        <w:t xml:space="preserve"> </w:t>
      </w:r>
      <w:r w:rsidRPr="00E45ECB" w:rsidR="00EC6051">
        <w:rPr>
          <w:rFonts w:ascii="Times New Roman" w:hAnsi="Times New Roman" w:cs="Times New Roman"/>
          <w:sz w:val="28"/>
          <w:szCs w:val="28"/>
        </w:rPr>
        <w:t>употребления алкоголя после медицинского осмотра</w:t>
      </w:r>
      <w:r w:rsidRPr="00E45ECB">
        <w:rPr>
          <w:rFonts w:ascii="Times New Roman" w:hAnsi="Times New Roman" w:cs="Times New Roman"/>
          <w:sz w:val="28"/>
          <w:szCs w:val="28"/>
        </w:rPr>
        <w:t>.</w:t>
      </w:r>
    </w:p>
    <w:p w:rsidR="003F1A93"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Кроме того, свидетель </w:t>
      </w:r>
      <w:r w:rsidR="00D43882">
        <w:rPr>
          <w:rFonts w:ascii="Times New Roman" w:hAnsi="Times New Roman" w:cs="Times New Roman"/>
          <w:sz w:val="28"/>
          <w:szCs w:val="28"/>
        </w:rPr>
        <w:t>ФИО8</w:t>
      </w:r>
      <w:r w:rsidRPr="00E45ECB" w:rsidR="00C0751E">
        <w:rPr>
          <w:rFonts w:ascii="Times New Roman" w:hAnsi="Times New Roman" w:cs="Times New Roman"/>
          <w:sz w:val="28"/>
          <w:szCs w:val="28"/>
        </w:rPr>
        <w:t xml:space="preserve"> показала</w:t>
      </w:r>
      <w:r w:rsidRPr="00E45ECB">
        <w:rPr>
          <w:rFonts w:ascii="Times New Roman" w:hAnsi="Times New Roman" w:cs="Times New Roman"/>
          <w:sz w:val="28"/>
          <w:szCs w:val="28"/>
        </w:rPr>
        <w:t xml:space="preserve">, </w:t>
      </w:r>
      <w:r w:rsidRPr="00E45ECB" w:rsidR="00C0751E">
        <w:rPr>
          <w:rFonts w:ascii="Times New Roman" w:hAnsi="Times New Roman" w:cs="Times New Roman"/>
          <w:sz w:val="28"/>
          <w:szCs w:val="28"/>
        </w:rPr>
        <w:t xml:space="preserve">что </w:t>
      </w:r>
      <w:r w:rsidRPr="00E45ECB">
        <w:rPr>
          <w:rFonts w:ascii="Times New Roman" w:hAnsi="Times New Roman" w:cs="Times New Roman"/>
          <w:sz w:val="28"/>
          <w:szCs w:val="28"/>
        </w:rPr>
        <w:t xml:space="preserve">предоставить результаты освидетельствования Халилова от </w:t>
      </w:r>
      <w:r w:rsidR="00D43882">
        <w:rPr>
          <w:rFonts w:ascii="Times New Roman" w:hAnsi="Times New Roman" w:cs="Times New Roman"/>
          <w:sz w:val="28"/>
          <w:szCs w:val="28"/>
        </w:rPr>
        <w:t>«ДАТА»</w:t>
      </w:r>
      <w:r w:rsidRPr="00E45ECB">
        <w:rPr>
          <w:rFonts w:ascii="Times New Roman" w:hAnsi="Times New Roman" w:cs="Times New Roman"/>
          <w:sz w:val="28"/>
          <w:szCs w:val="28"/>
        </w:rPr>
        <w:t xml:space="preserve"> не представляется возможным из-за технических особенностей </w:t>
      </w:r>
      <w:r w:rsidRPr="00E45ECB">
        <w:rPr>
          <w:rFonts w:ascii="Times New Roman" w:hAnsi="Times New Roman" w:cs="Times New Roman"/>
          <w:sz w:val="28"/>
          <w:szCs w:val="28"/>
        </w:rPr>
        <w:t>алкотектора</w:t>
      </w:r>
      <w:r w:rsidRPr="00E45ECB">
        <w:rPr>
          <w:rFonts w:ascii="Times New Roman" w:hAnsi="Times New Roman" w:cs="Times New Roman"/>
          <w:sz w:val="28"/>
          <w:szCs w:val="28"/>
        </w:rPr>
        <w:t>.</w:t>
      </w:r>
    </w:p>
    <w:p w:rsidR="007926AF"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Данные </w:t>
      </w:r>
      <w:r w:rsidRPr="00E45ECB" w:rsidR="00752EB5">
        <w:rPr>
          <w:rFonts w:ascii="Times New Roman" w:hAnsi="Times New Roman" w:cs="Times New Roman"/>
          <w:sz w:val="28"/>
          <w:szCs w:val="28"/>
        </w:rPr>
        <w:t>показания</w:t>
      </w:r>
      <w:r w:rsidRPr="00E45ECB">
        <w:rPr>
          <w:rFonts w:ascii="Times New Roman" w:hAnsi="Times New Roman" w:cs="Times New Roman"/>
          <w:sz w:val="28"/>
          <w:szCs w:val="28"/>
        </w:rPr>
        <w:t xml:space="preserve"> свидетеля считаю недостоверными, поскольку разделом 2.11 Руководства по эксплуатации </w:t>
      </w:r>
      <w:r w:rsidRPr="00E45ECB">
        <w:rPr>
          <w:rFonts w:ascii="Times New Roman" w:hAnsi="Times New Roman" w:cs="Times New Roman"/>
          <w:sz w:val="28"/>
          <w:szCs w:val="28"/>
        </w:rPr>
        <w:t>алкотектора</w:t>
      </w:r>
      <w:r w:rsidRPr="00E45ECB">
        <w:rPr>
          <w:rFonts w:ascii="Times New Roman" w:hAnsi="Times New Roman" w:cs="Times New Roman"/>
          <w:sz w:val="28"/>
          <w:szCs w:val="28"/>
        </w:rPr>
        <w:t xml:space="preserve"> </w:t>
      </w:r>
      <w:r w:rsidRPr="00E45ECB">
        <w:rPr>
          <w:rFonts w:ascii="Times New Roman" w:hAnsi="Times New Roman" w:cs="Times New Roman"/>
          <w:sz w:val="28"/>
          <w:szCs w:val="28"/>
        </w:rPr>
        <w:t>MarkV</w:t>
      </w:r>
      <w:r w:rsidRPr="00E45ECB">
        <w:rPr>
          <w:rFonts w:ascii="Times New Roman" w:hAnsi="Times New Roman" w:cs="Times New Roman"/>
          <w:sz w:val="28"/>
          <w:szCs w:val="28"/>
        </w:rPr>
        <w:t xml:space="preserve"> (зарегистрирован в Федеральном информационном фонде по обеспечению единства измерений под № 54185-13, свидетельство о</w:t>
      </w:r>
      <w:r w:rsidRPr="00E45ECB" w:rsidR="00C0751E">
        <w:rPr>
          <w:rFonts w:ascii="Times New Roman" w:hAnsi="Times New Roman" w:cs="Times New Roman"/>
          <w:sz w:val="28"/>
          <w:szCs w:val="28"/>
        </w:rPr>
        <w:t>б утверждении типа средств изме</w:t>
      </w:r>
      <w:r w:rsidRPr="00E45ECB">
        <w:rPr>
          <w:rFonts w:ascii="Times New Roman" w:hAnsi="Times New Roman" w:cs="Times New Roman"/>
          <w:sz w:val="28"/>
          <w:szCs w:val="28"/>
        </w:rPr>
        <w:t xml:space="preserve">рений CN.C.39.001.A № 51535, срок действия до 12.07.2018 года) четко описана процедура </w:t>
      </w:r>
      <w:r w:rsidRPr="00E45ECB" w:rsidR="003F1A93">
        <w:rPr>
          <w:rFonts w:ascii="Times New Roman" w:hAnsi="Times New Roman" w:cs="Times New Roman"/>
          <w:sz w:val="28"/>
          <w:szCs w:val="28"/>
        </w:rPr>
        <w:t>просмотра результатов исследований, и она, как должностное лицо, уполномоченное на п</w:t>
      </w:r>
      <w:r w:rsidRPr="00E45ECB" w:rsidR="00C0751E">
        <w:rPr>
          <w:rFonts w:ascii="Times New Roman" w:hAnsi="Times New Roman" w:cs="Times New Roman"/>
          <w:sz w:val="28"/>
          <w:szCs w:val="28"/>
        </w:rPr>
        <w:t xml:space="preserve">роведение </w:t>
      </w:r>
      <w:r w:rsidRPr="00E45ECB" w:rsidR="00C0751E">
        <w:rPr>
          <w:rFonts w:ascii="Times New Roman" w:hAnsi="Times New Roman" w:cs="Times New Roman"/>
          <w:sz w:val="28"/>
          <w:szCs w:val="28"/>
        </w:rPr>
        <w:t>медосвидетельствования</w:t>
      </w:r>
      <w:r w:rsidRPr="00E45ECB" w:rsidR="003F1A93">
        <w:rPr>
          <w:rFonts w:ascii="Times New Roman" w:hAnsi="Times New Roman" w:cs="Times New Roman"/>
          <w:sz w:val="28"/>
          <w:szCs w:val="28"/>
        </w:rPr>
        <w:t xml:space="preserve"> лиц, должна это знать.</w:t>
      </w:r>
    </w:p>
    <w:p w:rsidR="007926AF"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Показания свидетелей </w:t>
      </w:r>
      <w:r w:rsidR="00D43882">
        <w:rPr>
          <w:rFonts w:ascii="Times New Roman" w:hAnsi="Times New Roman" w:cs="Times New Roman"/>
          <w:sz w:val="28"/>
          <w:szCs w:val="28"/>
        </w:rPr>
        <w:t>ФИО5</w:t>
      </w:r>
      <w:r w:rsidRPr="00E45ECB">
        <w:rPr>
          <w:rFonts w:ascii="Times New Roman" w:hAnsi="Times New Roman" w:cs="Times New Roman"/>
          <w:sz w:val="28"/>
          <w:szCs w:val="28"/>
        </w:rPr>
        <w:t xml:space="preserve"> и </w:t>
      </w:r>
      <w:r w:rsidR="00D43882">
        <w:rPr>
          <w:rFonts w:ascii="Times New Roman" w:hAnsi="Times New Roman" w:cs="Times New Roman"/>
          <w:sz w:val="28"/>
          <w:szCs w:val="28"/>
        </w:rPr>
        <w:t>ФИО</w:t>
      </w:r>
      <w:r w:rsidR="00D43882">
        <w:rPr>
          <w:rFonts w:ascii="Times New Roman" w:hAnsi="Times New Roman" w:cs="Times New Roman"/>
          <w:sz w:val="28"/>
          <w:szCs w:val="28"/>
        </w:rPr>
        <w:t>6</w:t>
      </w:r>
      <w:r w:rsidR="00D43882">
        <w:rPr>
          <w:rFonts w:ascii="Times New Roman" w:hAnsi="Times New Roman" w:cs="Times New Roman"/>
          <w:sz w:val="28"/>
          <w:szCs w:val="28"/>
        </w:rPr>
        <w:t xml:space="preserve"> </w:t>
      </w:r>
      <w:r w:rsidRPr="00E45ECB">
        <w:rPr>
          <w:rFonts w:ascii="Times New Roman" w:hAnsi="Times New Roman" w:cs="Times New Roman"/>
          <w:sz w:val="28"/>
          <w:szCs w:val="28"/>
        </w:rPr>
        <w:t>о том, что они не заметили у Халилова признаков опьянения, не опровергают наличие у последнего состояния алкогольного опьянения, установленного с использованием технического средства измерения (</w:t>
      </w:r>
      <w:r w:rsidRPr="00E45ECB">
        <w:rPr>
          <w:rFonts w:ascii="Times New Roman" w:hAnsi="Times New Roman" w:cs="Times New Roman"/>
          <w:sz w:val="28"/>
          <w:szCs w:val="28"/>
        </w:rPr>
        <w:t>алкотектора</w:t>
      </w:r>
      <w:r w:rsidRPr="00E45ECB">
        <w:rPr>
          <w:rFonts w:ascii="Times New Roman" w:hAnsi="Times New Roman" w:cs="Times New Roman"/>
          <w:sz w:val="28"/>
          <w:szCs w:val="28"/>
        </w:rPr>
        <w:t>).</w:t>
      </w:r>
    </w:p>
    <w:p w:rsidR="00781110" w:rsidRPr="00E45ECB" w:rsidP="00AC3039">
      <w:pPr>
        <w:autoSpaceDE w:val="0"/>
        <w:autoSpaceDN w:val="0"/>
        <w:adjustRightInd w:val="0"/>
        <w:ind w:right="-7" w:firstLine="567"/>
        <w:jc w:val="both"/>
        <w:rPr>
          <w:rFonts w:ascii="Times New Roman" w:hAnsi="Times New Roman" w:cs="Times New Roman"/>
          <w:sz w:val="28"/>
          <w:szCs w:val="28"/>
        </w:rPr>
      </w:pPr>
      <w:r w:rsidRPr="00E45ECB">
        <w:rPr>
          <w:rFonts w:ascii="Times New Roman" w:hAnsi="Times New Roman" w:cs="Times New Roman"/>
          <w:sz w:val="28"/>
          <w:szCs w:val="28"/>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E45ECB" w:rsidR="00C0751E">
        <w:rPr>
          <w:rFonts w:ascii="Times New Roman" w:hAnsi="Times New Roman" w:cs="Times New Roman"/>
          <w:sz w:val="28"/>
          <w:szCs w:val="28"/>
        </w:rPr>
        <w:t>Халилова</w:t>
      </w:r>
      <w:r w:rsidRPr="00E45ECB" w:rsidR="00084C01">
        <w:rPr>
          <w:rFonts w:ascii="Times New Roman" w:hAnsi="Times New Roman" w:cs="Times New Roman"/>
          <w:sz w:val="28"/>
          <w:szCs w:val="28"/>
        </w:rPr>
        <w:t xml:space="preserve"> </w:t>
      </w:r>
      <w:r w:rsidRPr="00E45ECB">
        <w:rPr>
          <w:rFonts w:ascii="Times New Roman" w:hAnsi="Times New Roman" w:cs="Times New Roman"/>
          <w:sz w:val="28"/>
          <w:szCs w:val="28"/>
        </w:rPr>
        <w:t xml:space="preserve">в совершении инкриминируемого </w:t>
      </w:r>
      <w:r w:rsidRPr="00E45ECB" w:rsidR="00FC551A">
        <w:rPr>
          <w:rFonts w:ascii="Times New Roman" w:hAnsi="Times New Roman" w:cs="Times New Roman"/>
          <w:sz w:val="28"/>
          <w:szCs w:val="28"/>
        </w:rPr>
        <w:t>ему</w:t>
      </w:r>
      <w:r w:rsidRPr="00E45ECB">
        <w:rPr>
          <w:rFonts w:ascii="Times New Roman" w:hAnsi="Times New Roman" w:cs="Times New Roman"/>
          <w:sz w:val="28"/>
          <w:szCs w:val="28"/>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E45ECB" w:rsidP="00AC3039">
      <w:pPr>
        <w:pStyle w:val="Style4"/>
        <w:widowControl/>
        <w:spacing w:line="240" w:lineRule="auto"/>
        <w:ind w:right="-7" w:firstLine="567"/>
        <w:rPr>
          <w:sz w:val="28"/>
          <w:szCs w:val="28"/>
        </w:rPr>
      </w:pPr>
      <w:r w:rsidRPr="00E45ECB">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E45ECB" w:rsidP="00AC3039">
      <w:pPr>
        <w:pStyle w:val="Style4"/>
        <w:widowControl/>
        <w:spacing w:line="240" w:lineRule="auto"/>
        <w:ind w:right="-7" w:firstLine="567"/>
        <w:rPr>
          <w:sz w:val="28"/>
          <w:szCs w:val="28"/>
        </w:rPr>
      </w:pPr>
      <w:r w:rsidRPr="00E45ECB">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E45ECB" w:rsidP="00AC3039">
      <w:pPr>
        <w:pStyle w:val="Style4"/>
        <w:widowControl/>
        <w:spacing w:line="240" w:lineRule="auto"/>
        <w:ind w:right="-7" w:firstLine="567"/>
        <w:rPr>
          <w:sz w:val="28"/>
          <w:szCs w:val="28"/>
        </w:rPr>
      </w:pPr>
      <w:r w:rsidRPr="00E45ECB">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E45ECB" w:rsidP="00AC3039">
      <w:pPr>
        <w:pStyle w:val="Style4"/>
        <w:widowControl/>
        <w:spacing w:line="240" w:lineRule="auto"/>
        <w:ind w:right="-7" w:firstLine="567"/>
        <w:rPr>
          <w:sz w:val="28"/>
          <w:szCs w:val="28"/>
        </w:rPr>
      </w:pPr>
      <w:r w:rsidRPr="00E45ECB">
        <w:rPr>
          <w:sz w:val="28"/>
          <w:szCs w:val="28"/>
        </w:rP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w:t>
      </w:r>
      <w:r w:rsidRPr="00E45ECB">
        <w:rPr>
          <w:sz w:val="28"/>
          <w:szCs w:val="28"/>
        </w:rPr>
        <w:t>правонарушителя и предупреждения совершения новых противоправных деяний, а также ее соразмерность</w:t>
      </w:r>
      <w:r w:rsidRPr="00E45ECB">
        <w:rPr>
          <w:sz w:val="28"/>
          <w:szCs w:val="28"/>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E45ECB" w:rsidP="00AC3039">
      <w:pPr>
        <w:pStyle w:val="Style4"/>
        <w:widowControl/>
        <w:spacing w:line="240" w:lineRule="auto"/>
        <w:ind w:right="-7" w:firstLine="567"/>
        <w:rPr>
          <w:sz w:val="28"/>
          <w:szCs w:val="28"/>
        </w:rPr>
      </w:pPr>
      <w:r w:rsidRPr="00E45ECB">
        <w:rPr>
          <w:sz w:val="28"/>
          <w:szCs w:val="28"/>
        </w:rPr>
        <w:t xml:space="preserve">Принимая во внимание личность </w:t>
      </w:r>
      <w:r w:rsidRPr="00E45ECB" w:rsidR="00E45ECB">
        <w:rPr>
          <w:sz w:val="28"/>
          <w:szCs w:val="28"/>
          <w:lang w:eastAsia="x-none"/>
        </w:rPr>
        <w:t>Халилова Р.Т.</w:t>
      </w:r>
      <w:r w:rsidRPr="00E45ECB">
        <w:rPr>
          <w:sz w:val="28"/>
          <w:szCs w:val="28"/>
        </w:rPr>
        <w:t>, характер совершенного им административного правонарушения, его имущественное положение, отношение виновного к содеянному, отсутствие отягчающих административную ответственность о</w:t>
      </w:r>
      <w:r w:rsidRPr="00E45ECB" w:rsidR="00E45ECB">
        <w:rPr>
          <w:sz w:val="28"/>
          <w:szCs w:val="28"/>
        </w:rPr>
        <w:t>бстоятельств, наличие смягчающего</w:t>
      </w:r>
      <w:r w:rsidRPr="00E45ECB">
        <w:rPr>
          <w:sz w:val="28"/>
          <w:szCs w:val="28"/>
        </w:rPr>
        <w:t xml:space="preserve"> административную ответственность обстоятельств</w:t>
      </w:r>
      <w:r w:rsidRPr="00E45ECB" w:rsidR="00E45ECB">
        <w:rPr>
          <w:sz w:val="28"/>
          <w:szCs w:val="28"/>
        </w:rPr>
        <w:t>а</w:t>
      </w:r>
      <w:r w:rsidRPr="00E45ECB">
        <w:rPr>
          <w:sz w:val="28"/>
          <w:szCs w:val="28"/>
        </w:rPr>
        <w:t xml:space="preserve"> в виде </w:t>
      </w:r>
      <w:r w:rsidRPr="00E45ECB" w:rsidR="00E45ECB">
        <w:rPr>
          <w:sz w:val="28"/>
          <w:szCs w:val="28"/>
        </w:rPr>
        <w:t>нахождения на иждивении несовершеннолетнего ребенка</w:t>
      </w:r>
      <w:r w:rsidRPr="00E45ECB">
        <w:rPr>
          <w:sz w:val="28"/>
          <w:szCs w:val="28"/>
        </w:rPr>
        <w:t xml:space="preserve">, полагаю необходимым назначить </w:t>
      </w:r>
      <w:r w:rsidRPr="00E45ECB" w:rsidR="00E45ECB">
        <w:rPr>
          <w:sz w:val="28"/>
          <w:szCs w:val="28"/>
          <w:lang w:eastAsia="x-none"/>
        </w:rPr>
        <w:t>Халилову Р.Т.</w:t>
      </w:r>
      <w:r w:rsidRPr="00E45ECB">
        <w:rPr>
          <w:sz w:val="28"/>
          <w:szCs w:val="28"/>
        </w:rPr>
        <w:t xml:space="preserve"> административное наказание в виде административного штрафа с лишением права управления транспортными средствами на срок</w:t>
      </w:r>
      <w:r w:rsidRPr="00E45ECB">
        <w:rPr>
          <w:sz w:val="28"/>
          <w:szCs w:val="28"/>
        </w:rPr>
        <w:t>, предусмотренный санкцией части 1</w:t>
      </w:r>
      <w:r w:rsidRPr="00E45ECB">
        <w:rPr>
          <w:sz w:val="28"/>
          <w:szCs w:val="28"/>
        </w:rPr>
        <w:t xml:space="preserve"> статьи 12.8 КоАП РФ.</w:t>
      </w:r>
    </w:p>
    <w:p w:rsidR="006859F3" w:rsidRPr="00E45ECB" w:rsidP="00AC3039">
      <w:pPr>
        <w:pStyle w:val="Style4"/>
        <w:widowControl/>
        <w:spacing w:line="240" w:lineRule="auto"/>
        <w:ind w:right="-7" w:firstLine="567"/>
        <w:rPr>
          <w:rStyle w:val="FontStyle17"/>
          <w:sz w:val="28"/>
          <w:szCs w:val="28"/>
        </w:rPr>
      </w:pPr>
      <w:r w:rsidRPr="00E45ECB">
        <w:rPr>
          <w:sz w:val="28"/>
          <w:szCs w:val="28"/>
        </w:rPr>
        <w:t xml:space="preserve">На основании вышеизложенного, руководствуясь ст.ст.1.7, 4.1 - 4.3, 12.8, 29.9, 29.10, 29.11, 32.2, 30.1-30.3 </w:t>
      </w:r>
      <w:r w:rsidRPr="00E45ECB">
        <w:rPr>
          <w:rStyle w:val="FontStyle17"/>
          <w:sz w:val="28"/>
          <w:szCs w:val="28"/>
        </w:rPr>
        <w:t>Кодекса Российской Федерации об административных правонарушениях, мировой судья –</w:t>
      </w:r>
    </w:p>
    <w:p w:rsidR="00257C55" w:rsidRPr="00E45ECB" w:rsidP="00AC3039">
      <w:pPr>
        <w:pStyle w:val="Style4"/>
        <w:widowControl/>
        <w:spacing w:line="240" w:lineRule="auto"/>
        <w:ind w:right="-7" w:firstLine="567"/>
        <w:rPr>
          <w:sz w:val="28"/>
          <w:szCs w:val="28"/>
        </w:rPr>
      </w:pPr>
    </w:p>
    <w:p w:rsidR="00257C55" w:rsidRPr="00E45ECB" w:rsidP="00AC3039">
      <w:pPr>
        <w:pStyle w:val="Style5"/>
        <w:widowControl/>
        <w:ind w:right="-7" w:firstLine="567"/>
        <w:rPr>
          <w:rStyle w:val="FontStyle16"/>
          <w:spacing w:val="60"/>
          <w:sz w:val="28"/>
          <w:szCs w:val="28"/>
        </w:rPr>
      </w:pPr>
      <w:r w:rsidRPr="00E45ECB">
        <w:rPr>
          <w:rStyle w:val="FontStyle16"/>
          <w:spacing w:val="60"/>
          <w:sz w:val="28"/>
          <w:szCs w:val="28"/>
        </w:rPr>
        <w:t xml:space="preserve">    </w:t>
      </w:r>
      <w:r w:rsidRPr="00E45ECB" w:rsidR="00E45ECB">
        <w:rPr>
          <w:rStyle w:val="FontStyle16"/>
          <w:spacing w:val="60"/>
          <w:sz w:val="28"/>
          <w:szCs w:val="28"/>
        </w:rPr>
        <w:tab/>
      </w:r>
      <w:r w:rsidRPr="00E45ECB" w:rsidR="00E45ECB">
        <w:rPr>
          <w:rStyle w:val="FontStyle16"/>
          <w:spacing w:val="60"/>
          <w:sz w:val="28"/>
          <w:szCs w:val="28"/>
        </w:rPr>
        <w:tab/>
      </w:r>
      <w:r w:rsidRPr="00E45ECB" w:rsidR="00E45ECB">
        <w:rPr>
          <w:rStyle w:val="FontStyle16"/>
          <w:spacing w:val="60"/>
          <w:sz w:val="28"/>
          <w:szCs w:val="28"/>
        </w:rPr>
        <w:tab/>
        <w:t xml:space="preserve"> </w:t>
      </w:r>
      <w:r w:rsidRPr="00E45ECB" w:rsidR="007C30DE">
        <w:rPr>
          <w:rStyle w:val="FontStyle16"/>
          <w:spacing w:val="60"/>
          <w:sz w:val="28"/>
          <w:szCs w:val="28"/>
        </w:rPr>
        <w:t xml:space="preserve">      </w:t>
      </w:r>
      <w:r w:rsidRPr="00E45ECB">
        <w:rPr>
          <w:rStyle w:val="FontStyle16"/>
          <w:spacing w:val="60"/>
          <w:sz w:val="28"/>
          <w:szCs w:val="28"/>
        </w:rPr>
        <w:t xml:space="preserve">  </w:t>
      </w:r>
      <w:r w:rsidRPr="00E45ECB" w:rsidR="004B7B09">
        <w:rPr>
          <w:rStyle w:val="FontStyle16"/>
          <w:spacing w:val="60"/>
          <w:sz w:val="28"/>
          <w:szCs w:val="28"/>
        </w:rPr>
        <w:t>п</w:t>
      </w:r>
      <w:r w:rsidRPr="00E45ECB" w:rsidR="00305D1E">
        <w:rPr>
          <w:rStyle w:val="FontStyle16"/>
          <w:spacing w:val="60"/>
          <w:sz w:val="28"/>
          <w:szCs w:val="28"/>
        </w:rPr>
        <w:t>остановил:</w:t>
      </w:r>
    </w:p>
    <w:p w:rsidR="00D056F0" w:rsidRPr="00E45ECB" w:rsidP="00AC3039">
      <w:pPr>
        <w:pStyle w:val="Style5"/>
        <w:widowControl/>
        <w:ind w:right="-7" w:firstLine="567"/>
        <w:rPr>
          <w:bCs/>
          <w:spacing w:val="60"/>
          <w:sz w:val="28"/>
          <w:szCs w:val="28"/>
        </w:rPr>
      </w:pPr>
    </w:p>
    <w:p w:rsidR="00E45ECB"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b/>
          <w:i/>
          <w:sz w:val="28"/>
          <w:szCs w:val="28"/>
        </w:rPr>
        <w:t>Халилова Руслана Тимуровича</w:t>
      </w:r>
      <w:r w:rsidRPr="00E45ECB">
        <w:rPr>
          <w:rFonts w:ascii="Times New Roman" w:eastAsia="Times New Roman" w:hAnsi="Times New Roman" w:cs="Times New Roman"/>
          <w:sz w:val="28"/>
          <w:szCs w:val="28"/>
        </w:rPr>
        <w:t xml:space="preserve">, </w:t>
      </w:r>
      <w:r w:rsidR="00D43882">
        <w:rPr>
          <w:rFonts w:ascii="Times New Roman" w:eastAsia="Times New Roman" w:hAnsi="Times New Roman" w:cs="Times New Roman"/>
          <w:sz w:val="28"/>
          <w:szCs w:val="28"/>
        </w:rPr>
        <w:t>«ПЕРСОНАЛЬНЫЕ ДАННЫЕ»</w:t>
      </w:r>
      <w:r w:rsidRPr="00E45ECB">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ч.1 ст.12.8 КоАП РФ и назначить ему административное наказание в виде </w:t>
      </w:r>
      <w:r w:rsidRPr="00E45ECB">
        <w:rPr>
          <w:rFonts w:ascii="Times New Roman" w:eastAsia="Times New Roman" w:hAnsi="Times New Roman" w:cs="Times New Roman"/>
          <w:bCs/>
          <w:sz w:val="28"/>
          <w:szCs w:val="28"/>
        </w:rPr>
        <w:t xml:space="preserve">административного штрафа в размере 30000,00 (тридцать тысяч) рублей с лишением права управления транспортными средствами </w:t>
      </w:r>
      <w:r w:rsidRPr="00E45ECB">
        <w:rPr>
          <w:rFonts w:ascii="Times New Roman" w:eastAsia="Times New Roman" w:hAnsi="Times New Roman" w:cs="Times New Roman"/>
          <w:sz w:val="28"/>
          <w:szCs w:val="28"/>
        </w:rPr>
        <w:t>сроком на 1 (один) год 6 (шесть) месяцев.</w:t>
      </w:r>
      <w:r w:rsidRPr="00E45ECB">
        <w:rPr>
          <w:rFonts w:ascii="Times New Roman" w:eastAsia="Times New Roman" w:hAnsi="Times New Roman" w:cs="Times New Roman"/>
          <w:b/>
          <w:sz w:val="28"/>
          <w:szCs w:val="28"/>
        </w:rPr>
        <w:t xml:space="preserve"> </w:t>
      </w:r>
    </w:p>
    <w:p w:rsidR="00E45ECB" w:rsidRPr="00E45ECB" w:rsidP="00AC3039">
      <w:pPr>
        <w:widowControl w:val="0"/>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MS Mincho" w:hAnsi="Times New Roman" w:cs="Times New Roman"/>
          <w:b/>
          <w:sz w:val="28"/>
          <w:szCs w:val="28"/>
        </w:rPr>
        <w:t>Реквизиты для уплаты административного штрафа</w:t>
      </w:r>
      <w:r w:rsidRPr="00E45ECB">
        <w:rPr>
          <w:rFonts w:ascii="Times New Roman" w:eastAsia="MS Mincho" w:hAnsi="Times New Roman" w:cs="Times New Roman"/>
          <w:sz w:val="28"/>
          <w:szCs w:val="28"/>
        </w:rPr>
        <w:t xml:space="preserve">: </w:t>
      </w:r>
      <w:r w:rsidRPr="00E45ECB">
        <w:rPr>
          <w:rFonts w:ascii="Times New Roman" w:eastAsia="SimSun" w:hAnsi="Times New Roman" w:cs="Times New Roman"/>
          <w:sz w:val="28"/>
          <w:szCs w:val="28"/>
          <w:lang w:eastAsia="zh-CN"/>
        </w:rPr>
        <w:t>УФК по Республике Крым (УМВД России по г. Ялте), Код ОКАТО 35729000</w:t>
      </w:r>
      <w:r w:rsidRPr="00E45ECB">
        <w:rPr>
          <w:rFonts w:ascii="Times New Roman" w:eastAsia="MS Mincho" w:hAnsi="Times New Roman" w:cs="Times New Roman"/>
          <w:sz w:val="28"/>
          <w:szCs w:val="28"/>
        </w:rPr>
        <w:t xml:space="preserve">, ИНН </w:t>
      </w:r>
      <w:r w:rsidRPr="00E45ECB">
        <w:rPr>
          <w:rFonts w:ascii="Times New Roman" w:eastAsia="SimSun" w:hAnsi="Times New Roman" w:cs="Times New Roman"/>
          <w:sz w:val="28"/>
          <w:szCs w:val="28"/>
          <w:lang w:eastAsia="zh-CN"/>
        </w:rPr>
        <w:t>9103000760</w:t>
      </w:r>
      <w:r w:rsidRPr="00E45ECB">
        <w:rPr>
          <w:rFonts w:ascii="Times New Roman" w:eastAsia="MS Mincho" w:hAnsi="Times New Roman" w:cs="Times New Roman"/>
          <w:sz w:val="28"/>
          <w:szCs w:val="28"/>
        </w:rPr>
        <w:t xml:space="preserve">, КПП </w:t>
      </w:r>
      <w:r w:rsidRPr="00E45ECB">
        <w:rPr>
          <w:rFonts w:ascii="Times New Roman" w:eastAsia="SimSun" w:hAnsi="Times New Roman" w:cs="Times New Roman"/>
          <w:sz w:val="28"/>
          <w:szCs w:val="28"/>
          <w:lang w:eastAsia="zh-CN"/>
        </w:rPr>
        <w:t>910301001</w:t>
      </w:r>
      <w:r w:rsidRPr="00E45ECB">
        <w:rPr>
          <w:rFonts w:ascii="Times New Roman" w:eastAsia="MS Mincho" w:hAnsi="Times New Roman" w:cs="Times New Roman"/>
          <w:sz w:val="28"/>
          <w:szCs w:val="28"/>
        </w:rPr>
        <w:t xml:space="preserve">, </w:t>
      </w:r>
      <w:r w:rsidRPr="00E45ECB">
        <w:rPr>
          <w:rFonts w:ascii="Times New Roman" w:eastAsia="SimSun" w:hAnsi="Times New Roman" w:cs="Times New Roman"/>
          <w:sz w:val="28"/>
          <w:szCs w:val="28"/>
          <w:lang w:eastAsia="zh-CN"/>
        </w:rPr>
        <w:t>Банковский идентификационный код 043510001</w:t>
      </w:r>
      <w:r w:rsidRPr="00E45ECB">
        <w:rPr>
          <w:rFonts w:ascii="Times New Roman" w:eastAsia="MS Mincho" w:hAnsi="Times New Roman" w:cs="Times New Roman"/>
          <w:sz w:val="28"/>
          <w:szCs w:val="28"/>
        </w:rPr>
        <w:t xml:space="preserve">, </w:t>
      </w:r>
      <w:r w:rsidRPr="00E45ECB">
        <w:rPr>
          <w:rFonts w:ascii="Times New Roman" w:eastAsia="SimSun" w:hAnsi="Times New Roman" w:cs="Times New Roman"/>
          <w:sz w:val="28"/>
          <w:szCs w:val="28"/>
          <w:lang w:eastAsia="zh-CN"/>
        </w:rPr>
        <w:t xml:space="preserve">Код классификации доходов бюджета </w:t>
      </w:r>
      <w:r w:rsidRPr="00E45ECB">
        <w:rPr>
          <w:rFonts w:ascii="Times New Roman" w:eastAsia="SimSun" w:hAnsi="Times New Roman" w:cs="Times New Roman"/>
          <w:spacing w:val="-10"/>
          <w:sz w:val="28"/>
          <w:szCs w:val="28"/>
          <w:lang w:eastAsia="zh-CN"/>
        </w:rPr>
        <w:t>188 1 16 30020 01 6000 140</w:t>
      </w:r>
      <w:r w:rsidRPr="00E45ECB">
        <w:rPr>
          <w:rFonts w:ascii="Times New Roman" w:eastAsia="MS Mincho" w:hAnsi="Times New Roman" w:cs="Times New Roman"/>
          <w:sz w:val="28"/>
          <w:szCs w:val="28"/>
        </w:rPr>
        <w:t xml:space="preserve">, ОКТМО </w:t>
      </w:r>
      <w:r w:rsidRPr="00E45ECB">
        <w:rPr>
          <w:rFonts w:ascii="Times New Roman" w:eastAsia="SimSun" w:hAnsi="Times New Roman" w:cs="Times New Roman"/>
          <w:sz w:val="28"/>
          <w:szCs w:val="28"/>
          <w:lang w:eastAsia="zh-CN"/>
        </w:rPr>
        <w:t>35729000</w:t>
      </w:r>
      <w:r w:rsidRPr="00E45ECB">
        <w:rPr>
          <w:rFonts w:ascii="Times New Roman" w:eastAsia="MS Mincho" w:hAnsi="Times New Roman" w:cs="Times New Roman"/>
          <w:sz w:val="28"/>
          <w:szCs w:val="28"/>
        </w:rPr>
        <w:t xml:space="preserve">, расчетный счет </w:t>
      </w:r>
      <w:r w:rsidRPr="00E45ECB">
        <w:rPr>
          <w:rFonts w:ascii="Times New Roman" w:eastAsia="SimSun" w:hAnsi="Times New Roman" w:cs="Times New Roman"/>
          <w:sz w:val="28"/>
          <w:szCs w:val="28"/>
          <w:lang w:eastAsia="zh-CN"/>
        </w:rPr>
        <w:t>40101810335100010001</w:t>
      </w:r>
      <w:r w:rsidRPr="00E45ECB">
        <w:rPr>
          <w:rFonts w:ascii="Times New Roman" w:eastAsia="MS Mincho" w:hAnsi="Times New Roman" w:cs="Times New Roman"/>
          <w:sz w:val="28"/>
          <w:szCs w:val="28"/>
        </w:rPr>
        <w:t xml:space="preserve">, банк получателя – Отделение по Республике Крым Центрального банка РФ, код бюджета 18811630020016000140; протокол от </w:t>
      </w:r>
      <w:r w:rsidR="00D43882">
        <w:rPr>
          <w:rFonts w:ascii="Times New Roman" w:eastAsia="MS Mincho" w:hAnsi="Times New Roman" w:cs="Times New Roman"/>
          <w:sz w:val="28"/>
          <w:szCs w:val="28"/>
        </w:rPr>
        <w:t>«ДАТА»</w:t>
      </w:r>
      <w:r w:rsidRPr="00E45ECB">
        <w:rPr>
          <w:rFonts w:ascii="Times New Roman" w:eastAsia="MS Mincho" w:hAnsi="Times New Roman" w:cs="Times New Roman"/>
          <w:sz w:val="28"/>
          <w:szCs w:val="28"/>
        </w:rPr>
        <w:t xml:space="preserve"> серии </w:t>
      </w:r>
      <w:r w:rsidR="00D43882">
        <w:rPr>
          <w:rFonts w:ascii="Times New Roman" w:eastAsia="MS Mincho" w:hAnsi="Times New Roman" w:cs="Times New Roman"/>
          <w:sz w:val="28"/>
          <w:szCs w:val="28"/>
        </w:rPr>
        <w:t>«НОМЕР»</w:t>
      </w:r>
      <w:r w:rsidRPr="00E45ECB">
        <w:rPr>
          <w:rFonts w:ascii="Times New Roman" w:eastAsia="MS Mincho" w:hAnsi="Times New Roman" w:cs="Times New Roman"/>
          <w:sz w:val="28"/>
          <w:szCs w:val="28"/>
        </w:rPr>
        <w:t>;</w:t>
      </w:r>
      <w:r w:rsidRPr="00E45ECB">
        <w:rPr>
          <w:rFonts w:ascii="Times New Roman" w:eastAsia="MS Mincho" w:hAnsi="Times New Roman" w:cs="Times New Roman"/>
          <w:sz w:val="28"/>
          <w:szCs w:val="28"/>
        </w:rPr>
        <w:t xml:space="preserve"> постановление </w:t>
      </w:r>
      <w:r w:rsidRPr="00E45ECB">
        <w:rPr>
          <w:rFonts w:ascii="Times New Roman" w:eastAsia="MS Mincho" w:hAnsi="Times New Roman" w:cs="Times New Roman"/>
          <w:b/>
          <w:sz w:val="28"/>
          <w:szCs w:val="28"/>
        </w:rPr>
        <w:t>№</w:t>
      </w:r>
      <w:r w:rsidRPr="00E45ECB">
        <w:rPr>
          <w:rFonts w:ascii="Times New Roman" w:eastAsia="MS Mincho" w:hAnsi="Times New Roman" w:cs="Times New Roman"/>
          <w:b/>
          <w:bCs/>
          <w:sz w:val="28"/>
          <w:szCs w:val="28"/>
        </w:rPr>
        <w:t>5-98-23/2018</w:t>
      </w:r>
      <w:r w:rsidRPr="00E45ECB">
        <w:rPr>
          <w:rFonts w:ascii="Times New Roman" w:eastAsia="MS Mincho" w:hAnsi="Times New Roman" w:cs="Times New Roman"/>
          <w:b/>
          <w:sz w:val="28"/>
          <w:szCs w:val="28"/>
        </w:rPr>
        <w:t>;</w:t>
      </w:r>
      <w:r w:rsidRPr="00E45ECB">
        <w:rPr>
          <w:rFonts w:ascii="Times New Roman" w:eastAsia="MS Mincho" w:hAnsi="Times New Roman" w:cs="Times New Roman"/>
          <w:sz w:val="28"/>
          <w:szCs w:val="28"/>
        </w:rPr>
        <w:t xml:space="preserve"> УИН – </w:t>
      </w:r>
      <w:r w:rsidRPr="00E45ECB">
        <w:rPr>
          <w:rFonts w:ascii="Times New Roman" w:eastAsia="SimSun" w:hAnsi="Times New Roman" w:cs="Times New Roman"/>
          <w:sz w:val="28"/>
          <w:szCs w:val="28"/>
          <w:lang w:eastAsia="zh-CN"/>
        </w:rPr>
        <w:t>18810491171200008145</w:t>
      </w:r>
      <w:r w:rsidRPr="00E45ECB">
        <w:rPr>
          <w:rFonts w:ascii="Times New Roman" w:eastAsia="Times New Roman" w:hAnsi="Times New Roman" w:cs="Times New Roman"/>
          <w:sz w:val="28"/>
          <w:szCs w:val="28"/>
        </w:rPr>
        <w:t>.</w:t>
      </w:r>
    </w:p>
    <w:p w:rsidR="00E45ECB" w:rsidRPr="00E45ECB" w:rsidP="00AC3039">
      <w:pPr>
        <w:widowControl w:val="0"/>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E45ECB">
        <w:rPr>
          <w:rFonts w:ascii="Times New Roman" w:eastAsia="Times New Roman" w:hAnsi="Times New Roman" w:cs="Times New Roman"/>
          <w:sz w:val="28"/>
          <w:szCs w:val="28"/>
        </w:rPr>
        <w:t>частью 1.1</w:t>
      </w:r>
      <w:r>
        <w:fldChar w:fldCharType="end"/>
      </w:r>
      <w:r w:rsidRPr="00E45ECB">
        <w:rPr>
          <w:rFonts w:ascii="Times New Roman" w:eastAsia="Times New Roman" w:hAnsi="Times New Roman" w:cs="Times New Roman"/>
          <w:sz w:val="28"/>
          <w:szCs w:val="28"/>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E45ECB">
        <w:rPr>
          <w:rFonts w:ascii="Times New Roman" w:eastAsia="Times New Roman" w:hAnsi="Times New Roman" w:cs="Times New Roman"/>
          <w:sz w:val="28"/>
          <w:szCs w:val="28"/>
        </w:rPr>
        <w:t>статьей 31.5</w:t>
      </w:r>
      <w:r>
        <w:fldChar w:fldCharType="end"/>
      </w:r>
      <w:r w:rsidRPr="00E45ECB">
        <w:rPr>
          <w:rFonts w:ascii="Times New Roman" w:eastAsia="Times New Roman" w:hAnsi="Times New Roman" w:cs="Times New Roman"/>
          <w:sz w:val="28"/>
          <w:szCs w:val="28"/>
        </w:rPr>
        <w:t xml:space="preserve"> настоящего Кодекса.</w:t>
      </w:r>
    </w:p>
    <w:p w:rsidR="00E45ECB"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E45ECB">
        <w:rPr>
          <w:rFonts w:ascii="Times New Roman" w:eastAsia="Times New Roman" w:hAnsi="Times New Roman" w:cs="Times New Roman"/>
          <w:sz w:val="28"/>
          <w:szCs w:val="28"/>
        </w:rPr>
        <w:t>Кодексом</w:t>
      </w:r>
      <w:r>
        <w:fldChar w:fldCharType="end"/>
      </w:r>
      <w:r w:rsidRPr="00E45ECB">
        <w:rPr>
          <w:rFonts w:ascii="Times New Roman" w:eastAsia="Times New Roman" w:hAnsi="Times New Roman" w:cs="Times New Roman"/>
          <w:sz w:val="28"/>
          <w:szCs w:val="28"/>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45ECB" w:rsidRPr="00E45ECB" w:rsidP="00AC3039">
      <w:pPr>
        <w:autoSpaceDE w:val="0"/>
        <w:autoSpaceDN w:val="0"/>
        <w:adjustRightInd w:val="0"/>
        <w:ind w:right="-7" w:firstLine="567"/>
        <w:jc w:val="both"/>
        <w:rPr>
          <w:rFonts w:ascii="Times New Roman" w:eastAsia="Times New Roman" w:hAnsi="Times New Roman" w:cs="Times New Roman"/>
          <w:sz w:val="28"/>
          <w:szCs w:val="28"/>
          <w:u w:val="single"/>
        </w:rPr>
      </w:pPr>
      <w:r w:rsidRPr="00E45ECB">
        <w:rPr>
          <w:rFonts w:ascii="Times New Roman" w:eastAsia="Times New Roman" w:hAnsi="Times New Roman" w:cs="Times New Roman"/>
          <w:sz w:val="28"/>
          <w:szCs w:val="28"/>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E45ECB"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5ECB"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E45ECB">
        <w:rPr>
          <w:rFonts w:ascii="Times New Roman" w:eastAsia="Times New Roman" w:hAnsi="Times New Roman" w:cs="Times New Roman"/>
          <w:sz w:val="28"/>
          <w:szCs w:val="28"/>
        </w:rPr>
        <w:t>частями 1</w:t>
      </w:r>
      <w:r>
        <w:fldChar w:fldCharType="end"/>
      </w:r>
      <w:r w:rsidRPr="00E45ECB">
        <w:rPr>
          <w:rFonts w:ascii="Times New Roman" w:eastAsia="Times New Roman" w:hAnsi="Times New Roman" w:cs="Times New Roman"/>
          <w:sz w:val="28"/>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E45ECB">
        <w:rPr>
          <w:rFonts w:ascii="Times New Roman" w:eastAsia="Times New Roman" w:hAnsi="Times New Roman" w:cs="Times New Roman"/>
          <w:sz w:val="28"/>
          <w:szCs w:val="28"/>
        </w:rPr>
        <w:t>3 статьи 32.6</w:t>
      </w:r>
      <w:r>
        <w:fldChar w:fldCharType="end"/>
      </w:r>
      <w:r w:rsidRPr="00E45ECB">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45ECB"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5ECB" w:rsidRPr="00E45ECB" w:rsidP="00AC3039">
      <w:pPr>
        <w:autoSpaceDE w:val="0"/>
        <w:autoSpaceDN w:val="0"/>
        <w:adjustRightInd w:val="0"/>
        <w:ind w:right="-7"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"consultantplus://offline/ref=EDEEF186622448285741DD17794F1D8534C1B78E1546FABC93925D2771291FF7432D66ED6590367132YCI" </w:instrText>
      </w:r>
      <w:r>
        <w:fldChar w:fldCharType="separate"/>
      </w:r>
      <w:r w:rsidRPr="00E45ECB">
        <w:rPr>
          <w:rFonts w:ascii="Times New Roman" w:eastAsia="Times New Roman" w:hAnsi="Times New Roman" w:cs="Times New Roman"/>
          <w:sz w:val="28"/>
          <w:szCs w:val="28"/>
        </w:rPr>
        <w:t>статьей 9.3</w:t>
      </w:r>
      <w:r>
        <w:fldChar w:fldCharType="end"/>
      </w:r>
      <w:r w:rsidRPr="00E45ECB">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"consultantplus://offline/ref=EDEEF186622448285741DD17794F1D8534C1B78E1546FABC93925D2771291FF7432D66ED6590397632YDI" </w:instrText>
      </w:r>
      <w:r>
        <w:fldChar w:fldCharType="separate"/>
      </w:r>
      <w:r w:rsidRPr="00E45ECB">
        <w:rPr>
          <w:rFonts w:ascii="Times New Roman" w:eastAsia="Times New Roman" w:hAnsi="Times New Roman" w:cs="Times New Roman"/>
          <w:sz w:val="28"/>
          <w:szCs w:val="28"/>
        </w:rPr>
        <w:t>главой 12</w:t>
      </w:r>
      <w:r>
        <w:fldChar w:fldCharType="end"/>
      </w:r>
      <w:r w:rsidRPr="00E45ECB">
        <w:rPr>
          <w:rFonts w:ascii="Times New Roman" w:eastAsia="Times New Roman" w:hAnsi="Times New Roman" w:cs="Times New Roman"/>
          <w:sz w:val="28"/>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E45ECB">
        <w:rPr>
          <w:rFonts w:ascii="Times New Roman" w:eastAsia="Times New Roman" w:hAnsi="Times New Roman" w:cs="Times New Roman"/>
          <w:sz w:val="28"/>
          <w:szCs w:val="28"/>
        </w:rPr>
        <w:t xml:space="preserve"> совершение административных правонарушений, предусмотренных </w:t>
      </w:r>
      <w:r>
        <w:fldChar w:fldCharType="begin"/>
      </w:r>
      <w:r>
        <w:instrText xml:space="preserve"> HYPERLINK "consultantplus://offline/ref=EDEEF186622448285741DD17794F1D8534C1B78E1546FABC93925D2771291FF7432D66E8679733Y1I" </w:instrText>
      </w:r>
      <w:r>
        <w:fldChar w:fldCharType="separate"/>
      </w:r>
      <w:r w:rsidRPr="00E45ECB">
        <w:rPr>
          <w:rFonts w:ascii="Times New Roman" w:eastAsia="Times New Roman" w:hAnsi="Times New Roman" w:cs="Times New Roman"/>
          <w:sz w:val="28"/>
          <w:szCs w:val="28"/>
        </w:rPr>
        <w:t>частью 1 статьи 12.8</w:t>
      </w:r>
      <w:r>
        <w:fldChar w:fldCharType="end"/>
      </w:r>
      <w:r w:rsidRPr="00E45ECB">
        <w:rPr>
          <w:rFonts w:ascii="Times New Roman" w:eastAsia="Times New Roman" w:hAnsi="Times New Roman" w:cs="Times New Roman"/>
          <w:sz w:val="28"/>
          <w:szCs w:val="28"/>
        </w:rPr>
        <w:t xml:space="preserve">, </w:t>
      </w:r>
      <w:r>
        <w:fldChar w:fldCharType="begin"/>
      </w:r>
      <w:r>
        <w:instrText xml:space="preserve"> HYPERLINK "consultantplus://offline/ref=EDEEF186622448285741DD17794F1D8534C1B78E1546FABC93925D2771291FF7432D66E8669233Y0I" </w:instrText>
      </w:r>
      <w:r>
        <w:fldChar w:fldCharType="separate"/>
      </w:r>
      <w:r w:rsidRPr="00E45ECB">
        <w:rPr>
          <w:rFonts w:ascii="Times New Roman" w:eastAsia="Times New Roman" w:hAnsi="Times New Roman" w:cs="Times New Roman"/>
          <w:sz w:val="28"/>
          <w:szCs w:val="28"/>
        </w:rPr>
        <w:t>частью 1 статьи 12.26</w:t>
      </w:r>
      <w:r>
        <w:fldChar w:fldCharType="end"/>
      </w:r>
      <w:r w:rsidRPr="00E45ECB">
        <w:rPr>
          <w:rFonts w:ascii="Times New Roman" w:eastAsia="Times New Roman" w:hAnsi="Times New Roman" w:cs="Times New Roman"/>
          <w:sz w:val="28"/>
          <w:szCs w:val="28"/>
        </w:rPr>
        <w:t xml:space="preserve"> и </w:t>
      </w:r>
      <w:r>
        <w:fldChar w:fldCharType="begin"/>
      </w:r>
      <w:r>
        <w:instrText xml:space="preserve"> HYPERLINK "consultantplus://offline/ref=EDEEF186622448285741DD17794F1D8534C1B78E1546FABC93925D2771291FF7432D66EE609333Y6I" </w:instrText>
      </w:r>
      <w:r>
        <w:fldChar w:fldCharType="separate"/>
      </w:r>
      <w:r w:rsidRPr="00E45ECB">
        <w:rPr>
          <w:rFonts w:ascii="Times New Roman" w:eastAsia="Times New Roman" w:hAnsi="Times New Roman" w:cs="Times New Roman"/>
          <w:sz w:val="28"/>
          <w:szCs w:val="28"/>
        </w:rPr>
        <w:t>частью 3 статьи 12.27</w:t>
      </w:r>
      <w:r>
        <w:fldChar w:fldCharType="end"/>
      </w:r>
      <w:r w:rsidRPr="00E45ECB">
        <w:rPr>
          <w:rFonts w:ascii="Times New Roman" w:eastAsia="Times New Roman" w:hAnsi="Times New Roman" w:cs="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260BDD" w:rsidRPr="00E45ECB" w:rsidP="00AC3039">
      <w:pPr>
        <w:ind w:right="-7" w:firstLine="567"/>
        <w:jc w:val="both"/>
        <w:rPr>
          <w:rStyle w:val="FontStyle11"/>
          <w:b w:val="0"/>
          <w:sz w:val="28"/>
          <w:szCs w:val="28"/>
        </w:rPr>
      </w:pPr>
      <w:r w:rsidRPr="00E45ECB">
        <w:rPr>
          <w:rFonts w:ascii="Times New Roman" w:eastAsia="Times New Roman" w:hAnsi="Times New Roman" w:cs="Times New Roman"/>
          <w:bCs/>
          <w:sz w:val="28"/>
          <w:szCs w:val="28"/>
        </w:rPr>
        <w:t xml:space="preserve">Постановление может быть обжаловано в Ялтинский городской суд Республики Крым через </w:t>
      </w:r>
      <w:r w:rsidRPr="00E45ECB">
        <w:rPr>
          <w:rFonts w:ascii="Times New Roman" w:eastAsia="Times New Roman" w:hAnsi="Times New Roman" w:cs="Times New Roman"/>
          <w:bCs/>
          <w:iCs/>
          <w:sz w:val="28"/>
          <w:szCs w:val="28"/>
        </w:rPr>
        <w:t xml:space="preserve">судебный участок №98 Ялтинского судебного района (городской округ Ялта) Республики Крым </w:t>
      </w:r>
      <w:r w:rsidRPr="00E45ECB">
        <w:rPr>
          <w:rFonts w:ascii="Times New Roman" w:eastAsia="Times New Roman" w:hAnsi="Times New Roman" w:cs="Times New Roman"/>
          <w:bCs/>
          <w:sz w:val="28"/>
          <w:szCs w:val="28"/>
        </w:rPr>
        <w:t>в течение 10 суток со дня вручения или получения копии постановления</w:t>
      </w:r>
      <w:r w:rsidRPr="00E45ECB">
        <w:rPr>
          <w:rStyle w:val="FontStyle11"/>
          <w:b w:val="0"/>
          <w:sz w:val="28"/>
          <w:szCs w:val="28"/>
        </w:rPr>
        <w:t>.</w:t>
      </w:r>
    </w:p>
    <w:p w:rsidR="00E45ECB" w:rsidRPr="00E45ECB" w:rsidP="00AC3039">
      <w:pPr>
        <w:autoSpaceDE w:val="0"/>
        <w:autoSpaceDN w:val="0"/>
        <w:adjustRightInd w:val="0"/>
        <w:ind w:right="-2" w:firstLine="567"/>
        <w:jc w:val="both"/>
        <w:rPr>
          <w:rFonts w:ascii="Times New Roman" w:eastAsia="Times New Roman" w:hAnsi="Times New Roman" w:cs="Times New Roman"/>
          <w:sz w:val="28"/>
          <w:szCs w:val="28"/>
        </w:rPr>
      </w:pPr>
      <w:r w:rsidRPr="00E45ECB">
        <w:rPr>
          <w:rFonts w:ascii="Times New Roman" w:eastAsia="Times New Roman" w:hAnsi="Times New Roman" w:cs="Times New Roman"/>
          <w:sz w:val="28"/>
          <w:szCs w:val="28"/>
        </w:rPr>
        <w:t>Резолютивная часть постановления оглашена 20 февраля 2018 года.</w:t>
      </w:r>
    </w:p>
    <w:p w:rsidR="00E45ECB" w:rsidP="00D43882">
      <w:pPr>
        <w:widowControl w:val="0"/>
        <w:autoSpaceDE w:val="0"/>
        <w:autoSpaceDN w:val="0"/>
        <w:adjustRightInd w:val="0"/>
        <w:ind w:right="-2"/>
        <w:jc w:val="both"/>
        <w:rPr>
          <w:rFonts w:ascii="Times New Roman" w:eastAsia="Times New Roman" w:hAnsi="Times New Roman" w:cs="Times New Roman"/>
          <w:b/>
          <w:sz w:val="22"/>
          <w:szCs w:val="22"/>
        </w:rPr>
      </w:pPr>
    </w:p>
    <w:p w:rsidR="00E45ECB" w:rsidRPr="00E45ECB" w:rsidP="00AC3039">
      <w:pPr>
        <w:widowControl w:val="0"/>
        <w:autoSpaceDE w:val="0"/>
        <w:autoSpaceDN w:val="0"/>
        <w:adjustRightInd w:val="0"/>
        <w:ind w:right="-2" w:firstLine="567"/>
        <w:jc w:val="both"/>
        <w:rPr>
          <w:rFonts w:ascii="Times New Roman" w:eastAsia="Times New Roman" w:hAnsi="Times New Roman" w:cs="Times New Roman"/>
          <w:b/>
          <w:sz w:val="22"/>
          <w:szCs w:val="22"/>
        </w:rPr>
      </w:pPr>
      <w:r w:rsidRPr="00E45ECB">
        <w:rPr>
          <w:rFonts w:ascii="Times New Roman" w:eastAsia="Times New Roman" w:hAnsi="Times New Roman" w:cs="Times New Roman"/>
          <w:b/>
          <w:sz w:val="22"/>
          <w:szCs w:val="22"/>
        </w:rPr>
        <w:t>Мировой судья:</w:t>
      </w:r>
      <w:r w:rsidRPr="00E45ECB">
        <w:rPr>
          <w:rFonts w:ascii="Times New Roman" w:eastAsia="Times New Roman" w:hAnsi="Times New Roman" w:cs="Times New Roman"/>
          <w:b/>
          <w:sz w:val="22"/>
          <w:szCs w:val="22"/>
        </w:rPr>
        <w:tab/>
      </w:r>
      <w:r w:rsidRPr="00E45ECB">
        <w:rPr>
          <w:rFonts w:ascii="Times New Roman" w:eastAsia="Times New Roman" w:hAnsi="Times New Roman" w:cs="Times New Roman"/>
          <w:b/>
          <w:sz w:val="22"/>
          <w:szCs w:val="22"/>
        </w:rPr>
        <w:tab/>
      </w:r>
      <w:r w:rsidRPr="00E45ECB">
        <w:rPr>
          <w:rFonts w:ascii="Times New Roman" w:eastAsia="Times New Roman" w:hAnsi="Times New Roman" w:cs="Times New Roman"/>
          <w:b/>
          <w:sz w:val="22"/>
          <w:szCs w:val="22"/>
        </w:rPr>
        <w:tab/>
        <w:t xml:space="preserve">    (подпись)                          </w:t>
      </w:r>
      <w:r w:rsidR="00D43882">
        <w:rPr>
          <w:rFonts w:ascii="Times New Roman" w:eastAsia="Times New Roman" w:hAnsi="Times New Roman" w:cs="Times New Roman"/>
          <w:b/>
          <w:sz w:val="22"/>
          <w:szCs w:val="22"/>
        </w:rPr>
        <w:t xml:space="preserve">                        </w:t>
      </w:r>
      <w:r w:rsidRPr="00E45ECB">
        <w:rPr>
          <w:rFonts w:ascii="Times New Roman" w:eastAsia="Times New Roman" w:hAnsi="Times New Roman" w:cs="Times New Roman"/>
          <w:b/>
          <w:sz w:val="22"/>
          <w:szCs w:val="22"/>
        </w:rPr>
        <w:t>К.Г. Чинов</w:t>
      </w:r>
    </w:p>
    <w:p w:rsidR="00E45ECB" w:rsidRPr="00E45ECB" w:rsidP="00AC3039">
      <w:pPr>
        <w:ind w:right="-2" w:firstLine="567"/>
        <w:jc w:val="both"/>
        <w:rPr>
          <w:rFonts w:ascii="Times New Roman" w:eastAsia="Times New Roman" w:hAnsi="Times New Roman" w:cs="Times New Roman"/>
          <w:sz w:val="22"/>
          <w:szCs w:val="22"/>
        </w:rPr>
      </w:pPr>
    </w:p>
    <w:p w:rsidR="00E45ECB" w:rsidP="00AC3039">
      <w:pPr>
        <w:autoSpaceDE w:val="0"/>
        <w:autoSpaceDN w:val="0"/>
        <w:adjustRightInd w:val="0"/>
        <w:ind w:right="-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D43882" w:rsidP="00AC3039">
      <w:pPr>
        <w:autoSpaceDE w:val="0"/>
        <w:autoSpaceDN w:val="0"/>
        <w:adjustRightInd w:val="0"/>
        <w:ind w:right="-2" w:firstLine="56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D43882" w:rsidRPr="00E45ECB" w:rsidP="00AC3039">
      <w:pPr>
        <w:autoSpaceDE w:val="0"/>
        <w:autoSpaceDN w:val="0"/>
        <w:adjustRightInd w:val="0"/>
        <w:ind w:right="-2" w:firstLine="567"/>
        <w:jc w:val="both"/>
        <w:rPr>
          <w:rFonts w:ascii="Times New Roman" w:eastAsia="Calibri" w:hAnsi="Times New Roman" w:cs="Times New Roman"/>
          <w:sz w:val="28"/>
          <w:szCs w:val="28"/>
        </w:rPr>
      </w:pPr>
      <w:r>
        <w:rPr>
          <w:rFonts w:ascii="Times New Roman" w:eastAsia="Times New Roman" w:hAnsi="Times New Roman" w:cs="Times New Roman"/>
          <w:sz w:val="22"/>
          <w:szCs w:val="22"/>
        </w:rPr>
        <w:t>________________К.Г. Чинов</w:t>
      </w:r>
    </w:p>
    <w:p w:rsidR="00E45ECB" w:rsidRPr="00E45ECB" w:rsidP="00AC3039">
      <w:pPr>
        <w:widowControl w:val="0"/>
        <w:autoSpaceDE w:val="0"/>
        <w:autoSpaceDN w:val="0"/>
        <w:adjustRightInd w:val="0"/>
        <w:ind w:right="-2" w:firstLine="567"/>
        <w:jc w:val="both"/>
        <w:rPr>
          <w:rFonts w:ascii="Times New Roman" w:eastAsia="Times New Roman" w:hAnsi="Times New Roman" w:cs="Times New Roman"/>
          <w:sz w:val="28"/>
          <w:szCs w:val="28"/>
        </w:rPr>
      </w:pPr>
    </w:p>
    <w:p w:rsidR="00E45ECB" w:rsidRPr="00E45ECB" w:rsidP="00AC3039">
      <w:pPr>
        <w:widowControl w:val="0"/>
        <w:autoSpaceDE w:val="0"/>
        <w:autoSpaceDN w:val="0"/>
        <w:adjustRightInd w:val="0"/>
        <w:ind w:right="-2" w:firstLine="567"/>
        <w:jc w:val="both"/>
        <w:rPr>
          <w:rFonts w:ascii="Times New Roman" w:eastAsia="Times New Roman" w:hAnsi="Times New Roman" w:cs="Times New Roman"/>
          <w:sz w:val="28"/>
          <w:szCs w:val="28"/>
        </w:rPr>
      </w:pPr>
    </w:p>
    <w:p w:rsidR="007C30DE" w:rsidRPr="00E45ECB" w:rsidP="0000257A">
      <w:pPr>
        <w:ind w:right="-7"/>
        <w:jc w:val="both"/>
        <w:rPr>
          <w:rFonts w:ascii="Times New Roman" w:eastAsia="Times New Roman" w:hAnsi="Times New Roman" w:cs="Times New Roman"/>
          <w:b/>
          <w:sz w:val="28"/>
          <w:szCs w:val="28"/>
        </w:rPr>
      </w:pPr>
    </w:p>
    <w:sectPr w:rsidSect="007C30DE">
      <w:footerReference w:type="default" r:id="rId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
    <w:panose1 w:val="02010600030101010101"/>
    <w:charset w:val="86"/>
    <w:family w:val="auto"/>
    <w:pitch w:val="variable"/>
    <w:sig w:usb0="00000003" w:usb1="288F0000" w:usb2="00000016" w:usb3="00000000" w:csb0="00040001" w:csb1="00000000"/>
  </w:font>
  <w:font w:name="Calibri">
    <w:altName w:val="Century Gothic"/>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1957976"/>
      <w:docPartObj>
        <w:docPartGallery w:val="Page Numbers (Bottom of Page)"/>
        <w:docPartUnique/>
      </w:docPartObj>
    </w:sdtPr>
    <w:sdtContent>
      <w:p w:rsidR="00520D33">
        <w:pPr>
          <w:pStyle w:val="Footer"/>
          <w:jc w:val="center"/>
        </w:pPr>
        <w:r>
          <w:fldChar w:fldCharType="begin"/>
        </w:r>
        <w:r>
          <w:instrText>PAGE   \* MERGEFORMAT</w:instrText>
        </w:r>
        <w:r>
          <w:fldChar w:fldCharType="separate"/>
        </w:r>
        <w:r w:rsidR="0000257A">
          <w:rPr>
            <w:noProof/>
          </w:rPr>
          <w:t>14</w:t>
        </w:r>
        <w:r>
          <w:fldChar w:fldCharType="end"/>
        </w:r>
      </w:p>
    </w:sdtContent>
  </w:sdt>
  <w:p w:rsidR="00520D33">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257A"/>
    <w:rsid w:val="0002008A"/>
    <w:rsid w:val="00053E9E"/>
    <w:rsid w:val="00084C01"/>
    <w:rsid w:val="00142B22"/>
    <w:rsid w:val="00172877"/>
    <w:rsid w:val="00183D62"/>
    <w:rsid w:val="001E2F1A"/>
    <w:rsid w:val="002077DE"/>
    <w:rsid w:val="00221AE9"/>
    <w:rsid w:val="002335DD"/>
    <w:rsid w:val="00257C55"/>
    <w:rsid w:val="00260BDD"/>
    <w:rsid w:val="0027275B"/>
    <w:rsid w:val="00296F8D"/>
    <w:rsid w:val="002E36D7"/>
    <w:rsid w:val="002E62AA"/>
    <w:rsid w:val="002F1432"/>
    <w:rsid w:val="00305D1E"/>
    <w:rsid w:val="00324B98"/>
    <w:rsid w:val="00347F90"/>
    <w:rsid w:val="00357044"/>
    <w:rsid w:val="00376E3F"/>
    <w:rsid w:val="00394DC5"/>
    <w:rsid w:val="003964FC"/>
    <w:rsid w:val="003B7FBB"/>
    <w:rsid w:val="003D3E7F"/>
    <w:rsid w:val="003D4979"/>
    <w:rsid w:val="003F1A93"/>
    <w:rsid w:val="00456AA4"/>
    <w:rsid w:val="0048604E"/>
    <w:rsid w:val="004B7B09"/>
    <w:rsid w:val="004E50C5"/>
    <w:rsid w:val="00500F62"/>
    <w:rsid w:val="00503A67"/>
    <w:rsid w:val="00520D33"/>
    <w:rsid w:val="0052264A"/>
    <w:rsid w:val="0053174A"/>
    <w:rsid w:val="00536FDE"/>
    <w:rsid w:val="005601D9"/>
    <w:rsid w:val="00560D83"/>
    <w:rsid w:val="005643CA"/>
    <w:rsid w:val="00604352"/>
    <w:rsid w:val="0062506B"/>
    <w:rsid w:val="006528C2"/>
    <w:rsid w:val="006810A4"/>
    <w:rsid w:val="00681934"/>
    <w:rsid w:val="006859F3"/>
    <w:rsid w:val="006A0A0D"/>
    <w:rsid w:val="006B0DE5"/>
    <w:rsid w:val="006D03A2"/>
    <w:rsid w:val="006D5B8B"/>
    <w:rsid w:val="006F2711"/>
    <w:rsid w:val="006F3ED1"/>
    <w:rsid w:val="006F40DA"/>
    <w:rsid w:val="007171C6"/>
    <w:rsid w:val="00752EB5"/>
    <w:rsid w:val="00781110"/>
    <w:rsid w:val="007901D8"/>
    <w:rsid w:val="007913BE"/>
    <w:rsid w:val="007926AF"/>
    <w:rsid w:val="007C30DE"/>
    <w:rsid w:val="00822D12"/>
    <w:rsid w:val="0082604E"/>
    <w:rsid w:val="00827266"/>
    <w:rsid w:val="008520B5"/>
    <w:rsid w:val="00893C00"/>
    <w:rsid w:val="008948D8"/>
    <w:rsid w:val="008C0E55"/>
    <w:rsid w:val="008C28B4"/>
    <w:rsid w:val="008F7EF4"/>
    <w:rsid w:val="00900B5C"/>
    <w:rsid w:val="0098562F"/>
    <w:rsid w:val="009D0D0A"/>
    <w:rsid w:val="009D7FA1"/>
    <w:rsid w:val="00A06239"/>
    <w:rsid w:val="00A33DDE"/>
    <w:rsid w:val="00A80934"/>
    <w:rsid w:val="00A82EB6"/>
    <w:rsid w:val="00A90857"/>
    <w:rsid w:val="00AA3AC1"/>
    <w:rsid w:val="00AB102D"/>
    <w:rsid w:val="00AB3AC7"/>
    <w:rsid w:val="00AC3039"/>
    <w:rsid w:val="00AC50A9"/>
    <w:rsid w:val="00AE340A"/>
    <w:rsid w:val="00B16E43"/>
    <w:rsid w:val="00B228A9"/>
    <w:rsid w:val="00B54E5A"/>
    <w:rsid w:val="00BE4780"/>
    <w:rsid w:val="00C0751E"/>
    <w:rsid w:val="00C0792E"/>
    <w:rsid w:val="00C302CE"/>
    <w:rsid w:val="00C8714B"/>
    <w:rsid w:val="00C93FD1"/>
    <w:rsid w:val="00CB0ED5"/>
    <w:rsid w:val="00CC09F2"/>
    <w:rsid w:val="00CE2497"/>
    <w:rsid w:val="00CF6F96"/>
    <w:rsid w:val="00D00039"/>
    <w:rsid w:val="00D056F0"/>
    <w:rsid w:val="00D13649"/>
    <w:rsid w:val="00D43882"/>
    <w:rsid w:val="00D43C0D"/>
    <w:rsid w:val="00D515BF"/>
    <w:rsid w:val="00DB358B"/>
    <w:rsid w:val="00DB56E4"/>
    <w:rsid w:val="00DE6442"/>
    <w:rsid w:val="00DF7BAC"/>
    <w:rsid w:val="00E1662A"/>
    <w:rsid w:val="00E1705D"/>
    <w:rsid w:val="00E25540"/>
    <w:rsid w:val="00E3263D"/>
    <w:rsid w:val="00E45ECB"/>
    <w:rsid w:val="00E46CD1"/>
    <w:rsid w:val="00E54791"/>
    <w:rsid w:val="00E6118D"/>
    <w:rsid w:val="00EA5734"/>
    <w:rsid w:val="00EC6051"/>
    <w:rsid w:val="00ED43BA"/>
    <w:rsid w:val="00ED6063"/>
    <w:rsid w:val="00F1182F"/>
    <w:rsid w:val="00F40930"/>
    <w:rsid w:val="00FA16DD"/>
    <w:rsid w:val="00FA70B2"/>
    <w:rsid w:val="00FC551A"/>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paragraph" w:customStyle="1" w:styleId="Default">
    <w:name w:val="Default"/>
    <w:rsid w:val="00CB0ED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