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1FD8" w:rsidRPr="00E610EF" w:rsidP="00E610EF">
      <w:pPr>
        <w:pStyle w:val="Style1"/>
        <w:widowControl/>
        <w:ind w:left="142" w:firstLine="567"/>
        <w:jc w:val="right"/>
        <w:rPr>
          <w:rStyle w:val="FontStyle16"/>
          <w:sz w:val="26"/>
          <w:szCs w:val="26"/>
        </w:rPr>
      </w:pPr>
      <w:r w:rsidRPr="00E610EF">
        <w:rPr>
          <w:rStyle w:val="FontStyle16"/>
          <w:sz w:val="26"/>
          <w:szCs w:val="26"/>
        </w:rPr>
        <w:t>Дело № 5-98-28/2025</w:t>
      </w:r>
    </w:p>
    <w:p w:rsidR="004C6692" w:rsidRPr="00E610EF" w:rsidP="00E610EF">
      <w:pPr>
        <w:pStyle w:val="Style1"/>
        <w:widowControl/>
        <w:ind w:left="142" w:firstLine="567"/>
        <w:jc w:val="right"/>
        <w:rPr>
          <w:rStyle w:val="FontStyle16"/>
          <w:sz w:val="26"/>
          <w:szCs w:val="26"/>
        </w:rPr>
      </w:pPr>
      <w:r w:rsidRPr="0012237C">
        <w:rPr>
          <w:rStyle w:val="FontStyle16"/>
          <w:sz w:val="26"/>
          <w:szCs w:val="26"/>
        </w:rPr>
        <w:t>(</w:t>
      </w:r>
      <w:r w:rsidRPr="00E610EF">
        <w:rPr>
          <w:rStyle w:val="FontStyle16"/>
          <w:sz w:val="26"/>
          <w:szCs w:val="26"/>
        </w:rPr>
        <w:t>Дело № 5-98-672/2024</w:t>
      </w:r>
      <w:r w:rsidRPr="0012237C">
        <w:rPr>
          <w:rStyle w:val="FontStyle16"/>
          <w:sz w:val="26"/>
          <w:szCs w:val="26"/>
        </w:rPr>
        <w:t>)</w:t>
      </w:r>
    </w:p>
    <w:p w:rsidR="00702927" w:rsidRPr="00E610EF" w:rsidP="00E610EF">
      <w:pPr>
        <w:pStyle w:val="Style1"/>
        <w:widowControl/>
        <w:ind w:left="142" w:firstLine="567"/>
        <w:jc w:val="right"/>
        <w:rPr>
          <w:rStyle w:val="FontStyle16"/>
          <w:sz w:val="26"/>
          <w:szCs w:val="26"/>
        </w:rPr>
      </w:pPr>
      <w:r w:rsidRPr="00E610EF">
        <w:rPr>
          <w:rStyle w:val="FontStyle16"/>
          <w:sz w:val="26"/>
          <w:szCs w:val="26"/>
        </w:rPr>
        <w:t>91</w:t>
      </w:r>
      <w:r w:rsidRPr="00E610EF">
        <w:rPr>
          <w:rStyle w:val="FontStyle16"/>
          <w:sz w:val="26"/>
          <w:szCs w:val="26"/>
          <w:lang w:val="en-US"/>
        </w:rPr>
        <w:t>MS</w:t>
      </w:r>
      <w:r w:rsidRPr="00E610EF">
        <w:rPr>
          <w:rStyle w:val="FontStyle16"/>
          <w:sz w:val="26"/>
          <w:szCs w:val="26"/>
        </w:rPr>
        <w:t>0098-01-</w:t>
      </w:r>
      <w:r w:rsidRPr="00E610EF" w:rsidR="00572EFE">
        <w:rPr>
          <w:rStyle w:val="FontStyle16"/>
          <w:sz w:val="26"/>
          <w:szCs w:val="26"/>
        </w:rPr>
        <w:t>202</w:t>
      </w:r>
      <w:r w:rsidRPr="00E610EF" w:rsidR="004C6692">
        <w:rPr>
          <w:rStyle w:val="FontStyle16"/>
          <w:sz w:val="26"/>
          <w:szCs w:val="26"/>
        </w:rPr>
        <w:t>4</w:t>
      </w:r>
      <w:r w:rsidRPr="00E610EF">
        <w:rPr>
          <w:rStyle w:val="FontStyle16"/>
          <w:sz w:val="26"/>
          <w:szCs w:val="26"/>
        </w:rPr>
        <w:t>-</w:t>
      </w:r>
      <w:r w:rsidRPr="00E610EF" w:rsidR="004C6692">
        <w:rPr>
          <w:rStyle w:val="FontStyle16"/>
          <w:sz w:val="26"/>
          <w:szCs w:val="26"/>
        </w:rPr>
        <w:t>002795-64</w:t>
      </w:r>
    </w:p>
    <w:p w:rsidR="00A62703" w:rsidRPr="00E610EF" w:rsidP="00E610EF">
      <w:pPr>
        <w:pStyle w:val="Style3"/>
        <w:widowControl/>
        <w:ind w:left="142" w:firstLine="567"/>
        <w:jc w:val="both"/>
        <w:rPr>
          <w:b/>
          <w:sz w:val="26"/>
          <w:szCs w:val="26"/>
        </w:rPr>
      </w:pPr>
    </w:p>
    <w:p w:rsidR="00A62703" w:rsidRPr="00E610EF" w:rsidP="00E610EF">
      <w:pPr>
        <w:pStyle w:val="Style3"/>
        <w:widowControl/>
        <w:ind w:left="142" w:firstLine="567"/>
        <w:jc w:val="center"/>
        <w:rPr>
          <w:b/>
          <w:sz w:val="26"/>
          <w:szCs w:val="26"/>
        </w:rPr>
      </w:pPr>
      <w:r w:rsidRPr="00E610EF">
        <w:rPr>
          <w:b/>
          <w:sz w:val="26"/>
          <w:szCs w:val="26"/>
        </w:rPr>
        <w:t>П О С Т А Н О В Л Е Н И Е</w:t>
      </w:r>
    </w:p>
    <w:p w:rsidR="0057332C" w:rsidRPr="00E610EF" w:rsidP="00E610EF">
      <w:pPr>
        <w:pStyle w:val="Style3"/>
        <w:widowControl/>
        <w:ind w:left="142" w:firstLine="567"/>
        <w:jc w:val="both"/>
        <w:rPr>
          <w:sz w:val="26"/>
          <w:szCs w:val="26"/>
        </w:rPr>
      </w:pPr>
    </w:p>
    <w:p w:rsidR="00A62703" w:rsidRPr="00E610EF" w:rsidP="00E610EF">
      <w:pPr>
        <w:pStyle w:val="Style3"/>
        <w:widowControl/>
        <w:tabs>
          <w:tab w:val="left" w:pos="8510"/>
        </w:tabs>
        <w:ind w:left="142" w:firstLine="567"/>
        <w:jc w:val="both"/>
        <w:rPr>
          <w:rStyle w:val="FontStyle16"/>
          <w:sz w:val="26"/>
          <w:szCs w:val="26"/>
        </w:rPr>
      </w:pPr>
      <w:r w:rsidRPr="00E610EF">
        <w:rPr>
          <w:rStyle w:val="FontStyle16"/>
          <w:sz w:val="26"/>
          <w:szCs w:val="26"/>
        </w:rPr>
        <w:t>20 января</w:t>
      </w:r>
      <w:r w:rsidRPr="00E610EF" w:rsidR="00FE372E">
        <w:rPr>
          <w:rStyle w:val="FontStyle16"/>
          <w:sz w:val="26"/>
          <w:szCs w:val="26"/>
        </w:rPr>
        <w:t xml:space="preserve"> </w:t>
      </w:r>
      <w:r w:rsidRPr="00E610EF" w:rsidR="002C1FD8">
        <w:rPr>
          <w:rStyle w:val="FontStyle16"/>
          <w:sz w:val="26"/>
          <w:szCs w:val="26"/>
        </w:rPr>
        <w:t>2025</w:t>
      </w:r>
      <w:r w:rsidRPr="00E610EF">
        <w:rPr>
          <w:rStyle w:val="FontStyle16"/>
          <w:sz w:val="26"/>
          <w:szCs w:val="26"/>
        </w:rPr>
        <w:t xml:space="preserve"> года</w:t>
      </w:r>
      <w:r w:rsidRPr="00E610EF">
        <w:rPr>
          <w:rStyle w:val="FontStyle16"/>
          <w:bCs w:val="0"/>
          <w:sz w:val="26"/>
          <w:szCs w:val="26"/>
        </w:rPr>
        <w:t xml:space="preserve">                                      </w:t>
      </w:r>
      <w:r w:rsidRPr="00E610EF" w:rsidR="00B4562B">
        <w:rPr>
          <w:rStyle w:val="FontStyle16"/>
          <w:bCs w:val="0"/>
          <w:sz w:val="26"/>
          <w:szCs w:val="26"/>
        </w:rPr>
        <w:t xml:space="preserve">                               </w:t>
      </w:r>
      <w:r w:rsidRPr="00E610EF" w:rsidR="00F4143D">
        <w:rPr>
          <w:rStyle w:val="FontStyle16"/>
          <w:bCs w:val="0"/>
          <w:sz w:val="26"/>
          <w:szCs w:val="26"/>
        </w:rPr>
        <w:t xml:space="preserve">  </w:t>
      </w:r>
      <w:r w:rsidRPr="00E610EF" w:rsidR="00F24880">
        <w:rPr>
          <w:rStyle w:val="FontStyle16"/>
          <w:bCs w:val="0"/>
          <w:sz w:val="26"/>
          <w:szCs w:val="26"/>
        </w:rPr>
        <w:t xml:space="preserve"> </w:t>
      </w:r>
      <w:r w:rsidRPr="00E610EF" w:rsidR="00233227">
        <w:rPr>
          <w:rStyle w:val="FontStyle16"/>
          <w:bCs w:val="0"/>
          <w:sz w:val="26"/>
          <w:szCs w:val="26"/>
        </w:rPr>
        <w:t xml:space="preserve">     </w:t>
      </w:r>
      <w:r w:rsidRPr="00E610EF" w:rsidR="003E6A3E">
        <w:rPr>
          <w:rStyle w:val="FontStyle16"/>
          <w:bCs w:val="0"/>
          <w:sz w:val="26"/>
          <w:szCs w:val="26"/>
        </w:rPr>
        <w:t xml:space="preserve">      </w:t>
      </w:r>
      <w:r w:rsidRPr="00E610EF" w:rsidR="00233227">
        <w:rPr>
          <w:rStyle w:val="FontStyle16"/>
          <w:bCs w:val="0"/>
          <w:sz w:val="26"/>
          <w:szCs w:val="26"/>
        </w:rPr>
        <w:t xml:space="preserve">  </w:t>
      </w:r>
      <w:r w:rsidRPr="00E610EF" w:rsidR="003E6A3E">
        <w:rPr>
          <w:rStyle w:val="FontStyle16"/>
          <w:bCs w:val="0"/>
          <w:sz w:val="26"/>
          <w:szCs w:val="26"/>
        </w:rPr>
        <w:t xml:space="preserve"> </w:t>
      </w:r>
      <w:r w:rsidRPr="00E610EF" w:rsidR="00126429">
        <w:rPr>
          <w:rStyle w:val="FontStyle16"/>
          <w:bCs w:val="0"/>
          <w:sz w:val="26"/>
          <w:szCs w:val="26"/>
        </w:rPr>
        <w:t xml:space="preserve">              </w:t>
      </w:r>
      <w:r w:rsidRPr="00E610EF">
        <w:rPr>
          <w:rStyle w:val="FontStyle16"/>
          <w:sz w:val="26"/>
          <w:szCs w:val="26"/>
        </w:rPr>
        <w:t>г. Ялта</w:t>
      </w:r>
    </w:p>
    <w:p w:rsidR="00880F63" w:rsidRPr="00E610EF" w:rsidP="00E610EF">
      <w:pPr>
        <w:pStyle w:val="Style3"/>
        <w:widowControl/>
        <w:tabs>
          <w:tab w:val="left" w:pos="8510"/>
        </w:tabs>
        <w:ind w:left="142" w:firstLine="567"/>
        <w:jc w:val="both"/>
        <w:rPr>
          <w:rStyle w:val="FontStyle16"/>
          <w:sz w:val="26"/>
          <w:szCs w:val="26"/>
        </w:rPr>
      </w:pPr>
    </w:p>
    <w:p w:rsidR="001B3EF1" w:rsidRPr="00E610EF" w:rsidP="00E610EF">
      <w:pPr>
        <w:pStyle w:val="Style4"/>
        <w:widowControl/>
        <w:spacing w:line="240" w:lineRule="auto"/>
        <w:ind w:left="142" w:firstLine="567"/>
        <w:rPr>
          <w:rStyle w:val="FontStyle17"/>
          <w:sz w:val="26"/>
          <w:szCs w:val="26"/>
        </w:rPr>
      </w:pPr>
      <w:r w:rsidRPr="00E610EF">
        <w:rPr>
          <w:sz w:val="26"/>
          <w:szCs w:val="26"/>
        </w:rPr>
        <w:t>Мировой судья</w:t>
      </w:r>
      <w:r w:rsidRPr="00E610EF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E610EF" w:rsidR="00B4562B">
        <w:rPr>
          <w:bCs/>
          <w:iCs/>
          <w:sz w:val="26"/>
          <w:szCs w:val="26"/>
        </w:rPr>
        <w:t xml:space="preserve">Ялта) Республики Крым </w:t>
      </w:r>
      <w:r w:rsidRPr="00E610EF" w:rsidR="00042370">
        <w:rPr>
          <w:bCs/>
          <w:iCs/>
          <w:sz w:val="26"/>
          <w:szCs w:val="26"/>
        </w:rPr>
        <w:t>Кулешова Виктория Владимировна</w:t>
      </w:r>
      <w:r w:rsidRPr="00E610EF">
        <w:rPr>
          <w:rStyle w:val="FontStyle17"/>
          <w:sz w:val="26"/>
          <w:szCs w:val="26"/>
        </w:rPr>
        <w:t xml:space="preserve">, </w:t>
      </w:r>
    </w:p>
    <w:p w:rsidR="001B3EF1" w:rsidRPr="00E610EF" w:rsidP="00E610EF">
      <w:pPr>
        <w:pStyle w:val="Style4"/>
        <w:widowControl/>
        <w:spacing w:line="240" w:lineRule="auto"/>
        <w:ind w:left="142" w:firstLine="567"/>
        <w:rPr>
          <w:sz w:val="26"/>
          <w:szCs w:val="26"/>
        </w:rPr>
      </w:pPr>
      <w:r w:rsidRPr="00E610EF">
        <w:rPr>
          <w:sz w:val="26"/>
          <w:szCs w:val="26"/>
        </w:rPr>
        <w:t xml:space="preserve">рассмотрев в открытом судебном заседании в помещении </w:t>
      </w:r>
      <w:r w:rsidRPr="00E610EF" w:rsidR="00B4562B">
        <w:rPr>
          <w:sz w:val="26"/>
          <w:szCs w:val="26"/>
        </w:rPr>
        <w:t>судебного участка</w:t>
      </w:r>
      <w:r w:rsidRPr="00E610EF" w:rsidR="003E6A3E">
        <w:rPr>
          <w:sz w:val="26"/>
          <w:szCs w:val="26"/>
        </w:rPr>
        <w:t xml:space="preserve"> в городе Ялте (ул.</w:t>
      </w:r>
      <w:r w:rsidRPr="00E610EF">
        <w:rPr>
          <w:sz w:val="26"/>
          <w:szCs w:val="26"/>
        </w:rPr>
        <w:t>Васильева, 19) дело об административном прав</w:t>
      </w:r>
      <w:r w:rsidRPr="00E610EF">
        <w:rPr>
          <w:sz w:val="26"/>
          <w:szCs w:val="26"/>
        </w:rPr>
        <w:t>онарушении в отношении:</w:t>
      </w:r>
    </w:p>
    <w:p w:rsidR="00A62703" w:rsidRPr="00E610EF" w:rsidP="00E610EF">
      <w:pPr>
        <w:pStyle w:val="Style4"/>
        <w:widowControl/>
        <w:spacing w:line="240" w:lineRule="auto"/>
        <w:ind w:left="142" w:firstLine="567"/>
        <w:rPr>
          <w:sz w:val="26"/>
          <w:szCs w:val="26"/>
        </w:rPr>
      </w:pPr>
      <w:r w:rsidRPr="00E610EF">
        <w:rPr>
          <w:sz w:val="26"/>
          <w:szCs w:val="26"/>
        </w:rPr>
        <w:t xml:space="preserve">генерального </w:t>
      </w:r>
      <w:r w:rsidRPr="00E610EF" w:rsidR="00230E79">
        <w:rPr>
          <w:sz w:val="26"/>
          <w:szCs w:val="26"/>
        </w:rPr>
        <w:t xml:space="preserve">директора </w:t>
      </w:r>
      <w:r>
        <w:rPr>
          <w:sz w:val="25"/>
          <w:szCs w:val="25"/>
        </w:rPr>
        <w:t xml:space="preserve">«Данные изъяты», </w:t>
      </w:r>
      <w:r w:rsidRPr="00E610EF">
        <w:rPr>
          <w:sz w:val="26"/>
          <w:szCs w:val="26"/>
        </w:rPr>
        <w:t>Страшненко Евгения Эдуардовича</w:t>
      </w:r>
      <w:r w:rsidRPr="00E610EF" w:rsidR="00FE372E">
        <w:rPr>
          <w:b/>
          <w:sz w:val="26"/>
          <w:szCs w:val="26"/>
        </w:rPr>
        <w:t>,</w:t>
      </w:r>
      <w:r w:rsidRPr="00E610EF" w:rsidR="003A061A">
        <w:rPr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610EF">
        <w:rPr>
          <w:sz w:val="26"/>
          <w:szCs w:val="26"/>
        </w:rPr>
        <w:t>за совершение административного правонарушения, предусмотренного ч.</w:t>
      </w:r>
      <w:r w:rsidRPr="00E610EF" w:rsidR="00A72D36">
        <w:rPr>
          <w:sz w:val="26"/>
          <w:szCs w:val="26"/>
        </w:rPr>
        <w:t>1</w:t>
      </w:r>
      <w:r w:rsidRPr="00E610EF">
        <w:rPr>
          <w:sz w:val="26"/>
          <w:szCs w:val="26"/>
        </w:rPr>
        <w:t xml:space="preserve"> ст.</w:t>
      </w:r>
      <w:r w:rsidRPr="00E610EF" w:rsidR="00A72D36">
        <w:rPr>
          <w:sz w:val="26"/>
          <w:szCs w:val="26"/>
        </w:rPr>
        <w:t>15.6</w:t>
      </w:r>
      <w:r w:rsidRPr="00E610EF">
        <w:rPr>
          <w:sz w:val="26"/>
          <w:szCs w:val="26"/>
        </w:rPr>
        <w:t xml:space="preserve"> КоАП РФ, -</w:t>
      </w:r>
    </w:p>
    <w:p w:rsidR="00A72D36" w:rsidRPr="00E610EF" w:rsidP="00E610EF">
      <w:pPr>
        <w:pStyle w:val="Style5"/>
        <w:widowControl/>
        <w:ind w:left="142" w:firstLine="567"/>
        <w:jc w:val="center"/>
        <w:rPr>
          <w:rStyle w:val="FontStyle16"/>
          <w:sz w:val="26"/>
          <w:szCs w:val="26"/>
        </w:rPr>
      </w:pPr>
      <w:r w:rsidRPr="00E610EF">
        <w:rPr>
          <w:rStyle w:val="FontStyle16"/>
          <w:spacing w:val="60"/>
          <w:sz w:val="26"/>
          <w:szCs w:val="26"/>
        </w:rPr>
        <w:t>установи</w:t>
      </w:r>
      <w:r w:rsidRPr="00E610EF">
        <w:rPr>
          <w:rStyle w:val="FontStyle16"/>
          <w:sz w:val="26"/>
          <w:szCs w:val="26"/>
        </w:rPr>
        <w:t>л:</w:t>
      </w:r>
    </w:p>
    <w:p w:rsidR="00FE1883" w:rsidRPr="00E610EF" w:rsidP="00E610E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E652B" w:rsidRPr="00E610EF" w:rsidP="00E610E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10EF">
        <w:rPr>
          <w:rFonts w:ascii="Times New Roman" w:hAnsi="Times New Roman" w:cs="Times New Roman"/>
          <w:sz w:val="26"/>
          <w:szCs w:val="26"/>
          <w:shd w:val="clear" w:color="auto" w:fill="FFFFFF"/>
        </w:rPr>
        <w:t>Страшненко Е.Э.</w:t>
      </w:r>
      <w:r w:rsidRPr="00E610EF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E610EF" w:rsidR="00261BD9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E610EF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610EF" w:rsidR="00FE1883">
        <w:rPr>
          <w:rFonts w:ascii="Times New Roman" w:eastAsia="Calibri" w:hAnsi="Times New Roman" w:cs="Times New Roman"/>
          <w:sz w:val="26"/>
          <w:szCs w:val="26"/>
        </w:rPr>
        <w:t>не исполнил надлежащим образом обязанность, установленную п.п.9 п.1 ст.</w:t>
      </w:r>
      <w:hyperlink r:id="rId5" w:tgtFrame="_blank" w:tooltip="НК РФ &gt;  Раздел II. Налогоплательщики и плательщики сборов. Налоговые агенты. Представительство в налоговых правоотношениях &gt; Глава 3. Налогоплательщики и плательщики сборов. Налоговые агенты &gt; Статья 23. Обязанности налогоплательщиков (плательщиков сборов)" w:history="1">
        <w:r w:rsidRPr="00E610EF" w:rsidR="00FE1883">
          <w:rPr>
            <w:rFonts w:ascii="Times New Roman" w:eastAsia="Calibri" w:hAnsi="Times New Roman" w:cs="Times New Roman"/>
            <w:sz w:val="26"/>
            <w:szCs w:val="26"/>
          </w:rPr>
          <w:t>23</w:t>
        </w:r>
      </w:hyperlink>
      <w:r w:rsidRPr="00E610EF" w:rsidR="00FE1883">
        <w:rPr>
          <w:rFonts w:ascii="Times New Roman" w:eastAsia="Calibri" w:hAnsi="Times New Roman" w:cs="Times New Roman"/>
          <w:sz w:val="26"/>
          <w:szCs w:val="26"/>
        </w:rPr>
        <w:t>, п.5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E610EF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E610EF" w:rsidR="00FE1883">
        <w:rPr>
          <w:rFonts w:ascii="Times New Roman" w:eastAsia="Calibri" w:hAnsi="Times New Roman" w:cs="Times New Roman"/>
          <w:sz w:val="26"/>
          <w:szCs w:val="26"/>
        </w:rPr>
        <w:t xml:space="preserve"> по предоставлению в налоговый орган сведений (информации</w:t>
      </w:r>
      <w:r w:rsidRPr="00E610EF" w:rsidR="00DD7458">
        <w:rPr>
          <w:rFonts w:ascii="Times New Roman" w:eastAsia="Calibri" w:hAnsi="Times New Roman" w:cs="Times New Roman"/>
          <w:sz w:val="26"/>
          <w:szCs w:val="26"/>
        </w:rPr>
        <w:t>), истребованных в порядке 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E610EF" w:rsidR="00FE1883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</w:hyperlink>
      <w:r w:rsidRPr="00E610EF" w:rsidR="00FE1883">
        <w:rPr>
          <w:rFonts w:ascii="Times New Roman" w:eastAsia="Calibri" w:hAnsi="Times New Roman" w:cs="Times New Roman"/>
          <w:sz w:val="26"/>
          <w:szCs w:val="26"/>
        </w:rPr>
        <w:t>, а именно не представил</w:t>
      </w:r>
      <w:r w:rsidRPr="00E610EF" w:rsidR="00793905">
        <w:rPr>
          <w:rFonts w:ascii="Times New Roman" w:eastAsia="Calibri" w:hAnsi="Times New Roman" w:cs="Times New Roman"/>
          <w:sz w:val="26"/>
          <w:szCs w:val="26"/>
        </w:rPr>
        <w:t xml:space="preserve"> в установленный законом срок</w:t>
      </w:r>
      <w:r w:rsidRPr="00E610EF" w:rsidR="00B456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10EF" w:rsidR="002C1FD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10EF" w:rsidR="00B4562B">
        <w:rPr>
          <w:rFonts w:ascii="Times New Roman" w:eastAsia="Calibri" w:hAnsi="Times New Roman" w:cs="Times New Roman"/>
          <w:sz w:val="26"/>
          <w:szCs w:val="26"/>
        </w:rPr>
        <w:t>документы</w:t>
      </w:r>
      <w:r w:rsidRPr="00E610EF" w:rsidR="00FE1883">
        <w:rPr>
          <w:rFonts w:ascii="Times New Roman" w:eastAsia="Calibri" w:hAnsi="Times New Roman" w:cs="Times New Roman"/>
          <w:sz w:val="26"/>
          <w:szCs w:val="26"/>
        </w:rPr>
        <w:t xml:space="preserve"> по требованию о предоставлении документов (информации) </w:t>
      </w:r>
      <w:r w:rsidRPr="00E610EF" w:rsidR="00FE1883">
        <w:rPr>
          <w:rStyle w:val="FontStyle17"/>
          <w:sz w:val="26"/>
          <w:szCs w:val="26"/>
        </w:rPr>
        <w:t>№</w:t>
      </w:r>
      <w:r w:rsidRPr="00E610EF" w:rsidR="00042370">
        <w:rPr>
          <w:rStyle w:val="FontStyle17"/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610EF" w:rsidR="00FE1883">
        <w:rPr>
          <w:rStyle w:val="FontStyle17"/>
          <w:sz w:val="26"/>
          <w:szCs w:val="26"/>
        </w:rPr>
        <w:t xml:space="preserve">года, </w:t>
      </w:r>
      <w:r w:rsidRPr="00E610EF" w:rsidR="00FE1883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E610EF" w:rsidR="00FE372E">
        <w:rPr>
          <w:rFonts w:ascii="Times New Roman" w:eastAsia="Calibri" w:hAnsi="Times New Roman" w:cs="Times New Roman"/>
          <w:sz w:val="26"/>
          <w:szCs w:val="26"/>
        </w:rPr>
        <w:t>пяти</w:t>
      </w:r>
      <w:r w:rsidRPr="00E610EF" w:rsidR="00FE1883">
        <w:rPr>
          <w:rFonts w:ascii="Times New Roman" w:eastAsia="Calibri" w:hAnsi="Times New Roman" w:cs="Times New Roman"/>
          <w:sz w:val="26"/>
          <w:szCs w:val="26"/>
        </w:rPr>
        <w:t xml:space="preserve"> дней со дня получения требования</w:t>
      </w:r>
      <w:r w:rsidRPr="00E610EF" w:rsidR="00942DDE">
        <w:rPr>
          <w:rStyle w:val="FontStyle17"/>
          <w:sz w:val="26"/>
          <w:szCs w:val="26"/>
        </w:rPr>
        <w:t>. Своим</w:t>
      </w:r>
      <w:r w:rsidRPr="00E610EF" w:rsidR="00FE1883">
        <w:rPr>
          <w:rStyle w:val="FontStyle17"/>
          <w:sz w:val="26"/>
          <w:szCs w:val="26"/>
        </w:rPr>
        <w:t xml:space="preserve"> </w:t>
      </w:r>
      <w:r w:rsidRPr="00E610EF" w:rsidR="00942DDE">
        <w:rPr>
          <w:rStyle w:val="FontStyle17"/>
          <w:sz w:val="26"/>
          <w:szCs w:val="26"/>
        </w:rPr>
        <w:t>бездействием</w:t>
      </w:r>
      <w:r w:rsidRPr="00E610EF" w:rsidR="00FE1883">
        <w:rPr>
          <w:rStyle w:val="FontStyle17"/>
          <w:sz w:val="26"/>
          <w:szCs w:val="26"/>
        </w:rPr>
        <w:t xml:space="preserve"> </w:t>
      </w:r>
      <w:r w:rsidRPr="00E610EF">
        <w:rPr>
          <w:rFonts w:ascii="Times New Roman" w:hAnsi="Times New Roman" w:cs="Times New Roman"/>
          <w:sz w:val="26"/>
          <w:szCs w:val="26"/>
          <w:shd w:val="clear" w:color="auto" w:fill="FFFFFF"/>
        </w:rPr>
        <w:t>Страшненко Е.Э.</w:t>
      </w:r>
      <w:r w:rsidRPr="00E610EF" w:rsidR="008B4E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610EF" w:rsidR="00FE1883">
        <w:rPr>
          <w:rStyle w:val="FontStyle17"/>
          <w:sz w:val="26"/>
          <w:szCs w:val="26"/>
        </w:rPr>
        <w:t>совершил административное правонарушение, предусмотренное ч.1 ст.15.6 КоАП РФ.</w:t>
      </w:r>
    </w:p>
    <w:p w:rsidR="00793905" w:rsidRPr="00E610EF" w:rsidP="00E610EF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0EF">
        <w:rPr>
          <w:rFonts w:ascii="Times New Roman" w:hAnsi="Times New Roman" w:cs="Times New Roman"/>
          <w:sz w:val="26"/>
          <w:szCs w:val="26"/>
          <w:shd w:val="clear" w:color="auto" w:fill="FFFFFF"/>
        </w:rPr>
        <w:t>Страшненко Е.Э.</w:t>
      </w:r>
      <w:r w:rsidRPr="00E610EF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610EF" w:rsidR="00FE652B">
        <w:rPr>
          <w:rFonts w:ascii="Times New Roman" w:eastAsia="Calibri" w:hAnsi="Times New Roman" w:cs="Times New Roman"/>
          <w:sz w:val="26"/>
          <w:szCs w:val="26"/>
        </w:rPr>
        <w:t>надлежащим образом уведомлялся о времени и месте рассмотрения дела, однако</w:t>
      </w:r>
      <w:r w:rsidRPr="00E610EF" w:rsidR="00583442">
        <w:rPr>
          <w:rFonts w:ascii="Times New Roman" w:eastAsia="Calibri" w:hAnsi="Times New Roman" w:cs="Times New Roman"/>
          <w:sz w:val="26"/>
          <w:szCs w:val="26"/>
        </w:rPr>
        <w:t xml:space="preserve"> в судебное заседание  не явилась</w:t>
      </w:r>
      <w:r w:rsidRPr="00E610EF" w:rsidR="00FE652B">
        <w:rPr>
          <w:rFonts w:ascii="Times New Roman" w:eastAsia="Calibri" w:hAnsi="Times New Roman" w:cs="Times New Roman"/>
          <w:sz w:val="26"/>
          <w:szCs w:val="26"/>
        </w:rPr>
        <w:t>, о причинах неявки не сообщил.</w:t>
      </w:r>
    </w:p>
    <w:p w:rsidR="00793905" w:rsidRPr="00E610EF" w:rsidP="00E610EF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0EF">
        <w:rPr>
          <w:rFonts w:ascii="Times New Roman" w:hAnsi="Times New Roman" w:cs="Times New Roman"/>
          <w:sz w:val="26"/>
          <w:szCs w:val="26"/>
        </w:rPr>
        <w:t>Согласно ст. 25.1 КоАП РФ, дело об административном правонарушении рассматривается с участием лица, в</w:t>
      </w:r>
      <w:r w:rsidRPr="00E610EF">
        <w:rPr>
          <w:rFonts w:ascii="Times New Roman" w:hAnsi="Times New Roman" w:cs="Times New Roman"/>
          <w:sz w:val="26"/>
          <w:szCs w:val="26"/>
        </w:rPr>
        <w:t xml:space="preserve">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</w:t>
      </w:r>
      <w:r w:rsidRPr="00E610EF">
        <w:rPr>
          <w:rFonts w:ascii="Times New Roman" w:hAnsi="Times New Roman" w:cs="Times New Roman"/>
          <w:sz w:val="26"/>
          <w:szCs w:val="26"/>
        </w:rPr>
        <w:t>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043EC" w:rsidRPr="00E610EF" w:rsidP="00E610EF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0EF">
        <w:rPr>
          <w:rFonts w:ascii="Times New Roman" w:hAnsi="Times New Roman" w:cs="Times New Roman"/>
          <w:sz w:val="26"/>
          <w:szCs w:val="26"/>
        </w:rPr>
        <w:t>Принимая во внимание, что в материалах дела имеются сведения о надлежащем извещени</w:t>
      </w:r>
      <w:r w:rsidRPr="00E610EF">
        <w:rPr>
          <w:rFonts w:ascii="Times New Roman" w:hAnsi="Times New Roman" w:cs="Times New Roman"/>
          <w:sz w:val="26"/>
          <w:szCs w:val="26"/>
        </w:rPr>
        <w:t xml:space="preserve">и </w:t>
      </w:r>
      <w:r w:rsidRPr="00E610EF" w:rsidR="00E610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Страшненко Е.Э. </w:t>
      </w:r>
      <w:r w:rsidRPr="00E610EF" w:rsidR="002C1FD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610EF">
        <w:rPr>
          <w:rFonts w:ascii="Times New Roman" w:hAnsi="Times New Roman" w:cs="Times New Roman"/>
          <w:sz w:val="26"/>
          <w:szCs w:val="26"/>
        </w:rPr>
        <w:t xml:space="preserve">о месте и времени рассмотрения дела, имеются предусмотренные законом основания для рассмотрения дела в </w:t>
      </w:r>
      <w:r w:rsidRPr="00E610EF" w:rsidR="00E610EF">
        <w:rPr>
          <w:rFonts w:ascii="Times New Roman" w:hAnsi="Times New Roman" w:cs="Times New Roman"/>
          <w:sz w:val="26"/>
          <w:szCs w:val="26"/>
        </w:rPr>
        <w:t>его</w:t>
      </w:r>
      <w:r w:rsidRPr="00E610EF">
        <w:rPr>
          <w:rFonts w:ascii="Times New Roman" w:hAnsi="Times New Roman" w:cs="Times New Roman"/>
          <w:sz w:val="26"/>
          <w:szCs w:val="26"/>
        </w:rPr>
        <w:t xml:space="preserve"> отсутствие. </w:t>
      </w:r>
    </w:p>
    <w:p w:rsidR="005A4BCA" w:rsidRPr="00E610EF" w:rsidP="00E610EF">
      <w:pPr>
        <w:spacing w:after="0" w:line="240" w:lineRule="auto"/>
        <w:ind w:left="142" w:firstLine="567"/>
        <w:jc w:val="both"/>
        <w:rPr>
          <w:rStyle w:val="FontStyle17"/>
          <w:bCs/>
          <w:sz w:val="26"/>
          <w:szCs w:val="26"/>
        </w:rPr>
      </w:pPr>
      <w:r w:rsidRPr="00E610EF">
        <w:rPr>
          <w:rFonts w:ascii="Times New Roman" w:eastAsia="Calibri" w:hAnsi="Times New Roman" w:cs="Times New Roman"/>
          <w:sz w:val="26"/>
          <w:szCs w:val="26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E610EF">
        <w:rPr>
          <w:rStyle w:val="FontStyle17"/>
          <w:bCs/>
          <w:sz w:val="26"/>
          <w:szCs w:val="26"/>
        </w:rPr>
        <w:t xml:space="preserve">. </w:t>
      </w:r>
    </w:p>
    <w:p w:rsidR="00FE1883" w:rsidRPr="00E610EF" w:rsidP="00E610EF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0EF">
        <w:rPr>
          <w:rFonts w:ascii="Times New Roman" w:eastAsia="Calibri" w:hAnsi="Times New Roman" w:cs="Times New Roman"/>
          <w:sz w:val="26"/>
          <w:szCs w:val="26"/>
        </w:rPr>
        <w:t xml:space="preserve">Часть </w:t>
      </w:r>
      <w:r w:rsidRPr="00E610EF">
        <w:rPr>
          <w:rFonts w:ascii="Times New Roman" w:eastAsia="Calibri" w:hAnsi="Times New Roman" w:cs="Times New Roman"/>
          <w:sz w:val="26"/>
          <w:szCs w:val="26"/>
        </w:rPr>
        <w:t>1 статьи 15.6 КоАП РФ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</w:t>
      </w:r>
      <w:r w:rsidRPr="00E610EF">
        <w:rPr>
          <w:rFonts w:ascii="Times New Roman" w:eastAsia="Calibri" w:hAnsi="Times New Roman" w:cs="Times New Roman"/>
          <w:sz w:val="26"/>
          <w:szCs w:val="26"/>
        </w:rPr>
        <w:t>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E1883" w:rsidRPr="00E610EF" w:rsidP="00E610EF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0EF">
        <w:rPr>
          <w:rFonts w:ascii="Times New Roman" w:eastAsia="Calibri" w:hAnsi="Times New Roman" w:cs="Times New Roman"/>
          <w:sz w:val="26"/>
          <w:szCs w:val="26"/>
        </w:rPr>
        <w:t xml:space="preserve">Объективную сторону данного </w:t>
      </w:r>
      <w:r w:rsidRPr="00E610EF">
        <w:rPr>
          <w:rFonts w:ascii="Times New Roman" w:eastAsia="Calibri" w:hAnsi="Times New Roman" w:cs="Times New Roman"/>
          <w:sz w:val="26"/>
          <w:szCs w:val="26"/>
        </w:rPr>
        <w:t>правонарушения образуют случаи непредставления, несвоевременного, неполного представления либо представления искаженных сведений (документов и информации) не только налогоплательщиками, но и иными участниками налоговых правоотношений</w:t>
      </w:r>
      <w:r w:rsidRPr="00E610EF" w:rsidR="00B4562B">
        <w:rPr>
          <w:rFonts w:ascii="Times New Roman" w:eastAsia="Calibri" w:hAnsi="Times New Roman" w:cs="Times New Roman"/>
          <w:sz w:val="26"/>
          <w:szCs w:val="26"/>
        </w:rPr>
        <w:t>, за исключением указанных в ч.</w:t>
      </w:r>
      <w:r w:rsidRPr="00E610EF">
        <w:rPr>
          <w:rFonts w:ascii="Times New Roman" w:eastAsia="Calibri" w:hAnsi="Times New Roman" w:cs="Times New Roman"/>
          <w:sz w:val="26"/>
          <w:szCs w:val="26"/>
        </w:rPr>
        <w:t>2 данной статьи.</w:t>
      </w:r>
    </w:p>
    <w:p w:rsidR="00FE1883" w:rsidRPr="00E610EF" w:rsidP="00E610EF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0EF">
        <w:rPr>
          <w:rFonts w:ascii="Times New Roman" w:eastAsia="Calibri" w:hAnsi="Times New Roman" w:cs="Times New Roman"/>
          <w:sz w:val="26"/>
          <w:szCs w:val="26"/>
        </w:rPr>
        <w:t>Субъективная сторона наказуемых действий (бездействия), предусмотренных данной статьей, может характеризоваться как умыслом, так и неосторожностью.</w:t>
      </w:r>
    </w:p>
    <w:p w:rsidR="00D55E03" w:rsidRPr="00E610EF" w:rsidP="00E610EF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0EF">
        <w:rPr>
          <w:rFonts w:ascii="Times New Roman" w:eastAsia="Calibri" w:hAnsi="Times New Roman" w:cs="Times New Roman"/>
          <w:sz w:val="26"/>
          <w:szCs w:val="26"/>
        </w:rPr>
        <w:t>Отказ представить сведения подразумевает наличие вины в форме умысла. Непредставлен</w:t>
      </w:r>
      <w:r w:rsidRPr="00E610EF">
        <w:rPr>
          <w:rFonts w:ascii="Times New Roman" w:eastAsia="Calibri" w:hAnsi="Times New Roman" w:cs="Times New Roman"/>
          <w:sz w:val="26"/>
          <w:szCs w:val="26"/>
        </w:rPr>
        <w:t>ие сведений в установленный срок, а равно представление сведений в неполном объеме или искаженном виде подразумевает наличие вины в форме, как умысла, так и неосторожности.</w:t>
      </w:r>
    </w:p>
    <w:p w:rsidR="00D55E03" w:rsidRPr="00E610EF" w:rsidP="00E610EF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0EF">
        <w:rPr>
          <w:rFonts w:ascii="Times New Roman" w:eastAsia="Calibri" w:hAnsi="Times New Roman" w:cs="Times New Roman"/>
          <w:sz w:val="26"/>
          <w:szCs w:val="26"/>
        </w:rPr>
        <w:t>Согласно п.</w:t>
      </w:r>
      <w:r w:rsidRPr="00E610EF" w:rsidR="00FE1883">
        <w:rPr>
          <w:rFonts w:ascii="Times New Roman" w:eastAsia="Calibri" w:hAnsi="Times New Roman" w:cs="Times New Roman"/>
          <w:sz w:val="26"/>
          <w:szCs w:val="26"/>
        </w:rPr>
        <w:t>5 ст</w:t>
      </w:r>
      <w:r w:rsidRPr="00E610EF">
        <w:rPr>
          <w:rFonts w:ascii="Times New Roman" w:eastAsia="Calibri" w:hAnsi="Times New Roman" w:cs="Times New Roman"/>
          <w:sz w:val="26"/>
          <w:szCs w:val="26"/>
        </w:rPr>
        <w:t>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E610EF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E610EF" w:rsidR="00FE1883">
        <w:rPr>
          <w:rFonts w:ascii="Times New Roman" w:eastAsia="Calibri" w:hAnsi="Times New Roman" w:cs="Times New Roman"/>
          <w:sz w:val="26"/>
          <w:szCs w:val="26"/>
        </w:rPr>
        <w:t xml:space="preserve">лицо, </w:t>
      </w:r>
      <w:r w:rsidRPr="00E610EF">
        <w:rPr>
          <w:rFonts w:ascii="Times New Roman" w:hAnsi="Times New Roman" w:cs="Times New Roman"/>
          <w:sz w:val="26"/>
          <w:szCs w:val="26"/>
        </w:rPr>
        <w:t>лицо, получившее требование о представлении документов (информации) в соответствии с </w:t>
      </w:r>
      <w:hyperlink r:id="rId7" w:anchor="dst5208" w:history="1">
        <w:r w:rsidRPr="00E610EF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1</w:t>
        </w:r>
      </w:hyperlink>
      <w:r w:rsidRPr="00E610EF">
        <w:rPr>
          <w:rFonts w:ascii="Times New Roman" w:hAnsi="Times New Roman" w:cs="Times New Roman"/>
          <w:sz w:val="26"/>
          <w:szCs w:val="26"/>
        </w:rPr>
        <w:t>, </w:t>
      </w:r>
      <w:hyperlink r:id="rId7" w:anchor="dst2349" w:history="1">
        <w:r w:rsidRPr="00E610EF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1.1</w:t>
        </w:r>
      </w:hyperlink>
      <w:r w:rsidRPr="00E610EF">
        <w:rPr>
          <w:rFonts w:ascii="Times New Roman" w:hAnsi="Times New Roman" w:cs="Times New Roman"/>
          <w:sz w:val="26"/>
          <w:szCs w:val="26"/>
        </w:rPr>
        <w:t> и </w:t>
      </w:r>
      <w:hyperlink r:id="rId7" w:anchor="dst6273" w:history="1">
        <w:r w:rsidRPr="00E610EF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3.1</w:t>
        </w:r>
      </w:hyperlink>
      <w:r w:rsidRPr="00E610EF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 Лицо, получившее требование о представлении документов (информации) в соответс</w:t>
      </w:r>
      <w:r w:rsidRPr="00E610EF">
        <w:rPr>
          <w:rFonts w:ascii="Times New Roman" w:hAnsi="Times New Roman" w:cs="Times New Roman"/>
          <w:sz w:val="26"/>
          <w:szCs w:val="26"/>
        </w:rPr>
        <w:t>твии с </w:t>
      </w:r>
      <w:hyperlink r:id="rId7" w:anchor="dst2491" w:history="1">
        <w:r w:rsidRPr="00E610EF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2</w:t>
        </w:r>
      </w:hyperlink>
      <w:r w:rsidRPr="00E610EF">
        <w:rPr>
          <w:rFonts w:ascii="Times New Roman" w:hAnsi="Times New Roman" w:cs="Times New Roman"/>
          <w:sz w:val="26"/>
          <w:szCs w:val="26"/>
        </w:rPr>
        <w:t> и </w:t>
      </w:r>
      <w:hyperlink r:id="rId7" w:anchor="dst4974" w:history="1">
        <w:r w:rsidRPr="00E610EF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2.1</w:t>
        </w:r>
      </w:hyperlink>
      <w:r w:rsidRPr="00E610EF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FE1883" w:rsidRPr="00E610EF" w:rsidP="00E610EF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0EF">
        <w:rPr>
          <w:rFonts w:ascii="Times New Roman" w:eastAsia="Calibri" w:hAnsi="Times New Roman" w:cs="Times New Roman"/>
          <w:sz w:val="26"/>
          <w:szCs w:val="26"/>
        </w:rPr>
        <w:t>Положениями п.2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E610EF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E610EF">
        <w:rPr>
          <w:rFonts w:ascii="Times New Roman" w:eastAsia="Calibri" w:hAnsi="Times New Roman" w:cs="Times New Roman"/>
          <w:sz w:val="26"/>
          <w:szCs w:val="26"/>
        </w:rPr>
        <w:t>установлено, что течение срока начинается на следующий день после календарной даты или наступления события (совершения действия), которым определено его начало.</w:t>
      </w:r>
    </w:p>
    <w:p w:rsidR="00FE1883" w:rsidRPr="00E610EF" w:rsidP="00E610EF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0EF">
        <w:rPr>
          <w:rFonts w:ascii="Times New Roman" w:eastAsia="Calibri" w:hAnsi="Times New Roman" w:cs="Times New Roman"/>
          <w:sz w:val="26"/>
          <w:szCs w:val="26"/>
        </w:rPr>
        <w:t>Дополнительно нормами п.6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E610EF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E610EF">
        <w:rPr>
          <w:rFonts w:ascii="Times New Roman" w:eastAsia="Calibri" w:hAnsi="Times New Roman" w:cs="Times New Roman"/>
          <w:sz w:val="26"/>
          <w:szCs w:val="26"/>
        </w:rPr>
        <w:t>определено, что срок, определенный днями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</w:t>
      </w:r>
      <w:r w:rsidRPr="00E610EF">
        <w:rPr>
          <w:rFonts w:ascii="Times New Roman" w:eastAsia="Calibri" w:hAnsi="Times New Roman" w:cs="Times New Roman"/>
          <w:sz w:val="26"/>
          <w:szCs w:val="26"/>
        </w:rPr>
        <w:t>одательством РФ выходным и (или) нерабочим праздничным днем.</w:t>
      </w:r>
    </w:p>
    <w:p w:rsidR="00033D11" w:rsidRPr="00E610EF" w:rsidP="00E610EF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0EF">
        <w:rPr>
          <w:rFonts w:ascii="Times New Roman" w:eastAsia="Calibri" w:hAnsi="Times New Roman" w:cs="Times New Roman"/>
          <w:sz w:val="26"/>
          <w:szCs w:val="26"/>
        </w:rPr>
        <w:t xml:space="preserve"> Из материалов дела следует, </w:t>
      </w:r>
      <w:r w:rsidRPr="00E610EF" w:rsidR="003F2375">
        <w:rPr>
          <w:rFonts w:ascii="Times New Roman" w:eastAsia="Calibri" w:hAnsi="Times New Roman" w:cs="Times New Roman"/>
          <w:sz w:val="26"/>
          <w:szCs w:val="26"/>
        </w:rPr>
        <w:t xml:space="preserve"> что </w:t>
      </w:r>
      <w:r w:rsidRPr="00E610EF">
        <w:rPr>
          <w:rFonts w:ascii="Times New Roman" w:eastAsia="Calibri" w:hAnsi="Times New Roman" w:cs="Times New Roman"/>
          <w:sz w:val="26"/>
          <w:szCs w:val="26"/>
        </w:rPr>
        <w:t xml:space="preserve">требование о предоставлении документов (информации) </w:t>
      </w:r>
      <w:r w:rsidRPr="00E610EF" w:rsidR="00FE372E">
        <w:rPr>
          <w:rStyle w:val="FontStyle17"/>
          <w:sz w:val="26"/>
          <w:szCs w:val="26"/>
        </w:rPr>
        <w:t xml:space="preserve">№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610EF" w:rsidR="00FE372E">
        <w:rPr>
          <w:rStyle w:val="FontStyle17"/>
          <w:sz w:val="26"/>
          <w:szCs w:val="26"/>
        </w:rPr>
        <w:t xml:space="preserve">года </w:t>
      </w:r>
      <w:r w:rsidRPr="00E610EF" w:rsidR="00D93043">
        <w:rPr>
          <w:rStyle w:val="FontStyle17"/>
          <w:sz w:val="26"/>
          <w:szCs w:val="26"/>
        </w:rPr>
        <w:t xml:space="preserve">и копия поручения об истребовании документов от </w:t>
      </w:r>
      <w:r w:rsidRPr="00E610EF" w:rsidR="004C6692">
        <w:rPr>
          <w:rStyle w:val="FontStyle17"/>
          <w:sz w:val="26"/>
          <w:szCs w:val="26"/>
        </w:rPr>
        <w:t>10.04.2024</w:t>
      </w:r>
      <w:r w:rsidRPr="00E610EF" w:rsidR="00D93043">
        <w:rPr>
          <w:rStyle w:val="FontStyle17"/>
          <w:sz w:val="26"/>
          <w:szCs w:val="26"/>
        </w:rPr>
        <w:t xml:space="preserve"> года № </w:t>
      </w:r>
      <w:r w:rsidRPr="00E610EF" w:rsidR="004C6692">
        <w:rPr>
          <w:rStyle w:val="FontStyle17"/>
          <w:sz w:val="26"/>
          <w:szCs w:val="26"/>
        </w:rPr>
        <w:t>11911</w:t>
      </w:r>
      <w:r w:rsidRPr="00E610EF" w:rsidR="00F3140F">
        <w:rPr>
          <w:rStyle w:val="FontStyle17"/>
          <w:sz w:val="26"/>
          <w:szCs w:val="26"/>
        </w:rPr>
        <w:t xml:space="preserve">, </w:t>
      </w:r>
      <w:r w:rsidRPr="00E610EF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E610EF" w:rsidR="00FE372E">
        <w:rPr>
          <w:rFonts w:ascii="Times New Roman" w:eastAsia="Calibri" w:hAnsi="Times New Roman" w:cs="Times New Roman"/>
          <w:sz w:val="26"/>
          <w:szCs w:val="26"/>
        </w:rPr>
        <w:t>пяти</w:t>
      </w:r>
      <w:r w:rsidRPr="00E610EF" w:rsidR="00D930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10EF">
        <w:rPr>
          <w:rFonts w:ascii="Times New Roman" w:eastAsia="Calibri" w:hAnsi="Times New Roman" w:cs="Times New Roman"/>
          <w:sz w:val="26"/>
          <w:szCs w:val="26"/>
        </w:rPr>
        <w:t>дней со дня получения требования</w:t>
      </w:r>
      <w:r w:rsidRPr="00E610EF" w:rsidR="00453313">
        <w:rPr>
          <w:rFonts w:ascii="Times New Roman" w:eastAsia="Calibri" w:hAnsi="Times New Roman" w:cs="Times New Roman"/>
          <w:sz w:val="26"/>
          <w:szCs w:val="26"/>
        </w:rPr>
        <w:t xml:space="preserve">, было получено </w:t>
      </w:r>
      <w:r w:rsidRPr="00E610EF">
        <w:rPr>
          <w:rFonts w:ascii="Times New Roman" w:eastAsia="Calibri" w:hAnsi="Times New Roman" w:cs="Times New Roman"/>
          <w:sz w:val="26"/>
          <w:szCs w:val="26"/>
        </w:rPr>
        <w:t>ООО «</w:t>
      </w:r>
      <w:r>
        <w:rPr>
          <w:sz w:val="25"/>
          <w:szCs w:val="25"/>
        </w:rPr>
        <w:t xml:space="preserve">«Данные изъяты», </w:t>
      </w:r>
      <w:r w:rsidRPr="00E610E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610EF">
        <w:rPr>
          <w:rFonts w:ascii="Times New Roman" w:eastAsia="Calibri" w:hAnsi="Times New Roman" w:cs="Times New Roman"/>
          <w:sz w:val="26"/>
          <w:szCs w:val="26"/>
        </w:rPr>
        <w:t xml:space="preserve">года, </w:t>
      </w:r>
      <w:r w:rsidRPr="00E610EF" w:rsidR="00F3140F">
        <w:rPr>
          <w:rFonts w:ascii="Times New Roman" w:eastAsia="Calibri" w:hAnsi="Times New Roman" w:cs="Times New Roman"/>
          <w:sz w:val="26"/>
          <w:szCs w:val="26"/>
        </w:rPr>
        <w:t>однако документы и информация</w:t>
      </w:r>
      <w:r w:rsidRPr="00E610EF">
        <w:rPr>
          <w:rFonts w:ascii="Times New Roman" w:eastAsia="Calibri" w:hAnsi="Times New Roman" w:cs="Times New Roman"/>
          <w:sz w:val="26"/>
          <w:szCs w:val="26"/>
        </w:rPr>
        <w:t xml:space="preserve"> в ИФНС России №8 по Республике Крым</w:t>
      </w:r>
      <w:r w:rsidRPr="00E610EF" w:rsidR="00F3140F">
        <w:rPr>
          <w:rFonts w:ascii="Times New Roman" w:eastAsia="Calibri" w:hAnsi="Times New Roman" w:cs="Times New Roman"/>
          <w:sz w:val="26"/>
          <w:szCs w:val="26"/>
        </w:rPr>
        <w:t xml:space="preserve"> в установленный срок </w:t>
      </w:r>
      <w:r w:rsidRPr="00E610EF" w:rsidR="00D55E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10EF" w:rsidR="00F3140F">
        <w:rPr>
          <w:rFonts w:ascii="Times New Roman" w:eastAsia="Calibri" w:hAnsi="Times New Roman" w:cs="Times New Roman"/>
          <w:sz w:val="26"/>
          <w:szCs w:val="26"/>
        </w:rPr>
        <w:t>не предоставлены.</w:t>
      </w:r>
      <w:r w:rsidRPr="00E610EF">
        <w:rPr>
          <w:rFonts w:ascii="Times New Roman" w:eastAsia="Calibri" w:hAnsi="Times New Roman" w:cs="Times New Roman"/>
          <w:sz w:val="26"/>
          <w:szCs w:val="26"/>
        </w:rPr>
        <w:t xml:space="preserve"> Ходатайство о продлении сроков, информация об отсутствии документов в Межрайонную ИФНС России №8 по Республике Крым представлено не было.</w:t>
      </w:r>
    </w:p>
    <w:p w:rsidR="00FE1883" w:rsidRPr="00E610EF" w:rsidP="00E610EF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0EF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Pr="00E610EF" w:rsidR="004C6692">
        <w:rPr>
          <w:rFonts w:ascii="Times New Roman" w:hAnsi="Times New Roman" w:cs="Times New Roman"/>
          <w:sz w:val="26"/>
          <w:szCs w:val="26"/>
          <w:shd w:val="clear" w:color="auto" w:fill="FFFFFF"/>
        </w:rPr>
        <w:t>Страшненко Е.Э.</w:t>
      </w:r>
      <w:r w:rsidRPr="00E610EF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610EF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>не были предоставлены документы</w:t>
      </w:r>
      <w:r w:rsidRPr="00E610EF" w:rsidR="00F314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информация</w:t>
      </w:r>
      <w:r w:rsidRPr="00E610EF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610EF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 w:rsidRPr="00E610EF" w:rsidR="004C6692">
        <w:rPr>
          <w:rStyle w:val="FontStyle17"/>
          <w:sz w:val="26"/>
          <w:szCs w:val="26"/>
        </w:rPr>
        <w:t xml:space="preserve">№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610EF" w:rsidR="00A40731">
        <w:rPr>
          <w:rFonts w:ascii="Times New Roman" w:eastAsia="Calibri" w:hAnsi="Times New Roman" w:cs="Times New Roman"/>
          <w:sz w:val="26"/>
          <w:szCs w:val="26"/>
        </w:rPr>
        <w:t xml:space="preserve">в установленный срок, т.е. не позднее </w:t>
      </w:r>
      <w:r>
        <w:rPr>
          <w:sz w:val="25"/>
          <w:szCs w:val="25"/>
        </w:rPr>
        <w:t>«Данные изъяты»,</w:t>
      </w:r>
    </w:p>
    <w:p w:rsidR="00FE1883" w:rsidRPr="00E610EF" w:rsidP="00E610EF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0EF">
        <w:rPr>
          <w:rFonts w:ascii="Times New Roman" w:eastAsia="Calibri" w:hAnsi="Times New Roman" w:cs="Times New Roman"/>
          <w:sz w:val="26"/>
          <w:szCs w:val="26"/>
        </w:rPr>
        <w:t>В соответствии с п.5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E610EF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  <w:r w:rsidRPr="00E610EF" w:rsidR="00A40731">
          <w:rPr>
            <w:rFonts w:ascii="Times New Roman" w:eastAsia="Calibri" w:hAnsi="Times New Roman" w:cs="Times New Roman"/>
            <w:sz w:val="26"/>
            <w:szCs w:val="26"/>
          </w:rPr>
          <w:t>,</w:t>
        </w:r>
        <w:r w:rsidRPr="00E610EF">
          <w:rPr>
            <w:rFonts w:ascii="Times New Roman" w:eastAsia="Calibri" w:hAnsi="Times New Roman" w:cs="Times New Roman"/>
            <w:sz w:val="26"/>
            <w:szCs w:val="26"/>
          </w:rPr>
          <w:t> </w:t>
        </w:r>
      </w:hyperlink>
      <w:r w:rsidRPr="00E610EF">
        <w:rPr>
          <w:rFonts w:ascii="Times New Roman" w:eastAsia="Calibri" w:hAnsi="Times New Roman" w:cs="Times New Roman"/>
          <w:sz w:val="26"/>
          <w:szCs w:val="26"/>
        </w:rPr>
        <w:t xml:space="preserve">если истребуемые документы (информация) не могут быть представлены </w:t>
      </w:r>
      <w:r w:rsidRPr="00E610EF">
        <w:rPr>
          <w:rFonts w:ascii="Times New Roman" w:eastAsia="Calibri" w:hAnsi="Times New Roman" w:cs="Times New Roman"/>
          <w:sz w:val="26"/>
          <w:szCs w:val="26"/>
        </w:rPr>
        <w:t>в указанный срок, налоговый орган по ходатайству лица, у которого истребованы документы вправе продлить срок представления этих документов (информации).</w:t>
      </w:r>
    </w:p>
    <w:p w:rsidR="00FE1883" w:rsidRPr="00E610EF" w:rsidP="00E610EF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0EF">
        <w:rPr>
          <w:rFonts w:ascii="Times New Roman" w:eastAsia="Calibri" w:hAnsi="Times New Roman" w:cs="Times New Roman"/>
          <w:sz w:val="26"/>
          <w:szCs w:val="26"/>
        </w:rPr>
        <w:t>Согласно ст. </w:t>
      </w:r>
      <w:hyperlink r:id="rId9" w:tgtFrame="_blank" w:tooltip=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w:history="1">
        <w:r w:rsidRPr="00E610EF">
          <w:rPr>
            <w:rFonts w:ascii="Times New Roman" w:eastAsia="Calibri" w:hAnsi="Times New Roman" w:cs="Times New Roman"/>
            <w:sz w:val="26"/>
            <w:szCs w:val="26"/>
          </w:rPr>
          <w:t>2.4</w:t>
        </w:r>
      </w:hyperlink>
      <w:r w:rsidRPr="00E610EF">
        <w:rPr>
          <w:rFonts w:ascii="Times New Roman" w:eastAsia="Calibri" w:hAnsi="Times New Roman" w:cs="Times New Roman"/>
          <w:sz w:val="26"/>
          <w:szCs w:val="26"/>
        </w:rPr>
        <w:t> </w:t>
      </w:r>
      <w:r w:rsidRPr="00E610EF">
        <w:rPr>
          <w:rStyle w:val="FontStyle17"/>
          <w:sz w:val="26"/>
          <w:szCs w:val="26"/>
        </w:rPr>
        <w:t>КоАП РФ</w:t>
      </w:r>
      <w:r w:rsidRPr="00E610EF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административной ответственности подлежит должностное л</w:t>
      </w:r>
      <w:r w:rsidRPr="00E610EF">
        <w:rPr>
          <w:rFonts w:ascii="Times New Roman" w:eastAsia="Calibri" w:hAnsi="Times New Roman" w:cs="Times New Roman"/>
          <w:sz w:val="26"/>
          <w:szCs w:val="26"/>
        </w:rPr>
        <w:t>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E1883" w:rsidRPr="00E610EF" w:rsidP="00E610EF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0EF">
        <w:rPr>
          <w:rFonts w:ascii="Times New Roman" w:eastAsia="Calibri" w:hAnsi="Times New Roman" w:cs="Times New Roman"/>
          <w:sz w:val="26"/>
          <w:szCs w:val="26"/>
        </w:rPr>
        <w:t>Под должностным лицом понимается лицо, постоянно, временно или в соответствии со специальными полномочиями осуще</w:t>
      </w:r>
      <w:r w:rsidRPr="00E610EF">
        <w:rPr>
          <w:rFonts w:ascii="Times New Roman" w:eastAsia="Calibri" w:hAnsi="Times New Roman" w:cs="Times New Roman"/>
          <w:sz w:val="26"/>
          <w:szCs w:val="26"/>
        </w:rPr>
        <w:t>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</w:t>
      </w:r>
      <w:r w:rsidRPr="00E610EF">
        <w:rPr>
          <w:rFonts w:ascii="Times New Roman" w:eastAsia="Calibri" w:hAnsi="Times New Roman" w:cs="Times New Roman"/>
          <w:sz w:val="26"/>
          <w:szCs w:val="26"/>
        </w:rPr>
        <w:t>тративно-хозяйственные функции в государственных органах, органах местного самоуправления, государственных и муниципальных организациях.</w:t>
      </w:r>
    </w:p>
    <w:p w:rsidR="00880F63" w:rsidRPr="00E610EF" w:rsidP="00E610EF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0E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Pr="00E610EF" w:rsidR="000068B7">
        <w:rPr>
          <w:rFonts w:ascii="Times New Roman" w:eastAsia="Calibri" w:hAnsi="Times New Roman" w:cs="Times New Roman"/>
          <w:sz w:val="26"/>
          <w:szCs w:val="26"/>
        </w:rPr>
        <w:t>выпиской из ЕГРЮЛ</w:t>
      </w:r>
      <w:r w:rsidRPr="00E610EF" w:rsidR="004533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10EF" w:rsidR="004C6692">
        <w:rPr>
          <w:rFonts w:ascii="Times New Roman" w:hAnsi="Times New Roman" w:cs="Times New Roman"/>
          <w:sz w:val="26"/>
          <w:szCs w:val="26"/>
          <w:shd w:val="clear" w:color="auto" w:fill="FFFFFF"/>
        </w:rPr>
        <w:t>Страшненко Е.Э.</w:t>
      </w:r>
      <w:r w:rsidRPr="00E610EF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610EF" w:rsidR="00AA10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момент вменяемого правонарушения </w:t>
      </w:r>
      <w:r w:rsidRPr="00E610EF" w:rsidR="003F2375">
        <w:rPr>
          <w:rFonts w:ascii="Times New Roman" w:eastAsia="Calibri" w:hAnsi="Times New Roman" w:cs="Times New Roman"/>
          <w:sz w:val="26"/>
          <w:szCs w:val="26"/>
        </w:rPr>
        <w:t>являлся</w:t>
      </w:r>
      <w:r w:rsidRPr="00E610EF" w:rsidR="0070292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10EF" w:rsidR="000068B7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E610EF" w:rsidR="004C6692">
        <w:rPr>
          <w:rFonts w:ascii="Times New Roman" w:eastAsia="Calibri" w:hAnsi="Times New Roman" w:cs="Times New Roman"/>
          <w:sz w:val="26"/>
          <w:szCs w:val="26"/>
        </w:rPr>
        <w:t xml:space="preserve">ООО </w:t>
      </w:r>
      <w:r>
        <w:rPr>
          <w:sz w:val="25"/>
          <w:szCs w:val="25"/>
        </w:rPr>
        <w:t>«Данные изъяты»,</w:t>
      </w:r>
    </w:p>
    <w:p w:rsidR="00453313" w:rsidRPr="00E610EF" w:rsidP="00E610EF">
      <w:pPr>
        <w:spacing w:after="0" w:line="240" w:lineRule="auto"/>
        <w:ind w:left="142" w:firstLine="567"/>
        <w:jc w:val="both"/>
        <w:rPr>
          <w:rStyle w:val="FontStyle17"/>
          <w:sz w:val="26"/>
          <w:szCs w:val="26"/>
        </w:rPr>
      </w:pPr>
      <w:r w:rsidRPr="00E610EF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Pr="00E610EF" w:rsidR="004C66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Страшненко Е.Э. </w:t>
      </w:r>
      <w:r w:rsidRPr="00E610EF">
        <w:rPr>
          <w:rFonts w:ascii="Times New Roman" w:eastAsia="Calibri" w:hAnsi="Times New Roman" w:cs="Times New Roman"/>
          <w:sz w:val="26"/>
          <w:szCs w:val="26"/>
        </w:rPr>
        <w:t>являясь должностным лицом, наделенным организационно-распорядительными и административно-хозяйственными функциями, не исполнил возложенные на не</w:t>
      </w:r>
      <w:r w:rsidRPr="00E610EF" w:rsidR="00FE372E">
        <w:rPr>
          <w:rFonts w:ascii="Times New Roman" w:eastAsia="Calibri" w:hAnsi="Times New Roman" w:cs="Times New Roman"/>
          <w:sz w:val="26"/>
          <w:szCs w:val="26"/>
        </w:rPr>
        <w:t>го</w:t>
      </w:r>
      <w:r w:rsidRPr="00E610EF" w:rsidR="00F66A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10EF">
        <w:rPr>
          <w:rFonts w:ascii="Times New Roman" w:eastAsia="Calibri" w:hAnsi="Times New Roman" w:cs="Times New Roman"/>
          <w:sz w:val="26"/>
          <w:szCs w:val="26"/>
        </w:rPr>
        <w:t xml:space="preserve">обязанности по предоставлению в установленный </w:t>
      </w:r>
      <w:r w:rsidRPr="00E610EF">
        <w:rPr>
          <w:rFonts w:ascii="Times New Roman" w:eastAsia="Calibri" w:hAnsi="Times New Roman" w:cs="Times New Roman"/>
          <w:sz w:val="26"/>
          <w:szCs w:val="26"/>
        </w:rPr>
        <w:t>законодательством срок налоговому органу сведений (документов), истребованных инспекцией на основании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E610EF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E610EF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 w:rsidRPr="00E610EF" w:rsidR="004C6692">
        <w:rPr>
          <w:rStyle w:val="FontStyle17"/>
          <w:sz w:val="26"/>
          <w:szCs w:val="26"/>
        </w:rPr>
        <w:t xml:space="preserve">№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610EF">
        <w:rPr>
          <w:rStyle w:val="FontStyle17"/>
          <w:sz w:val="26"/>
          <w:szCs w:val="26"/>
        </w:rPr>
        <w:t xml:space="preserve">Виновность </w:t>
      </w:r>
      <w:r w:rsidRPr="00E610EF" w:rsidR="004C66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Страшненко Е.Э. </w:t>
      </w:r>
      <w:r w:rsidRPr="00E610EF">
        <w:rPr>
          <w:rStyle w:val="FontStyle17"/>
          <w:sz w:val="26"/>
          <w:szCs w:val="26"/>
        </w:rPr>
        <w:t xml:space="preserve">в совершении данного правонарушения подтверждается: </w:t>
      </w:r>
    </w:p>
    <w:p w:rsidR="00453313" w:rsidRPr="00E610EF" w:rsidP="00E610E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10EF">
        <w:rPr>
          <w:rStyle w:val="FontStyle17"/>
          <w:sz w:val="26"/>
          <w:szCs w:val="26"/>
        </w:rPr>
        <w:t xml:space="preserve">- </w:t>
      </w:r>
      <w:r w:rsidRPr="00E610EF" w:rsidR="007A0AF8">
        <w:rPr>
          <w:rStyle w:val="FontStyle17"/>
          <w:sz w:val="26"/>
          <w:szCs w:val="26"/>
        </w:rPr>
        <w:t xml:space="preserve">протоколом об административном правонарушении  от </w:t>
      </w:r>
      <w:r>
        <w:rPr>
          <w:sz w:val="25"/>
          <w:szCs w:val="25"/>
        </w:rPr>
        <w:t xml:space="preserve">«Данные изъяты», </w:t>
      </w:r>
      <w:r w:rsidRPr="00E610EF" w:rsidR="007A0AF8">
        <w:rPr>
          <w:rStyle w:val="FontStyle17"/>
          <w:sz w:val="26"/>
          <w:szCs w:val="26"/>
        </w:rPr>
        <w:t>года, который составлен компетентным лицом в соответствие</w:t>
      </w:r>
      <w:r w:rsidRPr="00E610EF">
        <w:rPr>
          <w:rStyle w:val="FontStyle17"/>
          <w:sz w:val="26"/>
          <w:szCs w:val="26"/>
        </w:rPr>
        <w:t xml:space="preserve"> с требованиями ст.28.2 КоАП РФ. </w:t>
      </w:r>
      <w:r w:rsidRPr="00E610EF">
        <w:rPr>
          <w:rFonts w:ascii="Times New Roman" w:hAnsi="Times New Roman" w:cs="Times New Roman"/>
          <w:sz w:val="26"/>
          <w:szCs w:val="26"/>
        </w:rPr>
        <w:t xml:space="preserve">Протокол составлен </w:t>
      </w:r>
      <w:r w:rsidRPr="00E610EF">
        <w:rPr>
          <w:rFonts w:ascii="Times New Roman" w:hAnsi="Times New Roman" w:cs="Times New Roman"/>
          <w:sz w:val="26"/>
          <w:szCs w:val="26"/>
        </w:rPr>
        <w:t xml:space="preserve">уполномоченным лицом, копия протокола направлена </w:t>
      </w:r>
      <w:r w:rsidRPr="00E610EF" w:rsidR="004C6692">
        <w:rPr>
          <w:rFonts w:ascii="Times New Roman" w:hAnsi="Times New Roman" w:cs="Times New Roman"/>
          <w:sz w:val="26"/>
          <w:szCs w:val="26"/>
          <w:shd w:val="clear" w:color="auto" w:fill="FFFFFF"/>
        </w:rPr>
        <w:t>Страшненко Е.Э.</w:t>
      </w:r>
      <w:r w:rsidRPr="00E610EF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610EF">
        <w:rPr>
          <w:rFonts w:ascii="Times New Roman" w:hAnsi="Times New Roman" w:cs="Times New Roman"/>
          <w:sz w:val="26"/>
          <w:szCs w:val="26"/>
        </w:rPr>
        <w:t>Существенных недостатков, которые могли бы повлечь его недействительность, протокол не содержит;</w:t>
      </w:r>
    </w:p>
    <w:p w:rsidR="000447A5" w:rsidRPr="00E610EF" w:rsidP="00E610EF">
      <w:pPr>
        <w:spacing w:after="0" w:line="240" w:lineRule="auto"/>
        <w:ind w:left="142" w:firstLine="567"/>
        <w:jc w:val="both"/>
        <w:rPr>
          <w:rStyle w:val="FontStyle17"/>
          <w:sz w:val="26"/>
          <w:szCs w:val="26"/>
        </w:rPr>
      </w:pPr>
      <w:r w:rsidRPr="00E610EF">
        <w:rPr>
          <w:rStyle w:val="FontStyle17"/>
          <w:sz w:val="26"/>
          <w:szCs w:val="26"/>
        </w:rPr>
        <w:t>- копией</w:t>
      </w:r>
      <w:r w:rsidRPr="00E610EF" w:rsidR="00C04C6A">
        <w:rPr>
          <w:rStyle w:val="FontStyle17"/>
          <w:sz w:val="26"/>
          <w:szCs w:val="26"/>
        </w:rPr>
        <w:t xml:space="preserve"> требования</w:t>
      </w:r>
      <w:r w:rsidRPr="00E610EF">
        <w:rPr>
          <w:rStyle w:val="FontStyle17"/>
          <w:sz w:val="26"/>
          <w:szCs w:val="26"/>
        </w:rPr>
        <w:t xml:space="preserve"> </w:t>
      </w:r>
      <w:r w:rsidRPr="00E610EF" w:rsidR="004C6692">
        <w:rPr>
          <w:rFonts w:ascii="Times New Roman" w:hAnsi="Times New Roman" w:cs="Times New Roman"/>
          <w:sz w:val="26"/>
          <w:szCs w:val="26"/>
          <w:shd w:val="clear" w:color="auto" w:fill="FFFFFF"/>
        </w:rPr>
        <w:t>Страшненко Е.Э.</w:t>
      </w:r>
      <w:r w:rsidRPr="00E610EF">
        <w:rPr>
          <w:rStyle w:val="FontStyle17"/>
          <w:sz w:val="26"/>
          <w:szCs w:val="26"/>
        </w:rPr>
        <w:t>;</w:t>
      </w:r>
    </w:p>
    <w:p w:rsidR="00D55E03" w:rsidRPr="00E610EF" w:rsidP="00E610E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10EF">
        <w:rPr>
          <w:rStyle w:val="FontStyle17"/>
          <w:sz w:val="26"/>
          <w:szCs w:val="26"/>
        </w:rPr>
        <w:t xml:space="preserve">- копией поручения </w:t>
      </w:r>
      <w:r w:rsidRPr="00E610EF" w:rsidR="004C6692">
        <w:rPr>
          <w:rStyle w:val="FontStyle17"/>
          <w:sz w:val="26"/>
          <w:szCs w:val="26"/>
        </w:rPr>
        <w:t xml:space="preserve">№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610EF">
        <w:rPr>
          <w:rFonts w:ascii="Times New Roman" w:hAnsi="Times New Roman" w:cs="Times New Roman"/>
          <w:sz w:val="26"/>
          <w:szCs w:val="26"/>
        </w:rPr>
        <w:t xml:space="preserve">- копией квитанции </w:t>
      </w:r>
      <w:r w:rsidRPr="00E610EF" w:rsidR="00FE372E">
        <w:rPr>
          <w:rFonts w:ascii="Times New Roman" w:hAnsi="Times New Roman" w:cs="Times New Roman"/>
          <w:sz w:val="26"/>
          <w:szCs w:val="26"/>
        </w:rPr>
        <w:t>о приеме электронного документа</w:t>
      </w:r>
      <w:r w:rsidRPr="00E610EF">
        <w:rPr>
          <w:rFonts w:ascii="Times New Roman" w:hAnsi="Times New Roman" w:cs="Times New Roman"/>
          <w:sz w:val="26"/>
          <w:szCs w:val="26"/>
        </w:rPr>
        <w:t>;</w:t>
      </w:r>
    </w:p>
    <w:p w:rsidR="000447A5" w:rsidRPr="00E610EF" w:rsidP="00E610E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10EF">
        <w:rPr>
          <w:rFonts w:ascii="Times New Roman" w:hAnsi="Times New Roman" w:cs="Times New Roman"/>
          <w:sz w:val="26"/>
          <w:szCs w:val="26"/>
        </w:rPr>
        <w:t>- копией решения о привлечении лица к ответственности за налоговое;</w:t>
      </w:r>
    </w:p>
    <w:p w:rsidR="00C04C6A" w:rsidRPr="00E610EF" w:rsidP="00E610E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10EF">
        <w:rPr>
          <w:rFonts w:ascii="Times New Roman" w:hAnsi="Times New Roman" w:cs="Times New Roman"/>
          <w:sz w:val="26"/>
          <w:szCs w:val="26"/>
        </w:rPr>
        <w:t xml:space="preserve">- выпиской из ЕГРЮЛ, </w:t>
      </w:r>
      <w:r w:rsidRPr="00E610EF" w:rsidR="00EC4EC3">
        <w:rPr>
          <w:rFonts w:ascii="Times New Roman" w:hAnsi="Times New Roman" w:cs="Times New Roman"/>
          <w:sz w:val="26"/>
          <w:szCs w:val="26"/>
        </w:rPr>
        <w:t>содержащей</w:t>
      </w:r>
      <w:r w:rsidRPr="00E610EF">
        <w:rPr>
          <w:rFonts w:ascii="Times New Roman" w:hAnsi="Times New Roman" w:cs="Times New Roman"/>
          <w:sz w:val="26"/>
          <w:szCs w:val="26"/>
        </w:rPr>
        <w:t xml:space="preserve"> сведени</w:t>
      </w:r>
      <w:r w:rsidRPr="00E610EF" w:rsidR="00EC4EC3">
        <w:rPr>
          <w:rFonts w:ascii="Times New Roman" w:hAnsi="Times New Roman" w:cs="Times New Roman"/>
          <w:sz w:val="26"/>
          <w:szCs w:val="26"/>
        </w:rPr>
        <w:t>я</w:t>
      </w:r>
      <w:r w:rsidRPr="00E610EF">
        <w:rPr>
          <w:rFonts w:ascii="Times New Roman" w:hAnsi="Times New Roman" w:cs="Times New Roman"/>
          <w:sz w:val="26"/>
          <w:szCs w:val="26"/>
        </w:rPr>
        <w:t xml:space="preserve"> о юридическом лице</w:t>
      </w:r>
      <w:r w:rsidRPr="00E610EF" w:rsidR="00D7284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47A5" w:rsidRPr="00E610EF" w:rsidP="00E610E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10EF">
        <w:rPr>
          <w:rFonts w:ascii="Times New Roman" w:hAnsi="Times New Roman" w:cs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E610EF">
        <w:rPr>
          <w:rFonts w:ascii="Times New Roman" w:hAnsi="Times New Roman" w:cs="Times New Roman"/>
          <w:sz w:val="26"/>
          <w:szCs w:val="26"/>
        </w:rPr>
        <w:t xml:space="preserve">тому считает возможным положить их в основу постановления. </w:t>
      </w:r>
      <w:r w:rsidRPr="00E610EF">
        <w:rPr>
          <w:rFonts w:ascii="Times New Roman" w:hAnsi="Times New Roman" w:cs="Times New Roman"/>
          <w:sz w:val="26"/>
          <w:szCs w:val="26"/>
        </w:rPr>
        <w:tab/>
      </w:r>
    </w:p>
    <w:p w:rsidR="000447A5" w:rsidRPr="00E610EF" w:rsidP="00E610E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10EF">
        <w:rPr>
          <w:rFonts w:ascii="Times New Roman" w:hAnsi="Times New Roman" w:cs="Times New Roman"/>
          <w:sz w:val="26"/>
          <w:szCs w:val="26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</w:t>
      </w:r>
      <w:r w:rsidRPr="00E610EF">
        <w:rPr>
          <w:rFonts w:ascii="Times New Roman" w:hAnsi="Times New Roman" w:cs="Times New Roman"/>
          <w:sz w:val="26"/>
          <w:szCs w:val="26"/>
        </w:rPr>
        <w:t>производство по делу об административном правонарушении, не имеется.</w:t>
      </w:r>
    </w:p>
    <w:p w:rsidR="00A72D36" w:rsidRPr="00E610EF" w:rsidP="00E610E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10EF">
        <w:rPr>
          <w:rStyle w:val="FontStyle17"/>
          <w:sz w:val="26"/>
          <w:szCs w:val="26"/>
        </w:rPr>
        <w:t xml:space="preserve">Исследовав обстоятельства по делу в их совокупности и оценив добытые доказательства, </w:t>
      </w:r>
      <w:r w:rsidRPr="00E610EF" w:rsidR="00B4562B">
        <w:rPr>
          <w:rStyle w:val="FontStyle17"/>
          <w:sz w:val="26"/>
          <w:szCs w:val="26"/>
        </w:rPr>
        <w:t>мировой судья</w:t>
      </w:r>
      <w:r w:rsidRPr="00E610EF">
        <w:rPr>
          <w:rStyle w:val="FontStyle17"/>
          <w:sz w:val="26"/>
          <w:szCs w:val="26"/>
        </w:rPr>
        <w:t xml:space="preserve"> приходит к выводу о виновности</w:t>
      </w:r>
      <w:r w:rsidRPr="00E610EF" w:rsidR="00C04C6A">
        <w:rPr>
          <w:rStyle w:val="FontStyle17"/>
          <w:sz w:val="26"/>
          <w:szCs w:val="26"/>
        </w:rPr>
        <w:t xml:space="preserve"> </w:t>
      </w:r>
      <w:r w:rsidRPr="00E610EF">
        <w:rPr>
          <w:rStyle w:val="FontStyle17"/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610EF" w:rsidR="004C66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Страшненко Е.Э. </w:t>
      </w:r>
      <w:r w:rsidRPr="00E610EF">
        <w:rPr>
          <w:rStyle w:val="FontStyle17"/>
          <w:sz w:val="26"/>
          <w:szCs w:val="26"/>
        </w:rPr>
        <w:t>в с</w:t>
      </w:r>
      <w:r w:rsidRPr="00E610EF">
        <w:rPr>
          <w:rStyle w:val="FontStyle17"/>
          <w:sz w:val="26"/>
          <w:szCs w:val="26"/>
        </w:rPr>
        <w:t xml:space="preserve">овершении инкриминируемого </w:t>
      </w:r>
      <w:r w:rsidRPr="00E610EF" w:rsidR="00FE372E">
        <w:rPr>
          <w:rStyle w:val="FontStyle13"/>
          <w:sz w:val="26"/>
          <w:szCs w:val="26"/>
        </w:rPr>
        <w:t>ему</w:t>
      </w:r>
      <w:r w:rsidRPr="00E610EF">
        <w:rPr>
          <w:rStyle w:val="FontStyle13"/>
          <w:sz w:val="26"/>
          <w:szCs w:val="26"/>
        </w:rPr>
        <w:t xml:space="preserve"> </w:t>
      </w:r>
      <w:r w:rsidRPr="00E610EF">
        <w:rPr>
          <w:rStyle w:val="FontStyle17"/>
          <w:sz w:val="26"/>
          <w:szCs w:val="26"/>
        </w:rPr>
        <w:t xml:space="preserve">административного правонарушения, предусмотренного ч.1 ст.15.6 КоАП РФ, а именно: </w:t>
      </w:r>
      <w:r w:rsidRPr="00E610EF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</w:t>
      </w:r>
      <w:r w:rsidRPr="00E610EF">
        <w:rPr>
          <w:rFonts w:ascii="Times New Roman" w:hAnsi="Times New Roman" w:cs="Times New Roman"/>
          <w:sz w:val="26"/>
          <w:szCs w:val="26"/>
        </w:rPr>
        <w:t>или) 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4C6692" w:rsidRPr="00E610EF" w:rsidP="00E610EF">
      <w:pPr>
        <w:spacing w:line="240" w:lineRule="auto"/>
        <w:ind w:left="142" w:firstLine="567"/>
        <w:jc w:val="both"/>
        <w:rPr>
          <w:rStyle w:val="FontStyle17"/>
          <w:sz w:val="26"/>
          <w:szCs w:val="26"/>
        </w:rPr>
      </w:pPr>
      <w:r w:rsidRPr="00E610EF">
        <w:rPr>
          <w:rStyle w:val="FontStyle17"/>
          <w:sz w:val="26"/>
          <w:szCs w:val="26"/>
        </w:rPr>
        <w:t xml:space="preserve">Принимая во внимание личность </w:t>
      </w:r>
      <w:r w:rsidRPr="00E610EF">
        <w:rPr>
          <w:rFonts w:ascii="Times New Roman" w:hAnsi="Times New Roman" w:cs="Times New Roman"/>
          <w:sz w:val="26"/>
          <w:szCs w:val="26"/>
          <w:shd w:val="clear" w:color="auto" w:fill="FFFFFF"/>
        </w:rPr>
        <w:t>Страшненко Е.Э.</w:t>
      </w:r>
      <w:r w:rsidRPr="00E610EF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E610EF">
        <w:rPr>
          <w:rStyle w:val="FontStyle17"/>
          <w:sz w:val="26"/>
          <w:szCs w:val="26"/>
        </w:rPr>
        <w:t xml:space="preserve"> характер совершенного адми</w:t>
      </w:r>
      <w:r w:rsidRPr="00E610EF" w:rsidR="00E610EF">
        <w:rPr>
          <w:rStyle w:val="FontStyle17"/>
          <w:sz w:val="26"/>
          <w:szCs w:val="26"/>
        </w:rPr>
        <w:t>нистративного правонарушения, его</w:t>
      </w:r>
      <w:r w:rsidRPr="00E610EF">
        <w:rPr>
          <w:rStyle w:val="FontStyle17"/>
          <w:sz w:val="26"/>
          <w:szCs w:val="26"/>
        </w:rPr>
        <w:t xml:space="preserve"> имущественное положение</w:t>
      </w:r>
      <w:r w:rsidRPr="00E610EF">
        <w:rPr>
          <w:rFonts w:ascii="Times New Roman" w:hAnsi="Times New Roman" w:cs="Times New Roman"/>
          <w:sz w:val="26"/>
          <w:szCs w:val="26"/>
        </w:rPr>
        <w:t xml:space="preserve">, отсутствие </w:t>
      </w:r>
      <w:r w:rsidRPr="00E610EF">
        <w:rPr>
          <w:rStyle w:val="FontStyle17"/>
          <w:sz w:val="26"/>
          <w:szCs w:val="26"/>
        </w:rPr>
        <w:t>смягчающих административную ответственность обстоятельств, факт совершения правонарушения повторно, полагаю возможным назначить ему административное наказание в виде административного штрафа, предусмотренного санкцией ч</w:t>
      </w:r>
      <w:r w:rsidRPr="00E610EF">
        <w:rPr>
          <w:rStyle w:val="FontStyle17"/>
          <w:sz w:val="26"/>
          <w:szCs w:val="26"/>
        </w:rPr>
        <w:t>. 1 ст.15.6 КоАП РФ.</w:t>
      </w:r>
    </w:p>
    <w:p w:rsidR="004C6692" w:rsidRPr="00E610EF" w:rsidP="00E610EF">
      <w:pPr>
        <w:spacing w:line="240" w:lineRule="auto"/>
        <w:ind w:left="142" w:firstLine="567"/>
        <w:jc w:val="both"/>
        <w:rPr>
          <w:rStyle w:val="FontStyle17"/>
          <w:sz w:val="26"/>
          <w:szCs w:val="26"/>
        </w:rPr>
      </w:pPr>
      <w:r w:rsidRPr="00E610EF">
        <w:rPr>
          <w:rStyle w:val="FontStyle17"/>
          <w:sz w:val="26"/>
          <w:szCs w:val="26"/>
        </w:rPr>
        <w:t>На основании вышеизложенного, руководствуясь ст.ст. 29.9, 29.10, 29.11 КоАП РФ,</w:t>
      </w:r>
    </w:p>
    <w:p w:rsidR="004C6692" w:rsidRPr="00E610EF" w:rsidP="00E610EF">
      <w:pPr>
        <w:spacing w:line="240" w:lineRule="auto"/>
        <w:ind w:left="142" w:firstLine="567"/>
        <w:jc w:val="center"/>
        <w:rPr>
          <w:rStyle w:val="FontStyle17"/>
          <w:sz w:val="26"/>
          <w:szCs w:val="26"/>
        </w:rPr>
      </w:pPr>
      <w:r w:rsidRPr="00E610EF">
        <w:rPr>
          <w:rStyle w:val="FontStyle17"/>
          <w:sz w:val="26"/>
          <w:szCs w:val="26"/>
        </w:rPr>
        <w:t>ПОСТАНОВИЛ:</w:t>
      </w:r>
    </w:p>
    <w:p w:rsidR="004C6692" w:rsidRPr="00E610EF" w:rsidP="00E610EF">
      <w:pPr>
        <w:spacing w:after="0" w:line="240" w:lineRule="auto"/>
        <w:ind w:left="142" w:firstLine="567"/>
        <w:jc w:val="both"/>
        <w:rPr>
          <w:rStyle w:val="FontStyle17"/>
          <w:sz w:val="26"/>
          <w:szCs w:val="26"/>
        </w:rPr>
      </w:pPr>
      <w:r w:rsidRPr="00E610EF">
        <w:rPr>
          <w:rFonts w:ascii="Times New Roman" w:hAnsi="Times New Roman" w:cs="Times New Roman"/>
          <w:sz w:val="26"/>
          <w:szCs w:val="26"/>
        </w:rPr>
        <w:t xml:space="preserve">генерального </w:t>
      </w:r>
      <w:r>
        <w:rPr>
          <w:sz w:val="25"/>
          <w:szCs w:val="25"/>
        </w:rPr>
        <w:t xml:space="preserve">«Данные изъяты», </w:t>
      </w:r>
      <w:r w:rsidRPr="00E610EF">
        <w:rPr>
          <w:rFonts w:ascii="Times New Roman" w:hAnsi="Times New Roman" w:cs="Times New Roman"/>
          <w:sz w:val="26"/>
          <w:szCs w:val="26"/>
        </w:rPr>
        <w:t>Страшненко Евгения Эдуардовича</w:t>
      </w:r>
      <w:r w:rsidRPr="00E610EF">
        <w:rPr>
          <w:rStyle w:val="FontStyle17"/>
          <w:sz w:val="26"/>
          <w:szCs w:val="26"/>
        </w:rPr>
        <w:t xml:space="preserve"> признать виновным в сове</w:t>
      </w:r>
      <w:r w:rsidRPr="00E610EF">
        <w:rPr>
          <w:rStyle w:val="FontStyle17"/>
          <w:sz w:val="26"/>
          <w:szCs w:val="26"/>
        </w:rPr>
        <w:t>ршении административного правонарушения, предусмотренного ч. 1 ст.15.6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300,00 (триста) рублей.</w:t>
      </w:r>
    </w:p>
    <w:p w:rsidR="004C6692" w:rsidRPr="00E610EF" w:rsidP="00E610EF">
      <w:pPr>
        <w:spacing w:after="0" w:line="240" w:lineRule="auto"/>
        <w:ind w:left="142" w:firstLine="567"/>
        <w:jc w:val="both"/>
        <w:rPr>
          <w:rStyle w:val="FontStyle17"/>
          <w:sz w:val="26"/>
          <w:szCs w:val="26"/>
        </w:rPr>
      </w:pPr>
      <w:r w:rsidRPr="00E610EF">
        <w:rPr>
          <w:rStyle w:val="FontStyle17"/>
          <w:b/>
          <w:sz w:val="26"/>
          <w:szCs w:val="26"/>
        </w:rPr>
        <w:t>Штраф подле</w:t>
      </w:r>
      <w:r w:rsidRPr="00E610EF">
        <w:rPr>
          <w:rStyle w:val="FontStyle17"/>
          <w:b/>
          <w:sz w:val="26"/>
          <w:szCs w:val="26"/>
        </w:rPr>
        <w:t>жит перечислению на следующие реквизиты:</w:t>
      </w:r>
      <w:r w:rsidRPr="00E610EF">
        <w:rPr>
          <w:rStyle w:val="FontStyle17"/>
          <w:sz w:val="26"/>
          <w:szCs w:val="26"/>
        </w:rPr>
        <w:t xml:space="preserve"> </w:t>
      </w:r>
    </w:p>
    <w:p w:rsidR="004C6692" w:rsidRPr="00E610EF" w:rsidP="00E610E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5"/>
          <w:szCs w:val="25"/>
        </w:rPr>
        <w:t xml:space="preserve">«Данные изъяты», </w:t>
      </w:r>
      <w:r w:rsidRPr="00E610EF">
        <w:rPr>
          <w:rFonts w:ascii="Times New Roman" w:eastAsia="SimSun" w:hAnsi="Times New Roman" w:cs="Times New Roman"/>
          <w:sz w:val="26"/>
          <w:szCs w:val="26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</w:t>
      </w:r>
      <w:r w:rsidRPr="00E610EF">
        <w:rPr>
          <w:rFonts w:ascii="Times New Roman" w:eastAsia="SimSun" w:hAnsi="Times New Roman" w:cs="Times New Roman"/>
          <w:sz w:val="26"/>
          <w:szCs w:val="26"/>
          <w:lang w:eastAsia="zh-CN"/>
        </w:rPr>
        <w:t>жении административного штрафа в законную силу.</w:t>
      </w:r>
    </w:p>
    <w:p w:rsidR="004C6692" w:rsidRPr="00E610EF" w:rsidP="00E610EF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E610E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C6692" w:rsidRPr="00E610EF" w:rsidP="00E610EF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0EF">
        <w:rPr>
          <w:rFonts w:ascii="Times New Roman" w:hAnsi="Times New Roman" w:cs="Times New Roman"/>
          <w:sz w:val="26"/>
          <w:szCs w:val="26"/>
        </w:rPr>
        <w:t>Неуплата администр</w:t>
      </w:r>
      <w:r w:rsidRPr="00E610EF">
        <w:rPr>
          <w:rFonts w:ascii="Times New Roman" w:hAnsi="Times New Roman" w:cs="Times New Roman"/>
          <w:sz w:val="26"/>
          <w:szCs w:val="26"/>
        </w:rPr>
        <w:t xml:space="preserve">ативного штрафа в срок, предусмотренный настоящим </w:t>
      </w:r>
      <w:hyperlink r:id="rId10" w:history="1">
        <w:r w:rsidRPr="00E610EF">
          <w:rPr>
            <w:rStyle w:val="Hyperlink"/>
            <w:rFonts w:ascii="Times New Roman" w:hAnsi="Times New Roman" w:cs="Times New Roman"/>
            <w:color w:val="000000"/>
            <w:sz w:val="26"/>
            <w:szCs w:val="26"/>
          </w:rPr>
          <w:t>Кодексом</w:t>
        </w:r>
      </w:hyperlink>
      <w:r w:rsidRPr="00E610EF">
        <w:rPr>
          <w:rFonts w:ascii="Times New Roman" w:hAnsi="Times New Roman" w:cs="Times New Roman"/>
          <w:sz w:val="26"/>
          <w:szCs w:val="26"/>
        </w:rPr>
        <w:t xml:space="preserve">, влечет наложение административного штрафа в двукратном размере суммы неуплаченного </w:t>
      </w:r>
      <w:r w:rsidRPr="00E610EF">
        <w:rPr>
          <w:rFonts w:ascii="Times New Roman" w:hAnsi="Times New Roman" w:cs="Times New Roman"/>
          <w:sz w:val="26"/>
          <w:szCs w:val="26"/>
        </w:rPr>
        <w:t xml:space="preserve">административного штрафа, но </w:t>
      </w:r>
      <w:r w:rsidRPr="00E610EF">
        <w:rPr>
          <w:rFonts w:ascii="Times New Roman" w:hAnsi="Times New Roman" w:cs="Times New Roman"/>
          <w:sz w:val="26"/>
          <w:szCs w:val="26"/>
        </w:rPr>
        <w:t>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0447A5" w:rsidRPr="00E610EF" w:rsidP="00E610E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10EF">
        <w:rPr>
          <w:rFonts w:ascii="Times New Roman" w:hAnsi="Times New Roman" w:cs="Times New Roman"/>
          <w:sz w:val="26"/>
          <w:szCs w:val="26"/>
        </w:rPr>
        <w:t>Постановление может быть обжаловано непосредственно в Ялтинский городской суд Республики Кры</w:t>
      </w:r>
      <w:r w:rsidRPr="00E610EF">
        <w:rPr>
          <w:rFonts w:ascii="Times New Roman" w:hAnsi="Times New Roman" w:cs="Times New Roman"/>
          <w:sz w:val="26"/>
          <w:szCs w:val="26"/>
        </w:rPr>
        <w:t>м, или через судебный участок № 98 Ялтинского судебного района (городско</w:t>
      </w:r>
      <w:r w:rsidRPr="00E610EF" w:rsidR="0003281B">
        <w:rPr>
          <w:rFonts w:ascii="Times New Roman" w:hAnsi="Times New Roman" w:cs="Times New Roman"/>
          <w:sz w:val="26"/>
          <w:szCs w:val="26"/>
        </w:rPr>
        <w:t>й округ Ялта) в течение 10 дней</w:t>
      </w:r>
      <w:r w:rsidRPr="00E610EF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 </w:t>
      </w:r>
    </w:p>
    <w:p w:rsidR="00D72848" w:rsidRPr="00E610EF" w:rsidP="00E610E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47A5" w:rsidRPr="00E610EF" w:rsidP="00E610E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610EF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E610EF">
        <w:rPr>
          <w:rFonts w:ascii="Times New Roman" w:hAnsi="Times New Roman" w:cs="Times New Roman"/>
          <w:b/>
          <w:sz w:val="26"/>
          <w:szCs w:val="26"/>
        </w:rPr>
        <w:tab/>
      </w:r>
      <w:r w:rsidRPr="00E610EF">
        <w:rPr>
          <w:rFonts w:ascii="Times New Roman" w:hAnsi="Times New Roman" w:cs="Times New Roman"/>
          <w:b/>
          <w:sz w:val="26"/>
          <w:szCs w:val="26"/>
        </w:rPr>
        <w:tab/>
      </w:r>
      <w:r w:rsidRPr="00E610EF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E610EF" w:rsidR="0023322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E610EF">
        <w:rPr>
          <w:rFonts w:ascii="Times New Roman" w:hAnsi="Times New Roman" w:cs="Times New Roman"/>
          <w:b/>
          <w:sz w:val="26"/>
          <w:szCs w:val="26"/>
        </w:rPr>
        <w:t xml:space="preserve"> (подпись)      </w:t>
      </w:r>
      <w:r w:rsidRPr="00E610EF" w:rsidR="00233227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E610EF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E610EF" w:rsidR="00233227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E610EF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0447A5" w:rsidRPr="00E610EF" w:rsidP="00E610E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</w:rPr>
      </w:pPr>
      <w:r w:rsidRPr="00E610EF">
        <w:rPr>
          <w:rFonts w:ascii="Times New Roman" w:hAnsi="Times New Roman" w:cs="Times New Roman"/>
        </w:rPr>
        <w:t>Копия верна</w:t>
      </w:r>
    </w:p>
    <w:p w:rsidR="000447A5" w:rsidRPr="00E610EF" w:rsidP="00E610E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</w:rPr>
      </w:pPr>
      <w:r w:rsidRPr="00E610EF">
        <w:rPr>
          <w:rFonts w:ascii="Times New Roman" w:hAnsi="Times New Roman" w:cs="Times New Roman"/>
        </w:rPr>
        <w:t>Дата выдачи «</w:t>
      </w:r>
      <w:r w:rsidRPr="00E610EF" w:rsidR="004C6692">
        <w:rPr>
          <w:rFonts w:ascii="Times New Roman" w:hAnsi="Times New Roman" w:cs="Times New Roman"/>
        </w:rPr>
        <w:t>20</w:t>
      </w:r>
      <w:r w:rsidRPr="00E610EF">
        <w:rPr>
          <w:rFonts w:ascii="Times New Roman" w:hAnsi="Times New Roman" w:cs="Times New Roman"/>
        </w:rPr>
        <w:t xml:space="preserve">» </w:t>
      </w:r>
      <w:r w:rsidRPr="00E610EF" w:rsidR="004C6692">
        <w:rPr>
          <w:rFonts w:ascii="Times New Roman" w:hAnsi="Times New Roman" w:cs="Times New Roman"/>
        </w:rPr>
        <w:t>января</w:t>
      </w:r>
      <w:r w:rsidRPr="00E610EF" w:rsidR="00FE372E">
        <w:rPr>
          <w:rFonts w:ascii="Times New Roman" w:hAnsi="Times New Roman" w:cs="Times New Roman"/>
        </w:rPr>
        <w:t xml:space="preserve"> </w:t>
      </w:r>
      <w:r w:rsidRPr="00E610EF" w:rsidR="00D55E03">
        <w:rPr>
          <w:rFonts w:ascii="Times New Roman" w:hAnsi="Times New Roman" w:cs="Times New Roman"/>
        </w:rPr>
        <w:t>2025</w:t>
      </w:r>
      <w:r w:rsidRPr="00E610EF">
        <w:rPr>
          <w:rFonts w:ascii="Times New Roman" w:hAnsi="Times New Roman" w:cs="Times New Roman"/>
        </w:rPr>
        <w:t xml:space="preserve"> года</w:t>
      </w:r>
    </w:p>
    <w:p w:rsidR="000447A5" w:rsidRPr="00E610EF" w:rsidP="00E610E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</w:rPr>
      </w:pPr>
      <w:r w:rsidRPr="00E610EF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E610EF">
        <w:rPr>
          <w:rFonts w:ascii="Times New Roman" w:hAnsi="Times New Roman" w:cs="Times New Roman"/>
        </w:rPr>
        <w:tab/>
        <w:t xml:space="preserve">                                                           </w:t>
      </w:r>
      <w:r w:rsidR="00E610EF">
        <w:rPr>
          <w:rFonts w:ascii="Times New Roman" w:hAnsi="Times New Roman" w:cs="Times New Roman"/>
        </w:rPr>
        <w:t xml:space="preserve">     </w:t>
      </w:r>
      <w:r w:rsidRPr="00E610EF">
        <w:rPr>
          <w:rFonts w:ascii="Times New Roman" w:hAnsi="Times New Roman" w:cs="Times New Roman"/>
        </w:rPr>
        <w:t>В.В. Кулешова</w:t>
      </w:r>
    </w:p>
    <w:p w:rsidR="000447A5" w:rsidRPr="00E610EF" w:rsidP="00E610E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</w:rPr>
      </w:pPr>
      <w:r w:rsidRPr="00E610EF">
        <w:rPr>
          <w:rFonts w:ascii="Times New Roman" w:hAnsi="Times New Roman" w:cs="Times New Roman"/>
        </w:rPr>
        <w:t>Помощник</w:t>
      </w:r>
      <w:r w:rsidRPr="00E610EF">
        <w:rPr>
          <w:rFonts w:ascii="Times New Roman" w:hAnsi="Times New Roman" w:cs="Times New Roman"/>
        </w:rPr>
        <w:tab/>
      </w:r>
      <w:r w:rsidRPr="00E610EF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E610EF" w:rsidR="00233227">
        <w:rPr>
          <w:rFonts w:ascii="Times New Roman" w:hAnsi="Times New Roman" w:cs="Times New Roman"/>
        </w:rPr>
        <w:t xml:space="preserve">                </w:t>
      </w:r>
      <w:r w:rsidRPr="00E610EF">
        <w:rPr>
          <w:rFonts w:ascii="Times New Roman" w:hAnsi="Times New Roman" w:cs="Times New Roman"/>
        </w:rPr>
        <w:t xml:space="preserve">                            </w:t>
      </w:r>
      <w:r w:rsidRPr="00E610EF" w:rsidR="00D72848">
        <w:rPr>
          <w:rFonts w:ascii="Times New Roman" w:hAnsi="Times New Roman" w:cs="Times New Roman"/>
        </w:rPr>
        <w:t>В.М. Руденко</w:t>
      </w:r>
    </w:p>
    <w:p w:rsidR="000447A5" w:rsidRPr="00E610EF" w:rsidP="00E610E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</w:rPr>
      </w:pPr>
      <w:r w:rsidRPr="00E610EF">
        <w:rPr>
          <w:rFonts w:ascii="Times New Roman" w:hAnsi="Times New Roman" w:cs="Times New Roman"/>
        </w:rPr>
        <w:t>Оригинал постанов</w:t>
      </w:r>
      <w:r w:rsidRPr="00E610EF" w:rsidR="00233227">
        <w:rPr>
          <w:rFonts w:ascii="Times New Roman" w:hAnsi="Times New Roman" w:cs="Times New Roman"/>
        </w:rPr>
        <w:t>ления</w:t>
      </w:r>
      <w:r w:rsidRPr="00E610EF" w:rsidR="00D72848">
        <w:rPr>
          <w:rFonts w:ascii="Times New Roman" w:hAnsi="Times New Roman" w:cs="Times New Roman"/>
        </w:rPr>
        <w:t xml:space="preserve"> находится в деле №5-98-</w:t>
      </w:r>
      <w:r w:rsidRPr="00E610EF" w:rsidR="004C6692">
        <w:rPr>
          <w:rFonts w:ascii="Times New Roman" w:hAnsi="Times New Roman" w:cs="Times New Roman"/>
        </w:rPr>
        <w:t>28</w:t>
      </w:r>
      <w:r w:rsidRPr="00E610EF" w:rsidR="00D72848">
        <w:rPr>
          <w:rFonts w:ascii="Times New Roman" w:hAnsi="Times New Roman" w:cs="Times New Roman"/>
        </w:rPr>
        <w:t>/202</w:t>
      </w:r>
      <w:r w:rsidRPr="00E610EF" w:rsidR="00D55E03">
        <w:rPr>
          <w:rFonts w:ascii="Times New Roman" w:hAnsi="Times New Roman" w:cs="Times New Roman"/>
        </w:rPr>
        <w:t>5</w:t>
      </w:r>
      <w:r w:rsidRPr="00E610EF">
        <w:rPr>
          <w:rFonts w:ascii="Times New Roman" w:hAnsi="Times New Roman" w:cs="Times New Roman"/>
        </w:rPr>
        <w:t>, находящемся в судебном участке №98 Ялтинского судебного рай</w:t>
      </w:r>
      <w:r w:rsidRPr="00E610EF">
        <w:rPr>
          <w:rFonts w:ascii="Times New Roman" w:hAnsi="Times New Roman" w:cs="Times New Roman"/>
        </w:rPr>
        <w:t>она (городской округ Ялта) Республики Крым.</w:t>
      </w:r>
    </w:p>
    <w:p w:rsidR="000447A5" w:rsidRPr="00E610EF" w:rsidP="00E610E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</w:rPr>
      </w:pPr>
      <w:r w:rsidRPr="00E610EF">
        <w:rPr>
          <w:rFonts w:ascii="Times New Roman" w:hAnsi="Times New Roman" w:cs="Times New Roman"/>
        </w:rPr>
        <w:t>Постановление не вступило в законную силу.</w:t>
      </w:r>
    </w:p>
    <w:p w:rsidR="00E610EF" w:rsidRPr="00E610EF" w:rsidP="00E610E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</w:rPr>
      </w:pPr>
      <w:r w:rsidRPr="00E610EF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E610EF">
        <w:rPr>
          <w:rFonts w:ascii="Times New Roman" w:hAnsi="Times New Roman" w:cs="Times New Roman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E610EF">
        <w:rPr>
          <w:rFonts w:ascii="Times New Roman" w:hAnsi="Times New Roman" w:cs="Times New Roman"/>
        </w:rPr>
        <w:t>В.В. Кулешова</w:t>
      </w:r>
    </w:p>
    <w:p w:rsidR="00E610EF" w:rsidRPr="00E610EF" w:rsidP="00E610E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</w:rPr>
      </w:pPr>
      <w:r w:rsidRPr="00E610EF">
        <w:rPr>
          <w:rFonts w:ascii="Times New Roman" w:hAnsi="Times New Roman" w:cs="Times New Roman"/>
        </w:rPr>
        <w:t>Помощник</w:t>
      </w:r>
      <w:r w:rsidRPr="00E610EF">
        <w:rPr>
          <w:rFonts w:ascii="Times New Roman" w:hAnsi="Times New Roman" w:cs="Times New Roman"/>
        </w:rPr>
        <w:tab/>
        <w:t xml:space="preserve">                </w:t>
      </w:r>
      <w:r w:rsidRPr="00E610E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В.М. Руденко</w:t>
      </w:r>
    </w:p>
    <w:p w:rsidR="00CE380A" w:rsidRPr="00FE372E" w:rsidP="00E610EF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72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sectPr w:rsidSect="000A3B79">
      <w:footerReference w:type="default" r:id="rId11"/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8694774"/>
      <w:docPartObj>
        <w:docPartGallery w:val="Page Numbers (Bottom of Page)"/>
        <w:docPartUnique/>
      </w:docPartObj>
    </w:sdtPr>
    <w:sdtContent>
      <w:p w:rsidR="000A3B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A3B7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3281B"/>
    <w:rsid w:val="00033D11"/>
    <w:rsid w:val="00042370"/>
    <w:rsid w:val="000447A5"/>
    <w:rsid w:val="000461D6"/>
    <w:rsid w:val="000573E9"/>
    <w:rsid w:val="00074EE4"/>
    <w:rsid w:val="00084463"/>
    <w:rsid w:val="000A3B79"/>
    <w:rsid w:val="000C04A9"/>
    <w:rsid w:val="000D1FDF"/>
    <w:rsid w:val="000D4F01"/>
    <w:rsid w:val="0012237C"/>
    <w:rsid w:val="0012427E"/>
    <w:rsid w:val="00126429"/>
    <w:rsid w:val="001304EC"/>
    <w:rsid w:val="00161BF5"/>
    <w:rsid w:val="001A41CD"/>
    <w:rsid w:val="001A6E9A"/>
    <w:rsid w:val="001B3EF1"/>
    <w:rsid w:val="001C2337"/>
    <w:rsid w:val="00211A63"/>
    <w:rsid w:val="002140DB"/>
    <w:rsid w:val="00230E79"/>
    <w:rsid w:val="00233227"/>
    <w:rsid w:val="00261BD9"/>
    <w:rsid w:val="00271B20"/>
    <w:rsid w:val="002B491E"/>
    <w:rsid w:val="002C1FD8"/>
    <w:rsid w:val="002C558E"/>
    <w:rsid w:val="002E79E4"/>
    <w:rsid w:val="0034376A"/>
    <w:rsid w:val="0035469F"/>
    <w:rsid w:val="00397A25"/>
    <w:rsid w:val="003A061A"/>
    <w:rsid w:val="003A4DE0"/>
    <w:rsid w:val="003E6A3E"/>
    <w:rsid w:val="003F2375"/>
    <w:rsid w:val="00443FFC"/>
    <w:rsid w:val="00453313"/>
    <w:rsid w:val="004662F0"/>
    <w:rsid w:val="00487563"/>
    <w:rsid w:val="004917AD"/>
    <w:rsid w:val="00494C50"/>
    <w:rsid w:val="004C6692"/>
    <w:rsid w:val="004F1A58"/>
    <w:rsid w:val="00504412"/>
    <w:rsid w:val="005311E8"/>
    <w:rsid w:val="00544A23"/>
    <w:rsid w:val="00572EFE"/>
    <w:rsid w:val="0057332C"/>
    <w:rsid w:val="00583442"/>
    <w:rsid w:val="005A4BCA"/>
    <w:rsid w:val="005C58B3"/>
    <w:rsid w:val="005D1918"/>
    <w:rsid w:val="005D28B3"/>
    <w:rsid w:val="005E2F3A"/>
    <w:rsid w:val="00602214"/>
    <w:rsid w:val="00615612"/>
    <w:rsid w:val="0062308D"/>
    <w:rsid w:val="006446B0"/>
    <w:rsid w:val="00685600"/>
    <w:rsid w:val="006B5A76"/>
    <w:rsid w:val="006C5252"/>
    <w:rsid w:val="00702927"/>
    <w:rsid w:val="00722A36"/>
    <w:rsid w:val="0073032D"/>
    <w:rsid w:val="0075289C"/>
    <w:rsid w:val="00755AB6"/>
    <w:rsid w:val="0075764A"/>
    <w:rsid w:val="00785244"/>
    <w:rsid w:val="00793905"/>
    <w:rsid w:val="00797F83"/>
    <w:rsid w:val="007A0AF8"/>
    <w:rsid w:val="007F250D"/>
    <w:rsid w:val="007F7573"/>
    <w:rsid w:val="0083499D"/>
    <w:rsid w:val="00872A96"/>
    <w:rsid w:val="00880F63"/>
    <w:rsid w:val="008822F2"/>
    <w:rsid w:val="008B4E2F"/>
    <w:rsid w:val="008B758E"/>
    <w:rsid w:val="008F52DD"/>
    <w:rsid w:val="0090531A"/>
    <w:rsid w:val="00914AEA"/>
    <w:rsid w:val="00922D55"/>
    <w:rsid w:val="00942DDE"/>
    <w:rsid w:val="0095551C"/>
    <w:rsid w:val="00956EB4"/>
    <w:rsid w:val="0099316A"/>
    <w:rsid w:val="009B3F7D"/>
    <w:rsid w:val="00A0495D"/>
    <w:rsid w:val="00A25645"/>
    <w:rsid w:val="00A313A0"/>
    <w:rsid w:val="00A34C3B"/>
    <w:rsid w:val="00A36AE1"/>
    <w:rsid w:val="00A40731"/>
    <w:rsid w:val="00A502F4"/>
    <w:rsid w:val="00A62703"/>
    <w:rsid w:val="00A72D36"/>
    <w:rsid w:val="00A94C74"/>
    <w:rsid w:val="00AA1028"/>
    <w:rsid w:val="00AC788A"/>
    <w:rsid w:val="00AD4E9B"/>
    <w:rsid w:val="00AE0E7D"/>
    <w:rsid w:val="00AF663C"/>
    <w:rsid w:val="00B40B6A"/>
    <w:rsid w:val="00B436F4"/>
    <w:rsid w:val="00B4562B"/>
    <w:rsid w:val="00B64A34"/>
    <w:rsid w:val="00B650A8"/>
    <w:rsid w:val="00BB59BF"/>
    <w:rsid w:val="00BF1858"/>
    <w:rsid w:val="00BF6FC9"/>
    <w:rsid w:val="00C04C6A"/>
    <w:rsid w:val="00C11D72"/>
    <w:rsid w:val="00CE380A"/>
    <w:rsid w:val="00CE61E6"/>
    <w:rsid w:val="00D024F3"/>
    <w:rsid w:val="00D11411"/>
    <w:rsid w:val="00D257D1"/>
    <w:rsid w:val="00D55E03"/>
    <w:rsid w:val="00D72848"/>
    <w:rsid w:val="00D93043"/>
    <w:rsid w:val="00DC0E8E"/>
    <w:rsid w:val="00DC6FF1"/>
    <w:rsid w:val="00DD7458"/>
    <w:rsid w:val="00DF1F08"/>
    <w:rsid w:val="00E043EC"/>
    <w:rsid w:val="00E358BF"/>
    <w:rsid w:val="00E42EA4"/>
    <w:rsid w:val="00E610EF"/>
    <w:rsid w:val="00E72644"/>
    <w:rsid w:val="00EC4EC3"/>
    <w:rsid w:val="00EC5D3C"/>
    <w:rsid w:val="00ED6E80"/>
    <w:rsid w:val="00ED7599"/>
    <w:rsid w:val="00EE07DF"/>
    <w:rsid w:val="00EF2641"/>
    <w:rsid w:val="00EF65B4"/>
    <w:rsid w:val="00F24880"/>
    <w:rsid w:val="00F3140F"/>
    <w:rsid w:val="00F34002"/>
    <w:rsid w:val="00F4143D"/>
    <w:rsid w:val="00F666A8"/>
    <w:rsid w:val="00F66A92"/>
    <w:rsid w:val="00F74395"/>
    <w:rsid w:val="00F91F47"/>
    <w:rsid w:val="00F96517"/>
    <w:rsid w:val="00FA59D6"/>
    <w:rsid w:val="00FB3C57"/>
    <w:rsid w:val="00FC1F82"/>
    <w:rsid w:val="00FC2466"/>
    <w:rsid w:val="00FC3413"/>
    <w:rsid w:val="00FE1883"/>
    <w:rsid w:val="00FE372E"/>
    <w:rsid w:val="00FE65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uiPriority w:val="99"/>
    <w:semiHidden/>
    <w:unhideWhenUsed/>
    <w:rsid w:val="000447A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447A5"/>
    <w:rPr>
      <w:rFonts w:ascii="Times New Roman" w:eastAsia="Times New Roman" w:hAnsi="Times New Roman" w:cs="Times New Roman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A3B79"/>
  </w:style>
  <w:style w:type="paragraph" w:styleId="Footer">
    <w:name w:val="footer"/>
    <w:basedOn w:val="Normal"/>
    <w:link w:val="a1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A3B79"/>
  </w:style>
  <w:style w:type="paragraph" w:styleId="NormalWeb">
    <w:name w:val="Normal (Web)"/>
    <w:basedOn w:val="Normal"/>
    <w:uiPriority w:val="99"/>
    <w:unhideWhenUsed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Normal"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main?base=LAW;n=117401;fld=134;dst=102941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nk-rf-chast1/razdel-ii/glava-3/statia-23/?marker=fdoctlaw" TargetMode="External" /><Relationship Id="rId6" Type="http://schemas.openxmlformats.org/officeDocument/2006/relationships/hyperlink" Target="http://sudact.ru/law/nk-rf-chast1/razdel-v/glava-14/statia-93.1/?marker=fdoctlaw" TargetMode="External" /><Relationship Id="rId7" Type="http://schemas.openxmlformats.org/officeDocument/2006/relationships/hyperlink" Target="https://www.consultant.ru/document/cons_doc_LAW_466838/a679d6e95e9ab1393d2a5164a3773ea807d78a40/" TargetMode="External" /><Relationship Id="rId8" Type="http://schemas.openxmlformats.org/officeDocument/2006/relationships/hyperlink" Target="http://sudact.ru/law/nk-rf-chast1/razdel-i/glava-1/statia-6.1/?marker=fdoctlaw" TargetMode="External" /><Relationship Id="rId9" Type="http://schemas.openxmlformats.org/officeDocument/2006/relationships/hyperlink" Target="http://sudact.ru/law/koap/razdel-i/glava-2/statia-2.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D1DCE-307B-477C-9420-C8D5E6D4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