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7517" w:rsidRPr="00F03B05" w:rsidP="00066FEF">
      <w:pPr>
        <w:ind w:right="-2" w:firstLine="567"/>
        <w:jc w:val="right"/>
        <w:rPr>
          <w:b/>
          <w:sz w:val="25"/>
          <w:szCs w:val="25"/>
        </w:rPr>
      </w:pPr>
      <w:r w:rsidRPr="00F03B05">
        <w:rPr>
          <w:b/>
          <w:sz w:val="25"/>
          <w:szCs w:val="25"/>
        </w:rPr>
        <w:t>Дело №5-98-</w:t>
      </w:r>
      <w:r w:rsidRPr="00F03B05" w:rsidR="00F03B05">
        <w:rPr>
          <w:b/>
          <w:sz w:val="25"/>
          <w:szCs w:val="25"/>
        </w:rPr>
        <w:t>67</w:t>
      </w:r>
      <w:r w:rsidRPr="00F03B05">
        <w:rPr>
          <w:b/>
          <w:sz w:val="25"/>
          <w:szCs w:val="25"/>
        </w:rPr>
        <w:t>/</w:t>
      </w:r>
      <w:r w:rsidRPr="00F03B05" w:rsidR="00B4082B">
        <w:rPr>
          <w:b/>
          <w:sz w:val="25"/>
          <w:szCs w:val="25"/>
        </w:rPr>
        <w:t>2021</w:t>
      </w:r>
    </w:p>
    <w:p w:rsidR="000059ED" w:rsidRPr="00F03B05" w:rsidP="00066FEF">
      <w:pPr>
        <w:widowControl/>
        <w:ind w:right="-7" w:firstLine="567"/>
        <w:jc w:val="right"/>
        <w:rPr>
          <w:b/>
          <w:bCs/>
          <w:sz w:val="25"/>
          <w:szCs w:val="25"/>
        </w:rPr>
      </w:pPr>
      <w:r w:rsidRPr="00F03B05">
        <w:rPr>
          <w:b/>
          <w:bCs/>
          <w:sz w:val="25"/>
          <w:szCs w:val="25"/>
        </w:rPr>
        <w:t>91</w:t>
      </w:r>
      <w:r w:rsidRPr="00F03B05">
        <w:rPr>
          <w:b/>
          <w:bCs/>
          <w:sz w:val="25"/>
          <w:szCs w:val="25"/>
          <w:lang w:val="en-US"/>
        </w:rPr>
        <w:t>MS</w:t>
      </w:r>
      <w:r w:rsidRPr="00F03B05">
        <w:rPr>
          <w:b/>
          <w:bCs/>
          <w:sz w:val="25"/>
          <w:szCs w:val="25"/>
        </w:rPr>
        <w:t>009</w:t>
      </w:r>
      <w:r w:rsidRPr="00F03B05" w:rsidR="00066FEF">
        <w:rPr>
          <w:b/>
          <w:bCs/>
          <w:sz w:val="25"/>
          <w:szCs w:val="25"/>
        </w:rPr>
        <w:t>8</w:t>
      </w:r>
      <w:r w:rsidRPr="00F03B05">
        <w:rPr>
          <w:b/>
          <w:bCs/>
          <w:sz w:val="25"/>
          <w:szCs w:val="25"/>
        </w:rPr>
        <w:t>-01-</w:t>
      </w:r>
      <w:r w:rsidRPr="00F03B05" w:rsidR="00E73F2D">
        <w:rPr>
          <w:b/>
          <w:bCs/>
          <w:sz w:val="25"/>
          <w:szCs w:val="25"/>
        </w:rPr>
        <w:t>2020</w:t>
      </w:r>
      <w:r w:rsidRPr="00F03B05">
        <w:rPr>
          <w:b/>
          <w:bCs/>
          <w:sz w:val="25"/>
          <w:szCs w:val="25"/>
        </w:rPr>
        <w:t>-</w:t>
      </w:r>
      <w:r w:rsidRPr="00F03B05" w:rsidR="00F03B05">
        <w:rPr>
          <w:b/>
          <w:bCs/>
          <w:sz w:val="25"/>
          <w:szCs w:val="25"/>
        </w:rPr>
        <w:t>001918</w:t>
      </w:r>
      <w:r w:rsidRPr="00F03B05">
        <w:rPr>
          <w:b/>
          <w:bCs/>
          <w:sz w:val="25"/>
          <w:szCs w:val="25"/>
        </w:rPr>
        <w:t>-</w:t>
      </w:r>
      <w:r w:rsidRPr="00F03B05" w:rsidR="00F03B05">
        <w:rPr>
          <w:b/>
          <w:bCs/>
          <w:sz w:val="25"/>
          <w:szCs w:val="25"/>
        </w:rPr>
        <w:t>12</w:t>
      </w:r>
    </w:p>
    <w:p w:rsidR="008B7517" w:rsidRPr="00F03B05" w:rsidP="00066FEF">
      <w:pPr>
        <w:ind w:right="-2" w:firstLine="567"/>
        <w:rPr>
          <w:b/>
          <w:sz w:val="25"/>
          <w:szCs w:val="25"/>
        </w:rPr>
      </w:pPr>
    </w:p>
    <w:p w:rsidR="008B7517" w:rsidRPr="00F03B05" w:rsidP="00066FEF">
      <w:pPr>
        <w:ind w:right="-2" w:firstLine="567"/>
        <w:jc w:val="center"/>
        <w:rPr>
          <w:b/>
          <w:sz w:val="25"/>
          <w:szCs w:val="25"/>
        </w:rPr>
      </w:pPr>
      <w:r w:rsidRPr="00F03B05">
        <w:rPr>
          <w:b/>
          <w:sz w:val="25"/>
          <w:szCs w:val="25"/>
        </w:rPr>
        <w:t>П</w:t>
      </w:r>
      <w:r w:rsidRPr="00F03B05">
        <w:rPr>
          <w:b/>
          <w:sz w:val="25"/>
          <w:szCs w:val="25"/>
        </w:rPr>
        <w:t xml:space="preserve"> О С Т А Н О В Л Е Н И Е</w:t>
      </w:r>
    </w:p>
    <w:p w:rsidR="008B7517" w:rsidRPr="00F03B05" w:rsidP="00066FEF">
      <w:pPr>
        <w:ind w:right="-2" w:firstLine="567"/>
        <w:jc w:val="center"/>
        <w:rPr>
          <w:b/>
          <w:sz w:val="25"/>
          <w:szCs w:val="25"/>
        </w:rPr>
      </w:pPr>
    </w:p>
    <w:p w:rsidR="008B7517" w:rsidRPr="00F03B05" w:rsidP="00066FEF">
      <w:pPr>
        <w:ind w:right="-2" w:firstLine="567"/>
        <w:jc w:val="both"/>
        <w:rPr>
          <w:b/>
          <w:sz w:val="25"/>
          <w:szCs w:val="25"/>
        </w:rPr>
      </w:pPr>
      <w:r w:rsidRPr="00F03B05">
        <w:rPr>
          <w:b/>
          <w:sz w:val="25"/>
          <w:szCs w:val="25"/>
        </w:rPr>
        <w:t>18</w:t>
      </w:r>
      <w:r w:rsidRPr="00F03B05" w:rsidR="00272C6B">
        <w:rPr>
          <w:b/>
          <w:sz w:val="25"/>
          <w:szCs w:val="25"/>
        </w:rPr>
        <w:t xml:space="preserve"> </w:t>
      </w:r>
      <w:r w:rsidRPr="00F03B05" w:rsidR="00B4082B">
        <w:rPr>
          <w:b/>
          <w:sz w:val="25"/>
          <w:szCs w:val="25"/>
        </w:rPr>
        <w:t>января</w:t>
      </w:r>
      <w:r w:rsidRPr="00F03B05">
        <w:rPr>
          <w:b/>
          <w:sz w:val="25"/>
          <w:szCs w:val="25"/>
        </w:rPr>
        <w:t xml:space="preserve"> </w:t>
      </w:r>
      <w:r w:rsidRPr="00F03B05" w:rsidR="00B4082B">
        <w:rPr>
          <w:b/>
          <w:sz w:val="25"/>
          <w:szCs w:val="25"/>
        </w:rPr>
        <w:t>2021</w:t>
      </w:r>
      <w:r w:rsidRPr="00F03B05">
        <w:rPr>
          <w:b/>
          <w:sz w:val="25"/>
          <w:szCs w:val="25"/>
        </w:rPr>
        <w:t xml:space="preserve"> года                                                  </w:t>
      </w:r>
      <w:r w:rsidRPr="00F03B05" w:rsidR="00B84937">
        <w:rPr>
          <w:b/>
          <w:sz w:val="25"/>
          <w:szCs w:val="25"/>
        </w:rPr>
        <w:t xml:space="preserve">   </w:t>
      </w:r>
      <w:r w:rsidRPr="00F03B05" w:rsidR="008249D2">
        <w:rPr>
          <w:b/>
          <w:sz w:val="25"/>
          <w:szCs w:val="25"/>
        </w:rPr>
        <w:t xml:space="preserve">        </w:t>
      </w:r>
      <w:r w:rsidRPr="00F03B05" w:rsidR="00A95712">
        <w:rPr>
          <w:b/>
          <w:sz w:val="25"/>
          <w:szCs w:val="25"/>
        </w:rPr>
        <w:t xml:space="preserve">         </w:t>
      </w:r>
      <w:r w:rsidRPr="00F03B05" w:rsidR="008249D2">
        <w:rPr>
          <w:b/>
          <w:sz w:val="25"/>
          <w:szCs w:val="25"/>
        </w:rPr>
        <w:t xml:space="preserve">         </w:t>
      </w:r>
      <w:r w:rsidRPr="00F03B05" w:rsidR="00701EF3">
        <w:rPr>
          <w:b/>
          <w:sz w:val="25"/>
          <w:szCs w:val="25"/>
        </w:rPr>
        <w:t xml:space="preserve">  </w:t>
      </w:r>
      <w:r w:rsidRPr="00F03B05" w:rsidR="00650FB9">
        <w:rPr>
          <w:b/>
          <w:sz w:val="25"/>
          <w:szCs w:val="25"/>
        </w:rPr>
        <w:t xml:space="preserve">   </w:t>
      </w:r>
      <w:r w:rsidRPr="00F03B05" w:rsidR="00701EF3">
        <w:rPr>
          <w:b/>
          <w:sz w:val="25"/>
          <w:szCs w:val="25"/>
        </w:rPr>
        <w:t xml:space="preserve"> </w:t>
      </w:r>
      <w:r w:rsidRPr="00F03B05" w:rsidR="00B4082B">
        <w:rPr>
          <w:b/>
          <w:sz w:val="25"/>
          <w:szCs w:val="25"/>
        </w:rPr>
        <w:t xml:space="preserve">      </w:t>
      </w:r>
      <w:r w:rsidRPr="00F03B05">
        <w:rPr>
          <w:b/>
          <w:sz w:val="25"/>
          <w:szCs w:val="25"/>
        </w:rPr>
        <w:t>г. Ялта</w:t>
      </w:r>
    </w:p>
    <w:p w:rsidR="003C6893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sz w:val="25"/>
          <w:szCs w:val="25"/>
        </w:rPr>
        <w:t>Мировой судья</w:t>
      </w:r>
      <w:r w:rsidRPr="00F03B05">
        <w:rPr>
          <w:bCs/>
          <w:iCs/>
          <w:sz w:val="25"/>
          <w:szCs w:val="25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03B05">
        <w:rPr>
          <w:sz w:val="25"/>
          <w:szCs w:val="25"/>
        </w:rPr>
        <w:t>,</w:t>
      </w:r>
    </w:p>
    <w:p w:rsidR="003C6893" w:rsidRPr="00F03B05" w:rsidP="00066FEF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F03B05">
        <w:rPr>
          <w:bCs/>
          <w:iCs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B84937" w:rsidRPr="00F03B05" w:rsidP="00066FEF">
      <w:pPr>
        <w:widowControl/>
        <w:ind w:right="-2" w:firstLine="567"/>
        <w:jc w:val="both"/>
        <w:rPr>
          <w:bCs/>
          <w:iCs/>
          <w:sz w:val="25"/>
          <w:szCs w:val="25"/>
        </w:rPr>
      </w:pPr>
      <w:r w:rsidRPr="00F03B05">
        <w:rPr>
          <w:rFonts w:eastAsia="Calibri"/>
          <w:b/>
          <w:i/>
          <w:sz w:val="25"/>
          <w:szCs w:val="25"/>
          <w:lang w:eastAsia="en-US"/>
        </w:rPr>
        <w:t>генерального директора Общества с ограниченной ответственностью «</w:t>
      </w:r>
      <w:r w:rsidR="00DC5489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F03B05">
        <w:rPr>
          <w:rFonts w:eastAsia="Calibri"/>
          <w:b/>
          <w:i/>
          <w:sz w:val="25"/>
          <w:szCs w:val="25"/>
          <w:lang w:eastAsia="en-US"/>
        </w:rPr>
        <w:t xml:space="preserve">» </w:t>
      </w:r>
      <w:r w:rsidRPr="00F03B05">
        <w:rPr>
          <w:rFonts w:eastAsia="Calibri"/>
          <w:b/>
          <w:i/>
          <w:sz w:val="25"/>
          <w:szCs w:val="25"/>
          <w:lang w:eastAsia="en-US"/>
        </w:rPr>
        <w:t>Махова</w:t>
      </w:r>
      <w:r w:rsidRPr="00F03B05">
        <w:rPr>
          <w:rFonts w:eastAsia="Calibri"/>
          <w:b/>
          <w:i/>
          <w:sz w:val="25"/>
          <w:szCs w:val="25"/>
          <w:lang w:eastAsia="en-US"/>
        </w:rPr>
        <w:t xml:space="preserve"> Станислава Николаевича</w:t>
      </w:r>
      <w:r w:rsidRPr="00F03B05">
        <w:rPr>
          <w:rFonts w:eastAsia="Calibri"/>
          <w:sz w:val="25"/>
          <w:szCs w:val="25"/>
          <w:lang w:eastAsia="en-US"/>
        </w:rPr>
        <w:t xml:space="preserve">, </w:t>
      </w:r>
      <w:r w:rsidR="00DC5489">
        <w:rPr>
          <w:rFonts w:eastAsia="Calibri"/>
          <w:sz w:val="25"/>
          <w:szCs w:val="25"/>
          <w:lang w:eastAsia="en-US"/>
        </w:rPr>
        <w:t>«ПЕРСОНАЛЬНЫЕ ДАННЫЕ»</w:t>
      </w:r>
    </w:p>
    <w:p w:rsidR="008B7517" w:rsidRPr="00F03B05" w:rsidP="00066FEF">
      <w:pPr>
        <w:widowControl/>
        <w:ind w:right="-2" w:firstLine="567"/>
        <w:jc w:val="both"/>
        <w:rPr>
          <w:spacing w:val="20"/>
          <w:sz w:val="25"/>
          <w:szCs w:val="25"/>
        </w:rPr>
      </w:pPr>
      <w:r w:rsidRPr="00F03B05">
        <w:rPr>
          <w:sz w:val="25"/>
          <w:szCs w:val="25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DC4577" w:rsidRPr="00F03B05" w:rsidP="00066FEF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F03B05" w:rsidP="00066FEF">
      <w:pPr>
        <w:pStyle w:val="Style5"/>
        <w:widowControl/>
        <w:ind w:right="-2" w:firstLine="567"/>
        <w:jc w:val="center"/>
        <w:rPr>
          <w:rStyle w:val="FontStyle16"/>
          <w:sz w:val="25"/>
          <w:szCs w:val="25"/>
        </w:rPr>
      </w:pPr>
      <w:r w:rsidRPr="00F03B05">
        <w:rPr>
          <w:rStyle w:val="FontStyle16"/>
          <w:spacing w:val="60"/>
          <w:sz w:val="25"/>
          <w:szCs w:val="25"/>
        </w:rPr>
        <w:t>у</w:t>
      </w:r>
      <w:r w:rsidRPr="00F03B05">
        <w:rPr>
          <w:rStyle w:val="FontStyle16"/>
          <w:spacing w:val="60"/>
          <w:sz w:val="25"/>
          <w:szCs w:val="25"/>
        </w:rPr>
        <w:t>станови</w:t>
      </w:r>
      <w:r w:rsidRPr="00F03B05">
        <w:rPr>
          <w:rStyle w:val="FontStyle16"/>
          <w:sz w:val="25"/>
          <w:szCs w:val="25"/>
        </w:rPr>
        <w:t>л:</w:t>
      </w:r>
    </w:p>
    <w:p w:rsidR="00DC4577" w:rsidRPr="00F03B05" w:rsidP="00066FEF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73370" w:rsidRPr="00F03B05" w:rsidP="00066FEF">
      <w:pPr>
        <w:widowControl/>
        <w:ind w:right="-2" w:firstLine="567"/>
        <w:jc w:val="both"/>
        <w:rPr>
          <w:rStyle w:val="FontStyle17"/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</w:pPr>
      <w:r w:rsidRP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Махов С.Н., являясь</w:t>
      </w:r>
      <w:r w:rsidRPr="00F03B05">
        <w:rPr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  <w:t xml:space="preserve"> </w:t>
      </w:r>
      <w:r w:rsidRPr="00F03B05">
        <w:rPr>
          <w:rFonts w:eastAsia="Calibri"/>
          <w:bCs/>
          <w:iCs/>
          <w:color w:val="000000"/>
          <w:sz w:val="25"/>
          <w:szCs w:val="25"/>
          <w:shd w:val="clear" w:color="auto" w:fill="FFFFFF"/>
          <w:lang w:eastAsia="en-US"/>
        </w:rPr>
        <w:t>должностным лицом</w:t>
      </w:r>
      <w:r w:rsidRPr="00F03B05">
        <w:rPr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  <w:t xml:space="preserve"> – </w:t>
      </w:r>
      <w:r w:rsidRPr="00F03B05">
        <w:rPr>
          <w:rFonts w:eastAsia="Calibri"/>
          <w:sz w:val="25"/>
          <w:szCs w:val="25"/>
          <w:lang w:eastAsia="en-US"/>
        </w:rPr>
        <w:t>генеральным директором ООО «</w:t>
      </w:r>
      <w:r w:rsidR="00DC5489">
        <w:rPr>
          <w:rFonts w:eastAsia="Calibri"/>
          <w:sz w:val="25"/>
          <w:szCs w:val="25"/>
          <w:lang w:eastAsia="en-US"/>
        </w:rPr>
        <w:t>НАЗВАНИЕ</w:t>
      </w:r>
      <w:r w:rsidRPr="00F03B05">
        <w:rPr>
          <w:rFonts w:eastAsia="Calibri"/>
          <w:sz w:val="25"/>
          <w:szCs w:val="25"/>
          <w:lang w:eastAsia="en-US"/>
        </w:rPr>
        <w:t>»,</w:t>
      </w:r>
      <w:r w:rsidRPr="00F03B05">
        <w:rPr>
          <w:rFonts w:eastAsia="Calibri"/>
          <w:bCs/>
          <w:i/>
          <w:iCs/>
          <w:color w:val="000000"/>
          <w:sz w:val="25"/>
          <w:szCs w:val="25"/>
          <w:shd w:val="clear" w:color="auto" w:fill="FFFFFF"/>
          <w:lang w:eastAsia="en-US"/>
        </w:rPr>
        <w:t xml:space="preserve"> </w:t>
      </w:r>
      <w:r w:rsidRP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расположенного по адресу: Республика Крым, г. Ялта, </w:t>
      </w:r>
      <w:r w:rsidR="00DC5489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АДРЕС</w:t>
      </w:r>
      <w:r w:rsidRPr="00F03B05" w:rsidR="005934A4">
        <w:rPr>
          <w:rFonts w:eastAsia="Calibri"/>
          <w:sz w:val="25"/>
          <w:szCs w:val="25"/>
          <w:lang w:eastAsia="en-US"/>
        </w:rPr>
        <w:t>, в на</w:t>
      </w:r>
      <w:r w:rsidRPr="00F03B05" w:rsidR="00645B5D">
        <w:rPr>
          <w:rStyle w:val="FontStyle17"/>
          <w:sz w:val="25"/>
          <w:szCs w:val="25"/>
        </w:rPr>
        <w:t>рушение положений</w:t>
      </w:r>
      <w:r w:rsidRPr="00F03B05" w:rsidR="00E70D20">
        <w:rPr>
          <w:rStyle w:val="FontStyle17"/>
          <w:sz w:val="25"/>
          <w:szCs w:val="25"/>
        </w:rPr>
        <w:t xml:space="preserve"> </w:t>
      </w:r>
      <w:r w:rsidRPr="00F03B05" w:rsidR="0067556A">
        <w:rPr>
          <w:rStyle w:val="FontStyle17"/>
          <w:sz w:val="25"/>
          <w:szCs w:val="25"/>
        </w:rPr>
        <w:t>абз.</w:t>
      </w:r>
      <w:r w:rsidRPr="00F03B05" w:rsidR="009862C4">
        <w:rPr>
          <w:rStyle w:val="FontStyle17"/>
          <w:sz w:val="25"/>
          <w:szCs w:val="25"/>
        </w:rPr>
        <w:t>6</w:t>
      </w:r>
      <w:r w:rsidRPr="00F03B05" w:rsidR="0067556A">
        <w:rPr>
          <w:rStyle w:val="FontStyle17"/>
          <w:sz w:val="25"/>
          <w:szCs w:val="25"/>
        </w:rPr>
        <w:t xml:space="preserve"> п.3 ст.80</w:t>
      </w:r>
      <w:r w:rsidRPr="00F03B05" w:rsidR="00E70D20">
        <w:rPr>
          <w:rStyle w:val="FontStyle17"/>
          <w:sz w:val="25"/>
          <w:szCs w:val="25"/>
        </w:rPr>
        <w:t xml:space="preserve"> НК РФ, </w:t>
      </w:r>
      <w:r w:rsidRPr="00F03B05" w:rsidR="0067556A">
        <w:rPr>
          <w:rStyle w:val="FontStyle17"/>
          <w:sz w:val="25"/>
          <w:szCs w:val="25"/>
        </w:rPr>
        <w:t>не</w:t>
      </w:r>
      <w:r w:rsidRPr="00F03B05" w:rsidR="008249D2">
        <w:rPr>
          <w:rStyle w:val="FontStyle17"/>
          <w:sz w:val="25"/>
          <w:szCs w:val="25"/>
        </w:rPr>
        <w:t>своевременно</w:t>
      </w:r>
      <w:r w:rsidRPr="00F03B05" w:rsidR="0067556A">
        <w:rPr>
          <w:rStyle w:val="FontStyle17"/>
          <w:sz w:val="25"/>
          <w:szCs w:val="25"/>
        </w:rPr>
        <w:t xml:space="preserve"> предоставил</w:t>
      </w:r>
      <w:r w:rsidRPr="00F03B05" w:rsidR="00E70D20">
        <w:rPr>
          <w:rStyle w:val="FontStyle17"/>
          <w:sz w:val="25"/>
          <w:szCs w:val="25"/>
        </w:rPr>
        <w:t xml:space="preserve"> в </w:t>
      </w:r>
      <w:r w:rsidRPr="00F03B05" w:rsidR="008B7517">
        <w:rPr>
          <w:sz w:val="25"/>
          <w:szCs w:val="25"/>
        </w:rPr>
        <w:t xml:space="preserve">МИФНС России №8 по Республике Крым </w:t>
      </w:r>
      <w:r w:rsidRPr="00F03B05" w:rsidR="000B5BB3">
        <w:rPr>
          <w:rStyle w:val="FontStyle17"/>
          <w:sz w:val="25"/>
          <w:szCs w:val="25"/>
        </w:rPr>
        <w:t>сведения о среднесписочной численности работников</w:t>
      </w:r>
      <w:r w:rsidRPr="00F03B05" w:rsidR="00701EF3">
        <w:rPr>
          <w:rStyle w:val="FontStyle17"/>
          <w:sz w:val="25"/>
          <w:szCs w:val="25"/>
        </w:rPr>
        <w:t xml:space="preserve"> </w:t>
      </w:r>
      <w:r w:rsidRPr="00F03B05" w:rsidR="00EA21B6">
        <w:rPr>
          <w:rStyle w:val="FontStyle17"/>
          <w:sz w:val="25"/>
          <w:szCs w:val="25"/>
        </w:rPr>
        <w:t>за предшествующий календарный год</w:t>
      </w:r>
      <w:r w:rsidRPr="00F03B05" w:rsidR="00F0320A">
        <w:rPr>
          <w:rStyle w:val="FontStyle17"/>
          <w:sz w:val="25"/>
          <w:szCs w:val="25"/>
        </w:rPr>
        <w:t xml:space="preserve">. </w:t>
      </w:r>
      <w:r w:rsidRPr="00F03B05" w:rsidR="00DC4577">
        <w:rPr>
          <w:rStyle w:val="FontStyle17"/>
          <w:sz w:val="25"/>
          <w:szCs w:val="25"/>
        </w:rPr>
        <w:t>Своими действи</w:t>
      </w:r>
      <w:r w:rsidRPr="00F03B05" w:rsidR="00DA489A">
        <w:rPr>
          <w:rStyle w:val="FontStyle17"/>
          <w:sz w:val="25"/>
          <w:szCs w:val="25"/>
        </w:rPr>
        <w:t xml:space="preserve">ями </w:t>
      </w:r>
      <w:r w:rsidRP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Махов С.Н. </w:t>
      </w:r>
      <w:r w:rsidRPr="00F03B05" w:rsidR="00337B10">
        <w:rPr>
          <w:rStyle w:val="FontStyle17"/>
          <w:sz w:val="25"/>
          <w:szCs w:val="25"/>
        </w:rPr>
        <w:t>совершил административное правонарушение, предусмотренное ч.1 ст.</w:t>
      </w:r>
      <w:r w:rsidRPr="00F03B05" w:rsidR="00E70D20">
        <w:rPr>
          <w:rStyle w:val="FontStyle17"/>
          <w:sz w:val="25"/>
          <w:szCs w:val="25"/>
        </w:rPr>
        <w:t>15.6 К</w:t>
      </w:r>
      <w:r w:rsidRPr="00F03B05" w:rsidR="00337B10">
        <w:rPr>
          <w:rStyle w:val="FontStyle17"/>
          <w:sz w:val="25"/>
          <w:szCs w:val="25"/>
        </w:rPr>
        <w:t>оАП</w:t>
      </w:r>
      <w:r w:rsidRPr="00F03B05" w:rsidR="00E70D20">
        <w:rPr>
          <w:rStyle w:val="FontStyle17"/>
          <w:sz w:val="25"/>
          <w:szCs w:val="25"/>
        </w:rPr>
        <w:t xml:space="preserve"> РФ</w:t>
      </w:r>
      <w:r w:rsidRPr="00F03B05" w:rsidR="00337B10">
        <w:rPr>
          <w:rStyle w:val="FontStyle17"/>
          <w:sz w:val="25"/>
          <w:szCs w:val="25"/>
        </w:rPr>
        <w:t>.</w:t>
      </w:r>
    </w:p>
    <w:p w:rsidR="00E05AA5" w:rsidRPr="00F03B05" w:rsidP="00066FEF">
      <w:pPr>
        <w:ind w:right="-1" w:firstLine="567"/>
        <w:jc w:val="both"/>
        <w:rPr>
          <w:bCs/>
          <w:iCs/>
          <w:sz w:val="25"/>
          <w:szCs w:val="25"/>
        </w:rPr>
      </w:pPr>
      <w:r w:rsidRP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Махов С.Н. </w:t>
      </w:r>
      <w:r w:rsidRPr="00F03B05">
        <w:rPr>
          <w:bCs/>
          <w:iCs/>
          <w:sz w:val="25"/>
          <w:szCs w:val="25"/>
        </w:rPr>
        <w:t xml:space="preserve">надлежащим образом </w:t>
      </w:r>
      <w:r w:rsidRPr="00F03B05" w:rsidR="003F324D">
        <w:rPr>
          <w:bCs/>
          <w:iCs/>
          <w:sz w:val="25"/>
          <w:szCs w:val="25"/>
        </w:rPr>
        <w:t>уведомлялся</w:t>
      </w:r>
      <w:r w:rsidRPr="00F03B05">
        <w:rPr>
          <w:bCs/>
          <w:iCs/>
          <w:sz w:val="25"/>
          <w:szCs w:val="25"/>
        </w:rPr>
        <w:t xml:space="preserve"> о времени и месте рассмотрения дела, однако в судебное заседание  не </w:t>
      </w:r>
      <w:r w:rsidRPr="00F03B05" w:rsidR="003F324D">
        <w:rPr>
          <w:bCs/>
          <w:iCs/>
          <w:sz w:val="25"/>
          <w:szCs w:val="25"/>
        </w:rPr>
        <w:t>явился</w:t>
      </w:r>
      <w:r w:rsidRPr="00F03B05" w:rsidR="00670C15">
        <w:rPr>
          <w:bCs/>
          <w:iCs/>
          <w:sz w:val="25"/>
          <w:szCs w:val="25"/>
        </w:rPr>
        <w:t>, о причинах неявки не сообщил</w:t>
      </w:r>
      <w:r w:rsidRPr="00F03B05">
        <w:rPr>
          <w:bCs/>
          <w:iCs/>
          <w:sz w:val="25"/>
          <w:szCs w:val="25"/>
        </w:rPr>
        <w:t>, ходатайств об отложении слушания дела не поступало.</w:t>
      </w:r>
    </w:p>
    <w:p w:rsidR="00E05AA5" w:rsidRPr="00F03B05" w:rsidP="00066FEF">
      <w:pPr>
        <w:widowControl/>
        <w:autoSpaceDE/>
        <w:autoSpaceDN/>
        <w:adjustRightInd/>
        <w:ind w:right="-1" w:firstLine="567"/>
        <w:jc w:val="both"/>
        <w:rPr>
          <w:bCs/>
          <w:iCs/>
          <w:sz w:val="25"/>
          <w:szCs w:val="25"/>
        </w:rPr>
      </w:pPr>
      <w:r w:rsidRPr="00F03B05">
        <w:rPr>
          <w:bCs/>
          <w:iCs/>
          <w:sz w:val="25"/>
          <w:szCs w:val="25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C6893" w:rsidRPr="00F03B05" w:rsidP="00066FEF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F03B05">
        <w:rPr>
          <w:bCs/>
          <w:iCs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03B05">
        <w:rPr>
          <w:rStyle w:val="FontStyle17"/>
          <w:sz w:val="25"/>
          <w:szCs w:val="25"/>
        </w:rPr>
        <w:t>.</w:t>
      </w:r>
    </w:p>
    <w:p w:rsidR="005934A4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rStyle w:val="FontStyle17"/>
          <w:sz w:val="25"/>
          <w:szCs w:val="25"/>
        </w:rPr>
        <w:t xml:space="preserve">В соответствии с положениям </w:t>
      </w:r>
      <w:r w:rsidRPr="00F03B05" w:rsidR="009C7465">
        <w:rPr>
          <w:rStyle w:val="FontStyle17"/>
          <w:sz w:val="25"/>
          <w:szCs w:val="25"/>
        </w:rPr>
        <w:t>абз.</w:t>
      </w:r>
      <w:r w:rsidRPr="00F03B05" w:rsidR="004933B5">
        <w:rPr>
          <w:rStyle w:val="FontStyle17"/>
          <w:sz w:val="25"/>
          <w:szCs w:val="25"/>
        </w:rPr>
        <w:t>6</w:t>
      </w:r>
      <w:r w:rsidRPr="00F03B05" w:rsidR="009C7465">
        <w:rPr>
          <w:rStyle w:val="FontStyle17"/>
          <w:sz w:val="25"/>
          <w:szCs w:val="25"/>
        </w:rPr>
        <w:t xml:space="preserve"> п.3 ст.80 НК РФ</w:t>
      </w:r>
      <w:r w:rsidRPr="00F03B05" w:rsidR="009C7465">
        <w:rPr>
          <w:sz w:val="25"/>
          <w:szCs w:val="25"/>
        </w:rPr>
        <w:t xml:space="preserve">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</w:t>
      </w:r>
      <w:r w:rsidRPr="00F03B05" w:rsidR="009C7465">
        <w:rPr>
          <w:sz w:val="25"/>
          <w:szCs w:val="25"/>
        </w:rPr>
        <w:t xml:space="preserve">). Указанные сведения представляются по </w:t>
      </w:r>
      <w:hyperlink r:id="rId4" w:history="1">
        <w:r w:rsidRPr="00F03B05" w:rsidR="009C7465">
          <w:rPr>
            <w:sz w:val="25"/>
            <w:szCs w:val="25"/>
          </w:rPr>
          <w:t>форме</w:t>
        </w:r>
      </w:hyperlink>
      <w:r w:rsidRPr="00F03B05" w:rsidR="009C7465">
        <w:rPr>
          <w:sz w:val="25"/>
          <w:szCs w:val="25"/>
        </w:rPr>
        <w:t>, утвержденной федеральным органом исполнительной власти, уполномоченным по контролю и надзору в области налогов и сбо</w:t>
      </w:r>
      <w:r w:rsidRPr="00F03B05" w:rsidR="00FE4E25">
        <w:rPr>
          <w:sz w:val="25"/>
          <w:szCs w:val="25"/>
        </w:rPr>
        <w:t xml:space="preserve">ров, в налоговый орган по месту </w:t>
      </w:r>
      <w:r w:rsidRPr="00F03B05" w:rsidR="009C7465">
        <w:rPr>
          <w:sz w:val="25"/>
          <w:szCs w:val="25"/>
        </w:rPr>
        <w:t>нахождения организации (по месту жительства и</w:t>
      </w:r>
      <w:r w:rsidRPr="00F03B05" w:rsidR="00F763B9">
        <w:rPr>
          <w:sz w:val="25"/>
          <w:szCs w:val="25"/>
        </w:rPr>
        <w:t>ндивидуального предпринимателя).</w:t>
      </w:r>
    </w:p>
    <w:p w:rsidR="00B4082B" w:rsidRPr="00F03B05" w:rsidP="00066FEF">
      <w:pPr>
        <w:widowControl/>
        <w:ind w:right="-2" w:firstLine="567"/>
        <w:jc w:val="both"/>
        <w:rPr>
          <w:rStyle w:val="FontStyle17"/>
          <w:sz w:val="25"/>
          <w:szCs w:val="25"/>
        </w:rPr>
      </w:pPr>
      <w:r w:rsidRPr="00F03B05">
        <w:rPr>
          <w:sz w:val="25"/>
          <w:szCs w:val="25"/>
        </w:rPr>
        <w:t xml:space="preserve">Виновность </w:t>
      </w:r>
      <w:r w:rsidRPr="00F03B05" w:rsidR="00F03B05">
        <w:rPr>
          <w:rFonts w:eastAsia="Calibri"/>
          <w:sz w:val="25"/>
          <w:szCs w:val="25"/>
          <w:lang w:eastAsia="en-US"/>
        </w:rPr>
        <w:t>генерального директор</w:t>
      </w:r>
      <w:r w:rsidRPr="00F03B05" w:rsidR="00F03B05">
        <w:rPr>
          <w:rFonts w:eastAsia="Calibri"/>
          <w:sz w:val="25"/>
          <w:szCs w:val="25"/>
          <w:lang w:eastAsia="en-US"/>
        </w:rPr>
        <w:t>а ООО</w:t>
      </w:r>
      <w:r w:rsidRPr="00F03B05" w:rsidR="00F03B05">
        <w:rPr>
          <w:rFonts w:eastAsia="Calibri"/>
          <w:sz w:val="25"/>
          <w:szCs w:val="25"/>
          <w:lang w:eastAsia="en-US"/>
        </w:rPr>
        <w:t xml:space="preserve"> «</w:t>
      </w:r>
      <w:r w:rsidR="00DC5489">
        <w:rPr>
          <w:rFonts w:eastAsia="Calibri"/>
          <w:sz w:val="25"/>
          <w:szCs w:val="25"/>
          <w:lang w:eastAsia="en-US"/>
        </w:rPr>
        <w:t>НАЗВАНИЕ</w:t>
      </w:r>
      <w:r w:rsidRPr="00F03B05" w:rsidR="00F03B05">
        <w:rPr>
          <w:rFonts w:eastAsia="Calibri"/>
          <w:sz w:val="25"/>
          <w:szCs w:val="25"/>
          <w:lang w:eastAsia="en-US"/>
        </w:rPr>
        <w:t xml:space="preserve">» 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Махова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 С.Н. </w:t>
      </w:r>
      <w:r w:rsidRPr="00F03B05">
        <w:rPr>
          <w:sz w:val="25"/>
          <w:szCs w:val="25"/>
        </w:rPr>
        <w:t xml:space="preserve">в совершении данного правонарушения подтверждается: протоколом об административном правонарушении </w:t>
      </w:r>
      <w:r w:rsidRPr="00F03B05" w:rsidR="004B5E73">
        <w:rPr>
          <w:sz w:val="25"/>
          <w:szCs w:val="25"/>
        </w:rPr>
        <w:t>№</w:t>
      </w:r>
      <w:r w:rsidRPr="00F03B05" w:rsidR="00F03B05">
        <w:rPr>
          <w:sz w:val="25"/>
          <w:szCs w:val="25"/>
        </w:rPr>
        <w:t>91032033200041800002</w:t>
      </w:r>
      <w:r w:rsidRPr="00F03B05" w:rsidR="00E12886">
        <w:rPr>
          <w:sz w:val="25"/>
          <w:szCs w:val="25"/>
        </w:rPr>
        <w:t xml:space="preserve"> от </w:t>
      </w:r>
      <w:r w:rsidRPr="00F03B05" w:rsidR="00066FEF">
        <w:rPr>
          <w:sz w:val="25"/>
          <w:szCs w:val="25"/>
        </w:rPr>
        <w:t>27.11</w:t>
      </w:r>
      <w:r w:rsidRPr="00F03B05" w:rsidR="00EA21B6">
        <w:rPr>
          <w:sz w:val="25"/>
          <w:szCs w:val="25"/>
        </w:rPr>
        <w:t>.2020</w:t>
      </w:r>
      <w:r w:rsidRPr="00F03B05" w:rsidR="009C7465">
        <w:rPr>
          <w:sz w:val="25"/>
          <w:szCs w:val="25"/>
        </w:rPr>
        <w:t xml:space="preserve"> </w:t>
      </w:r>
      <w:r w:rsidRPr="00F03B05" w:rsidR="00367C52">
        <w:rPr>
          <w:sz w:val="25"/>
          <w:szCs w:val="25"/>
        </w:rPr>
        <w:t>года</w:t>
      </w:r>
      <w:r w:rsidRPr="00F03B05">
        <w:rPr>
          <w:sz w:val="25"/>
          <w:szCs w:val="25"/>
        </w:rPr>
        <w:t xml:space="preserve">, который составлен компетентным лицом </w:t>
      </w:r>
      <w:r w:rsidRPr="00F03B05" w:rsidR="002B1314">
        <w:rPr>
          <w:sz w:val="25"/>
          <w:szCs w:val="25"/>
        </w:rPr>
        <w:t>в</w:t>
      </w:r>
      <w:r w:rsidRPr="00F03B05">
        <w:rPr>
          <w:sz w:val="25"/>
          <w:szCs w:val="25"/>
        </w:rPr>
        <w:t xml:space="preserve"> соответствие</w:t>
      </w:r>
      <w:r w:rsidRPr="00F03B05" w:rsidR="00D516A3">
        <w:rPr>
          <w:sz w:val="25"/>
          <w:szCs w:val="25"/>
        </w:rPr>
        <w:t xml:space="preserve"> с требованиями ст.28.2 КоАП РФ;</w:t>
      </w:r>
      <w:r w:rsidRPr="00F03B05">
        <w:rPr>
          <w:sz w:val="25"/>
          <w:szCs w:val="25"/>
        </w:rPr>
        <w:t xml:space="preserve"> </w:t>
      </w:r>
      <w:r w:rsidRPr="00F03B05" w:rsidR="000C44AE">
        <w:rPr>
          <w:sz w:val="25"/>
          <w:szCs w:val="25"/>
        </w:rPr>
        <w:t>копией акта №</w:t>
      </w:r>
      <w:r w:rsidRPr="00F03B05" w:rsidR="00F03B05">
        <w:rPr>
          <w:sz w:val="25"/>
          <w:szCs w:val="25"/>
        </w:rPr>
        <w:t>994</w:t>
      </w:r>
      <w:r w:rsidRPr="00F03B05" w:rsidR="000C44AE">
        <w:rPr>
          <w:sz w:val="25"/>
          <w:szCs w:val="25"/>
        </w:rPr>
        <w:t xml:space="preserve"> об обнаружении фактов налоговых правонарушений от </w:t>
      </w:r>
      <w:r w:rsidRPr="00F03B05" w:rsidR="00F03B05">
        <w:rPr>
          <w:sz w:val="25"/>
          <w:szCs w:val="25"/>
        </w:rPr>
        <w:t>25</w:t>
      </w:r>
      <w:r w:rsidRPr="00F03B05" w:rsidR="005934A4">
        <w:rPr>
          <w:sz w:val="25"/>
          <w:szCs w:val="25"/>
        </w:rPr>
        <w:t>.03</w:t>
      </w:r>
      <w:r w:rsidRPr="00F03B05">
        <w:rPr>
          <w:sz w:val="25"/>
          <w:szCs w:val="25"/>
        </w:rPr>
        <w:t>.2020</w:t>
      </w:r>
      <w:r w:rsidRPr="00F03B05" w:rsidR="000C44AE">
        <w:rPr>
          <w:sz w:val="25"/>
          <w:szCs w:val="25"/>
        </w:rPr>
        <w:t xml:space="preserve"> года; </w:t>
      </w:r>
      <w:r w:rsidRPr="00F03B05" w:rsidR="00475DEC">
        <w:rPr>
          <w:sz w:val="25"/>
          <w:szCs w:val="25"/>
        </w:rPr>
        <w:t xml:space="preserve">скриншотом из базы АИС Налог, согласно которой сведения о среднесписочной численности работников представлены лишь </w:t>
      </w:r>
      <w:r w:rsidRPr="00F03B05" w:rsidR="00F03B05">
        <w:rPr>
          <w:sz w:val="25"/>
          <w:szCs w:val="25"/>
        </w:rPr>
        <w:t>07.02</w:t>
      </w:r>
      <w:r w:rsidRPr="00F03B05">
        <w:rPr>
          <w:sz w:val="25"/>
          <w:szCs w:val="25"/>
        </w:rPr>
        <w:t>.2020</w:t>
      </w:r>
      <w:r w:rsidRPr="00F03B05" w:rsidR="00C17CB2">
        <w:rPr>
          <w:sz w:val="25"/>
          <w:szCs w:val="25"/>
        </w:rPr>
        <w:t xml:space="preserve"> года</w:t>
      </w:r>
      <w:r w:rsidRPr="00F03B05" w:rsidR="00475DEC">
        <w:rPr>
          <w:sz w:val="25"/>
          <w:szCs w:val="25"/>
        </w:rPr>
        <w:t xml:space="preserve">, </w:t>
      </w:r>
      <w:r w:rsidRPr="00F03B05">
        <w:rPr>
          <w:sz w:val="25"/>
          <w:szCs w:val="25"/>
        </w:rPr>
        <w:t xml:space="preserve">при </w:t>
      </w:r>
      <w:r w:rsidRPr="00F03B05">
        <w:rPr>
          <w:sz w:val="25"/>
          <w:szCs w:val="25"/>
        </w:rPr>
        <w:t xml:space="preserve">предельном </w:t>
      </w:r>
      <w:r w:rsidRPr="00F03B05" w:rsidR="00475DEC">
        <w:rPr>
          <w:sz w:val="25"/>
          <w:szCs w:val="25"/>
        </w:rPr>
        <w:t>срок</w:t>
      </w:r>
      <w:r w:rsidRPr="00F03B05">
        <w:rPr>
          <w:sz w:val="25"/>
          <w:szCs w:val="25"/>
        </w:rPr>
        <w:t xml:space="preserve">е их представления – до 20.01.2020 </w:t>
      </w:r>
      <w:r w:rsidRPr="00F03B05" w:rsidR="00475DEC">
        <w:rPr>
          <w:sz w:val="25"/>
          <w:szCs w:val="25"/>
        </w:rPr>
        <w:t xml:space="preserve">года, </w:t>
      </w:r>
      <w:r w:rsidRPr="00F03B05">
        <w:rPr>
          <w:sz w:val="25"/>
          <w:szCs w:val="25"/>
        </w:rPr>
        <w:t xml:space="preserve">следовательно, </w:t>
      </w:r>
      <w:r w:rsidRPr="00F03B05" w:rsidR="00475DEC">
        <w:rPr>
          <w:sz w:val="25"/>
          <w:szCs w:val="25"/>
        </w:rPr>
        <w:t xml:space="preserve">временем совершения правонарушения является – </w:t>
      </w:r>
      <w:r w:rsidRPr="00F03B05">
        <w:rPr>
          <w:sz w:val="25"/>
          <w:szCs w:val="25"/>
        </w:rPr>
        <w:t>21.01.2020</w:t>
      </w:r>
      <w:r w:rsidRPr="00F03B05" w:rsidR="00475DEC">
        <w:rPr>
          <w:sz w:val="25"/>
          <w:szCs w:val="25"/>
        </w:rPr>
        <w:t xml:space="preserve"> года; выпиской из ЕГРЮЛ</w:t>
      </w:r>
      <w:r w:rsidRPr="00F03B05" w:rsidR="00475DEC">
        <w:rPr>
          <w:rStyle w:val="FontStyle17"/>
          <w:sz w:val="25"/>
          <w:szCs w:val="25"/>
        </w:rPr>
        <w:t>.</w:t>
      </w:r>
    </w:p>
    <w:p w:rsidR="00327ED6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rStyle w:val="FontStyle17"/>
          <w:sz w:val="25"/>
          <w:szCs w:val="25"/>
        </w:rPr>
        <w:t xml:space="preserve">Исследовав обстоятельства по делу в их совокупности и оценив добытые доказательства, </w:t>
      </w:r>
      <w:r w:rsidRPr="00F03B05" w:rsidR="00FE4E25">
        <w:rPr>
          <w:rStyle w:val="FontStyle17"/>
          <w:sz w:val="25"/>
          <w:szCs w:val="25"/>
        </w:rPr>
        <w:t>прихожу</w:t>
      </w:r>
      <w:r w:rsidRPr="00F03B05">
        <w:rPr>
          <w:rStyle w:val="FontStyle17"/>
          <w:sz w:val="25"/>
          <w:szCs w:val="25"/>
        </w:rPr>
        <w:t xml:space="preserve"> к выводу о виновности</w:t>
      </w:r>
      <w:r w:rsidRPr="00F03B05" w:rsidR="00C17CB2">
        <w:rPr>
          <w:rStyle w:val="FontStyle17"/>
          <w:sz w:val="25"/>
          <w:szCs w:val="25"/>
        </w:rPr>
        <w:t xml:space="preserve"> </w:t>
      </w:r>
      <w:r w:rsidRPr="00F03B05" w:rsidR="00F03B05">
        <w:rPr>
          <w:rFonts w:eastAsia="Calibri"/>
          <w:sz w:val="25"/>
          <w:szCs w:val="25"/>
          <w:lang w:eastAsia="en-US"/>
        </w:rPr>
        <w:t>генерального директора ООО «</w:t>
      </w:r>
      <w:r w:rsidR="00DC5489">
        <w:rPr>
          <w:rFonts w:eastAsia="Calibri"/>
          <w:sz w:val="25"/>
          <w:szCs w:val="25"/>
          <w:lang w:eastAsia="en-US"/>
        </w:rPr>
        <w:t>НАЗВАНИЕ</w:t>
      </w:r>
      <w:r w:rsidRPr="00F03B05" w:rsidR="00F03B05">
        <w:rPr>
          <w:rFonts w:eastAsia="Calibri"/>
          <w:sz w:val="25"/>
          <w:szCs w:val="25"/>
          <w:lang w:eastAsia="en-US"/>
        </w:rPr>
        <w:t xml:space="preserve">» 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Махова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 С.Н.</w:t>
      </w:r>
      <w:r w:rsidRPr="00F03B05" w:rsidR="005934A4">
        <w:rPr>
          <w:rFonts w:eastAsia="Calibri"/>
          <w:sz w:val="25"/>
          <w:szCs w:val="25"/>
          <w:lang w:eastAsia="en-US"/>
        </w:rPr>
        <w:t xml:space="preserve"> </w:t>
      </w:r>
      <w:r w:rsidRPr="00F03B05">
        <w:rPr>
          <w:rStyle w:val="FontStyle17"/>
          <w:sz w:val="25"/>
          <w:szCs w:val="25"/>
        </w:rPr>
        <w:t>в совершении административного прав</w:t>
      </w:r>
      <w:r w:rsidRPr="00F03B05" w:rsidR="00113A7D">
        <w:rPr>
          <w:rStyle w:val="FontStyle17"/>
          <w:sz w:val="25"/>
          <w:szCs w:val="25"/>
        </w:rPr>
        <w:t>онарушения,</w:t>
      </w:r>
      <w:r w:rsidRPr="00F03B05" w:rsidR="00D516A3">
        <w:rPr>
          <w:rStyle w:val="FontStyle17"/>
          <w:sz w:val="25"/>
          <w:szCs w:val="25"/>
        </w:rPr>
        <w:t xml:space="preserve"> предусмотренного ч.1 ст.</w:t>
      </w:r>
      <w:r w:rsidRPr="00F03B05" w:rsidR="00E70D20">
        <w:rPr>
          <w:rStyle w:val="FontStyle17"/>
          <w:sz w:val="25"/>
          <w:szCs w:val="25"/>
        </w:rPr>
        <w:t>15.6</w:t>
      </w:r>
      <w:r w:rsidRPr="00F03B05">
        <w:rPr>
          <w:rStyle w:val="FontStyle17"/>
          <w:sz w:val="25"/>
          <w:szCs w:val="25"/>
        </w:rPr>
        <w:t xml:space="preserve"> КоАП РФ, а именно: </w:t>
      </w:r>
      <w:r w:rsidRPr="00F03B05" w:rsidR="00E70D20">
        <w:rPr>
          <w:sz w:val="25"/>
          <w:szCs w:val="25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</w:t>
      </w:r>
      <w:r w:rsidRPr="00F03B05" w:rsidR="00E70D20">
        <w:rPr>
          <w:sz w:val="25"/>
          <w:szCs w:val="25"/>
        </w:rPr>
        <w:t xml:space="preserve"> налогового контроля, за исключением случаев, предусмотренных частью 2 настоящей статьи.</w:t>
      </w:r>
    </w:p>
    <w:p w:rsidR="00037264" w:rsidRPr="00F03B05" w:rsidP="00066FEF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  <w:r w:rsidRPr="00F03B05">
        <w:rPr>
          <w:sz w:val="25"/>
          <w:szCs w:val="25"/>
        </w:rPr>
        <w:t xml:space="preserve">При разрешении вопроса о применении административного наказания правонарушителю 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>Махова</w:t>
      </w:r>
      <w:r w:rsidRPr="00F03B05" w:rsidR="00F03B05">
        <w:rPr>
          <w:rFonts w:eastAsia="Calibri"/>
          <w:color w:val="000000"/>
          <w:sz w:val="25"/>
          <w:szCs w:val="25"/>
          <w:shd w:val="clear" w:color="auto" w:fill="FFFFFF"/>
          <w:lang w:eastAsia="en-US"/>
        </w:rPr>
        <w:t xml:space="preserve"> С.Н.</w:t>
      </w:r>
      <w:r w:rsidRPr="00F03B05" w:rsidR="00F03B05">
        <w:rPr>
          <w:rFonts w:eastAsia="Calibri"/>
          <w:sz w:val="25"/>
          <w:szCs w:val="25"/>
          <w:lang w:eastAsia="en-US"/>
        </w:rPr>
        <w:t xml:space="preserve"> </w:t>
      </w:r>
      <w:r w:rsidRPr="00F03B05">
        <w:rPr>
          <w:sz w:val="25"/>
          <w:szCs w:val="25"/>
        </w:rPr>
        <w:t xml:space="preserve">принимается во внимание </w:t>
      </w:r>
      <w:r w:rsidRPr="00F03B05" w:rsidR="00647003">
        <w:rPr>
          <w:sz w:val="25"/>
          <w:szCs w:val="25"/>
        </w:rPr>
        <w:t>его</w:t>
      </w:r>
      <w:r w:rsidRPr="00F03B05" w:rsidR="0016482C">
        <w:rPr>
          <w:sz w:val="25"/>
          <w:szCs w:val="25"/>
        </w:rPr>
        <w:t xml:space="preserve"> личность</w:t>
      </w:r>
      <w:r w:rsidRPr="00F03B05" w:rsidR="00D82456">
        <w:rPr>
          <w:sz w:val="25"/>
          <w:szCs w:val="25"/>
        </w:rPr>
        <w:t xml:space="preserve">, </w:t>
      </w:r>
      <w:r w:rsidRPr="00F03B05">
        <w:rPr>
          <w:sz w:val="25"/>
          <w:szCs w:val="25"/>
        </w:rPr>
        <w:t xml:space="preserve">характер совершенного правонарушения, </w:t>
      </w:r>
      <w:r w:rsidRPr="00F03B05">
        <w:rPr>
          <w:sz w:val="25"/>
          <w:szCs w:val="25"/>
        </w:rPr>
        <w:t>отношение виновно</w:t>
      </w:r>
      <w:r w:rsidRPr="00F03B05" w:rsidR="00B4082B">
        <w:rPr>
          <w:sz w:val="25"/>
          <w:szCs w:val="25"/>
        </w:rPr>
        <w:t>го</w:t>
      </w:r>
      <w:r w:rsidRPr="00F03B05">
        <w:rPr>
          <w:sz w:val="25"/>
          <w:szCs w:val="25"/>
        </w:rPr>
        <w:t xml:space="preserve"> к содеянному, отсутствие обстоятельств, </w:t>
      </w:r>
      <w:r w:rsidRPr="00F03B05" w:rsidR="00E05AA5">
        <w:rPr>
          <w:sz w:val="25"/>
          <w:szCs w:val="25"/>
        </w:rPr>
        <w:t xml:space="preserve">смягчающих и </w:t>
      </w:r>
      <w:r w:rsidRPr="00F03B05">
        <w:rPr>
          <w:sz w:val="25"/>
          <w:szCs w:val="25"/>
        </w:rPr>
        <w:t xml:space="preserve">отягчающих административную ответственность, в связи с чем, считаю необходимым назначить </w:t>
      </w:r>
      <w:r w:rsidRPr="00F03B05" w:rsidR="00647003">
        <w:rPr>
          <w:sz w:val="25"/>
          <w:szCs w:val="25"/>
        </w:rPr>
        <w:t>ему</w:t>
      </w:r>
      <w:r w:rsidRPr="00F03B05">
        <w:rPr>
          <w:sz w:val="25"/>
          <w:szCs w:val="25"/>
        </w:rPr>
        <w:t xml:space="preserve"> наказание в виде административного штрафа, предусмотренного санкцией ч.1 ст.15.6 КоАП РФ. </w:t>
      </w:r>
    </w:p>
    <w:p w:rsidR="00DC4577" w:rsidRPr="00F03B05" w:rsidP="00066FEF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F03B05">
        <w:rPr>
          <w:rStyle w:val="FontStyle17"/>
          <w:sz w:val="25"/>
          <w:szCs w:val="25"/>
        </w:rPr>
        <w:t xml:space="preserve">Руководствуясь ст.ст.3.1, </w:t>
      </w:r>
      <w:r w:rsidRPr="00F03B05" w:rsidR="00E70D20">
        <w:rPr>
          <w:rStyle w:val="FontStyle17"/>
          <w:sz w:val="25"/>
          <w:szCs w:val="25"/>
        </w:rPr>
        <w:t>15.6</w:t>
      </w:r>
      <w:r w:rsidRPr="00F03B05">
        <w:rPr>
          <w:rStyle w:val="FontStyle17"/>
          <w:sz w:val="25"/>
          <w:szCs w:val="25"/>
        </w:rPr>
        <w:t xml:space="preserve">, 29.9-29.10, 30.1 Кодекса Российской Федерации об административных правонарушениях, </w:t>
      </w:r>
      <w:r w:rsidRPr="00F03B05" w:rsidR="00A95712">
        <w:rPr>
          <w:rStyle w:val="FontStyle17"/>
          <w:sz w:val="25"/>
          <w:szCs w:val="25"/>
        </w:rPr>
        <w:t xml:space="preserve">мировой </w:t>
      </w:r>
      <w:r w:rsidRPr="00F03B05">
        <w:rPr>
          <w:rStyle w:val="FontStyle17"/>
          <w:sz w:val="25"/>
          <w:szCs w:val="25"/>
        </w:rPr>
        <w:t>судья -</w:t>
      </w:r>
    </w:p>
    <w:p w:rsidR="00DC4577" w:rsidRPr="00F03B05" w:rsidP="00066FEF">
      <w:pPr>
        <w:pStyle w:val="Style5"/>
        <w:widowControl/>
        <w:ind w:right="-2" w:firstLine="567"/>
        <w:jc w:val="both"/>
        <w:rPr>
          <w:sz w:val="25"/>
          <w:szCs w:val="25"/>
        </w:rPr>
      </w:pPr>
    </w:p>
    <w:p w:rsidR="00DC4577" w:rsidRPr="00F03B05" w:rsidP="00066FEF">
      <w:pPr>
        <w:pStyle w:val="Style5"/>
        <w:widowControl/>
        <w:ind w:right="-2" w:firstLine="567"/>
        <w:jc w:val="center"/>
        <w:rPr>
          <w:rStyle w:val="FontStyle16"/>
          <w:spacing w:val="60"/>
          <w:sz w:val="25"/>
          <w:szCs w:val="25"/>
        </w:rPr>
      </w:pPr>
      <w:r w:rsidRPr="00F03B05">
        <w:rPr>
          <w:rStyle w:val="FontStyle16"/>
          <w:spacing w:val="60"/>
          <w:sz w:val="25"/>
          <w:szCs w:val="25"/>
        </w:rPr>
        <w:t>п</w:t>
      </w:r>
      <w:r w:rsidRPr="00F03B05">
        <w:rPr>
          <w:rStyle w:val="FontStyle16"/>
          <w:spacing w:val="60"/>
          <w:sz w:val="25"/>
          <w:szCs w:val="25"/>
        </w:rPr>
        <w:t>остановил:</w:t>
      </w:r>
    </w:p>
    <w:p w:rsidR="00DC4577" w:rsidRPr="00F03B05" w:rsidP="00066FEF">
      <w:pPr>
        <w:pStyle w:val="Style4"/>
        <w:widowControl/>
        <w:spacing w:line="240" w:lineRule="auto"/>
        <w:ind w:right="-2" w:firstLine="567"/>
        <w:rPr>
          <w:sz w:val="25"/>
          <w:szCs w:val="25"/>
        </w:rPr>
      </w:pPr>
    </w:p>
    <w:p w:rsidR="00DC4577" w:rsidRPr="00F03B05" w:rsidP="00066FEF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F03B05">
        <w:rPr>
          <w:rFonts w:eastAsia="Calibri"/>
          <w:b/>
          <w:i/>
          <w:sz w:val="25"/>
          <w:szCs w:val="25"/>
          <w:lang w:eastAsia="en-US"/>
        </w:rPr>
        <w:t>генерального директора Общества с ограниченной ответственностью «</w:t>
      </w:r>
      <w:r w:rsidR="00DC5489">
        <w:rPr>
          <w:rFonts w:eastAsia="Calibri"/>
          <w:b/>
          <w:i/>
          <w:sz w:val="25"/>
          <w:szCs w:val="25"/>
          <w:lang w:eastAsia="en-US"/>
        </w:rPr>
        <w:t>НАЗВАНИЕ</w:t>
      </w:r>
      <w:r w:rsidRPr="00F03B05">
        <w:rPr>
          <w:rFonts w:eastAsia="Calibri"/>
          <w:b/>
          <w:i/>
          <w:sz w:val="25"/>
          <w:szCs w:val="25"/>
          <w:lang w:eastAsia="en-US"/>
        </w:rPr>
        <w:t xml:space="preserve">» </w:t>
      </w:r>
      <w:r w:rsidRPr="00F03B05">
        <w:rPr>
          <w:rFonts w:eastAsia="Calibri"/>
          <w:b/>
          <w:i/>
          <w:sz w:val="25"/>
          <w:szCs w:val="25"/>
          <w:lang w:eastAsia="en-US"/>
        </w:rPr>
        <w:t>Махова</w:t>
      </w:r>
      <w:r w:rsidRPr="00F03B05">
        <w:rPr>
          <w:rFonts w:eastAsia="Calibri"/>
          <w:b/>
          <w:i/>
          <w:sz w:val="25"/>
          <w:szCs w:val="25"/>
          <w:lang w:eastAsia="en-US"/>
        </w:rPr>
        <w:t xml:space="preserve"> Станислава Николаевича</w:t>
      </w:r>
      <w:r w:rsidRPr="00F03B05">
        <w:rPr>
          <w:rStyle w:val="FontStyle17"/>
          <w:sz w:val="25"/>
          <w:szCs w:val="25"/>
        </w:rPr>
        <w:t xml:space="preserve"> </w:t>
      </w:r>
      <w:r w:rsidRPr="00F03B05" w:rsidR="009B0B18">
        <w:rPr>
          <w:rStyle w:val="FontStyle17"/>
          <w:sz w:val="25"/>
          <w:szCs w:val="25"/>
        </w:rPr>
        <w:t xml:space="preserve">признать </w:t>
      </w:r>
      <w:r w:rsidRPr="00F03B05" w:rsidR="00EE4C2D">
        <w:rPr>
          <w:rStyle w:val="FontStyle17"/>
          <w:sz w:val="25"/>
          <w:szCs w:val="25"/>
        </w:rPr>
        <w:t>виновн</w:t>
      </w:r>
      <w:r w:rsidRPr="00F03B05" w:rsidR="00647003">
        <w:rPr>
          <w:rStyle w:val="FontStyle17"/>
          <w:sz w:val="25"/>
          <w:szCs w:val="25"/>
        </w:rPr>
        <w:t>ым</w:t>
      </w:r>
      <w:r w:rsidRPr="00F03B05" w:rsidR="00A72250">
        <w:rPr>
          <w:rStyle w:val="FontStyle17"/>
          <w:sz w:val="25"/>
          <w:szCs w:val="25"/>
        </w:rPr>
        <w:t xml:space="preserve"> </w:t>
      </w:r>
      <w:r w:rsidRPr="00F03B05">
        <w:rPr>
          <w:rStyle w:val="FontStyle17"/>
          <w:sz w:val="25"/>
          <w:szCs w:val="25"/>
        </w:rPr>
        <w:t xml:space="preserve">в совершении </w:t>
      </w:r>
      <w:r w:rsidRPr="00F03B05" w:rsidR="006042B3">
        <w:rPr>
          <w:rStyle w:val="FontStyle17"/>
          <w:sz w:val="25"/>
          <w:szCs w:val="25"/>
        </w:rPr>
        <w:t>административного</w:t>
      </w:r>
      <w:r w:rsidRPr="00F03B05" w:rsidR="00367C52">
        <w:rPr>
          <w:rStyle w:val="FontStyle17"/>
          <w:sz w:val="25"/>
          <w:szCs w:val="25"/>
        </w:rPr>
        <w:t xml:space="preserve"> </w:t>
      </w:r>
      <w:r w:rsidRPr="00F03B05">
        <w:rPr>
          <w:rStyle w:val="FontStyle17"/>
          <w:sz w:val="25"/>
          <w:szCs w:val="25"/>
        </w:rPr>
        <w:t>право</w:t>
      </w:r>
      <w:r w:rsidRPr="00F03B05" w:rsidR="00D516A3">
        <w:rPr>
          <w:rStyle w:val="FontStyle17"/>
          <w:sz w:val="25"/>
          <w:szCs w:val="25"/>
        </w:rPr>
        <w:t xml:space="preserve">нарушения, предусмотренного </w:t>
      </w:r>
      <w:r w:rsidRPr="00F03B05" w:rsidR="00342198">
        <w:rPr>
          <w:rStyle w:val="FontStyle17"/>
          <w:sz w:val="25"/>
          <w:szCs w:val="25"/>
        </w:rPr>
        <w:t>ч.</w:t>
      </w:r>
      <w:r w:rsidRPr="00F03B05" w:rsidR="00D516A3">
        <w:rPr>
          <w:rStyle w:val="FontStyle17"/>
          <w:sz w:val="25"/>
          <w:szCs w:val="25"/>
        </w:rPr>
        <w:t>1</w:t>
      </w:r>
      <w:r w:rsidRPr="00F03B05">
        <w:rPr>
          <w:rStyle w:val="FontStyle17"/>
          <w:sz w:val="25"/>
          <w:szCs w:val="25"/>
        </w:rPr>
        <w:t xml:space="preserve"> ст</w:t>
      </w:r>
      <w:r w:rsidRPr="00F03B05" w:rsidR="00342198">
        <w:rPr>
          <w:rStyle w:val="FontStyle17"/>
          <w:sz w:val="25"/>
          <w:szCs w:val="25"/>
        </w:rPr>
        <w:t>.</w:t>
      </w:r>
      <w:r w:rsidRPr="00F03B05" w:rsidR="00E70D20">
        <w:rPr>
          <w:rStyle w:val="FontStyle17"/>
          <w:sz w:val="25"/>
          <w:szCs w:val="25"/>
        </w:rPr>
        <w:t>15.6</w:t>
      </w:r>
      <w:r w:rsidRPr="00F03B05">
        <w:rPr>
          <w:rStyle w:val="FontStyle17"/>
          <w:sz w:val="25"/>
          <w:szCs w:val="25"/>
        </w:rPr>
        <w:t xml:space="preserve"> Кодекса Российской Федерации об административных правонарушениях и назначить </w:t>
      </w:r>
      <w:r w:rsidRPr="00F03B05" w:rsidR="00647003">
        <w:rPr>
          <w:rStyle w:val="FontStyle17"/>
          <w:sz w:val="25"/>
          <w:szCs w:val="25"/>
        </w:rPr>
        <w:t>ему</w:t>
      </w:r>
      <w:r w:rsidRPr="00F03B05">
        <w:rPr>
          <w:rStyle w:val="FontStyle17"/>
          <w:sz w:val="25"/>
          <w:szCs w:val="25"/>
        </w:rPr>
        <w:t xml:space="preserve"> административное наказание в виде </w:t>
      </w:r>
      <w:r w:rsidRPr="00F03B05" w:rsidR="00D516A3">
        <w:rPr>
          <w:rStyle w:val="FontStyle17"/>
          <w:sz w:val="25"/>
          <w:szCs w:val="25"/>
        </w:rPr>
        <w:t xml:space="preserve">административного штрафа в размере </w:t>
      </w:r>
      <w:r w:rsidRPr="00F03B05" w:rsidR="00B4082B">
        <w:rPr>
          <w:rStyle w:val="FontStyle17"/>
          <w:sz w:val="25"/>
          <w:szCs w:val="25"/>
        </w:rPr>
        <w:t>400</w:t>
      </w:r>
      <w:r w:rsidRPr="00F03B05" w:rsidR="00FE4E25">
        <w:rPr>
          <w:rStyle w:val="FontStyle17"/>
          <w:sz w:val="25"/>
          <w:szCs w:val="25"/>
        </w:rPr>
        <w:t>,00</w:t>
      </w:r>
      <w:r w:rsidRPr="00F03B05" w:rsidR="00D516A3">
        <w:rPr>
          <w:rStyle w:val="FontStyle17"/>
          <w:sz w:val="25"/>
          <w:szCs w:val="25"/>
        </w:rPr>
        <w:t xml:space="preserve"> (</w:t>
      </w:r>
      <w:r w:rsidRPr="00F03B05" w:rsidR="00B4082B">
        <w:rPr>
          <w:rStyle w:val="FontStyle17"/>
          <w:sz w:val="25"/>
          <w:szCs w:val="25"/>
        </w:rPr>
        <w:t>четыреста</w:t>
      </w:r>
      <w:r w:rsidRPr="00F03B05" w:rsidR="00D516A3">
        <w:rPr>
          <w:rStyle w:val="FontStyle17"/>
          <w:sz w:val="25"/>
          <w:szCs w:val="25"/>
        </w:rPr>
        <w:t>) рублей</w:t>
      </w:r>
      <w:r w:rsidRPr="00F03B05">
        <w:rPr>
          <w:rStyle w:val="FontStyle17"/>
          <w:sz w:val="25"/>
          <w:szCs w:val="25"/>
        </w:rPr>
        <w:t>.</w:t>
      </w:r>
    </w:p>
    <w:p w:rsidR="00351583" w:rsidRPr="00F03B05" w:rsidP="00066FEF">
      <w:pPr>
        <w:pStyle w:val="Style4"/>
        <w:widowControl/>
        <w:spacing w:line="240" w:lineRule="auto"/>
        <w:ind w:right="-2" w:firstLine="567"/>
        <w:rPr>
          <w:rStyle w:val="FontStyle17"/>
          <w:sz w:val="25"/>
          <w:szCs w:val="25"/>
        </w:rPr>
      </w:pPr>
      <w:r w:rsidRPr="00F03B05">
        <w:rPr>
          <w:rFonts w:eastAsia="Calibri"/>
          <w:b/>
          <w:sz w:val="25"/>
          <w:szCs w:val="25"/>
          <w:lang w:eastAsia="en-US"/>
        </w:rPr>
        <w:t>Реквизиты для уплаты административного штрафа</w:t>
      </w:r>
      <w:r w:rsidRPr="00F03B05">
        <w:rPr>
          <w:rFonts w:eastAsia="Calibri"/>
          <w:sz w:val="25"/>
          <w:szCs w:val="25"/>
          <w:lang w:eastAsia="en-US"/>
        </w:rPr>
        <w:t xml:space="preserve">: ИНН 9102013284, КПП 910201001, ОГРН 1149102019164, Юридический адрес: Россия, Республика Крым, 295000, </w:t>
      </w:r>
      <w:r w:rsidRPr="00F03B05">
        <w:rPr>
          <w:rFonts w:eastAsia="Calibri"/>
          <w:sz w:val="25"/>
          <w:szCs w:val="25"/>
          <w:lang w:eastAsia="en-US"/>
        </w:rPr>
        <w:t>г</w:t>
      </w:r>
      <w:r w:rsidRPr="00F03B05">
        <w:rPr>
          <w:rFonts w:eastAsia="Calibri"/>
          <w:sz w:val="25"/>
          <w:szCs w:val="25"/>
          <w:lang w:eastAsia="en-US"/>
        </w:rPr>
        <w:t>.С</w:t>
      </w:r>
      <w:r w:rsidRPr="00F03B05">
        <w:rPr>
          <w:rFonts w:eastAsia="Calibri"/>
          <w:sz w:val="25"/>
          <w:szCs w:val="25"/>
          <w:lang w:eastAsia="en-US"/>
        </w:rPr>
        <w:t>имферополь</w:t>
      </w:r>
      <w:r w:rsidRPr="00F03B05">
        <w:rPr>
          <w:rFonts w:eastAsia="Calibri"/>
          <w:sz w:val="25"/>
          <w:szCs w:val="25"/>
          <w:lang w:eastAsia="en-US"/>
        </w:rPr>
        <w:t xml:space="preserve">, </w:t>
      </w:r>
      <w:r w:rsidRPr="00F03B05">
        <w:rPr>
          <w:rFonts w:eastAsia="Calibri"/>
          <w:sz w:val="25"/>
          <w:szCs w:val="25"/>
          <w:lang w:eastAsia="en-US"/>
        </w:rPr>
        <w:t>ул.Набережная</w:t>
      </w:r>
      <w:r w:rsidRPr="00F03B05">
        <w:rPr>
          <w:rFonts w:eastAsia="Calibri"/>
          <w:sz w:val="25"/>
          <w:szCs w:val="25"/>
          <w:lang w:eastAsia="en-US"/>
        </w:rPr>
        <w:t xml:space="preserve"> им.60-летия СССР, 28, Почтовый адрес: Россия, Республика Крым, 295000, </w:t>
      </w:r>
      <w:r w:rsidRPr="00F03B05">
        <w:rPr>
          <w:rFonts w:eastAsia="Calibri"/>
          <w:sz w:val="25"/>
          <w:szCs w:val="25"/>
          <w:lang w:eastAsia="en-US"/>
        </w:rPr>
        <w:t>г</w:t>
      </w:r>
      <w:r w:rsidRPr="00F03B05">
        <w:rPr>
          <w:rFonts w:eastAsia="Calibri"/>
          <w:sz w:val="25"/>
          <w:szCs w:val="25"/>
          <w:lang w:eastAsia="en-US"/>
        </w:rPr>
        <w:t>.С</w:t>
      </w:r>
      <w:r w:rsidRPr="00F03B05">
        <w:rPr>
          <w:rFonts w:eastAsia="Calibri"/>
          <w:sz w:val="25"/>
          <w:szCs w:val="25"/>
          <w:lang w:eastAsia="en-US"/>
        </w:rPr>
        <w:t>имферополь</w:t>
      </w:r>
      <w:r w:rsidRPr="00F03B05">
        <w:rPr>
          <w:rFonts w:eastAsia="Calibri"/>
          <w:sz w:val="25"/>
          <w:szCs w:val="25"/>
          <w:lang w:eastAsia="en-US"/>
        </w:rPr>
        <w:t xml:space="preserve">, ул. Набережная им.60-летия СССР, 28, Получатель: УФК по Республике Крым (Министерство юстиции Республики Крым), Банковские реквизиты: Наименование банка: Отделение Республика Крым Банка России//УФК по Республике Крым </w:t>
      </w:r>
      <w:r w:rsidRPr="00F03B05">
        <w:rPr>
          <w:rFonts w:eastAsia="Calibri"/>
          <w:sz w:val="25"/>
          <w:szCs w:val="25"/>
          <w:lang w:eastAsia="en-US"/>
        </w:rPr>
        <w:t>г</w:t>
      </w:r>
      <w:r w:rsidRPr="00F03B05">
        <w:rPr>
          <w:rFonts w:eastAsia="Calibri"/>
          <w:sz w:val="25"/>
          <w:szCs w:val="25"/>
          <w:lang w:eastAsia="en-US"/>
        </w:rPr>
        <w:t>.С</w:t>
      </w:r>
      <w:r w:rsidRPr="00F03B05">
        <w:rPr>
          <w:rFonts w:eastAsia="Calibri"/>
          <w:sz w:val="25"/>
          <w:szCs w:val="25"/>
          <w:lang w:eastAsia="en-US"/>
        </w:rPr>
        <w:t>имферополь</w:t>
      </w:r>
      <w:r w:rsidRPr="00F03B05">
        <w:rPr>
          <w:rFonts w:eastAsia="Calibri"/>
          <w:sz w:val="25"/>
          <w:szCs w:val="25"/>
          <w:lang w:eastAsia="en-US"/>
        </w:rPr>
        <w:t xml:space="preserve">, БИК 013510002, Единый казначейский счет 40102810645370000035, Казначейский счет  03100643350000017500, Лицевой счет  04752203230 в УФК по  Республике Крым, Код Сводного реестра 35220323, ОКТМО 35729000, КБК 828 1 16 01153 01 0006 140, постановление от </w:t>
      </w:r>
      <w:r w:rsidRPr="00F03B05" w:rsidR="00EA6FEA">
        <w:rPr>
          <w:rFonts w:eastAsia="Calibri"/>
          <w:sz w:val="25"/>
          <w:szCs w:val="25"/>
          <w:lang w:eastAsia="en-US"/>
        </w:rPr>
        <w:t>18</w:t>
      </w:r>
      <w:r w:rsidRPr="00F03B05">
        <w:rPr>
          <w:rFonts w:eastAsia="Calibri"/>
          <w:sz w:val="25"/>
          <w:szCs w:val="25"/>
          <w:lang w:eastAsia="en-US"/>
        </w:rPr>
        <w:t>.01.2021 года №5-98-</w:t>
      </w:r>
      <w:r w:rsidRPr="00F03B05" w:rsidR="00F03B05">
        <w:rPr>
          <w:rFonts w:eastAsia="Calibri"/>
          <w:sz w:val="25"/>
          <w:szCs w:val="25"/>
          <w:lang w:eastAsia="en-US"/>
        </w:rPr>
        <w:t>67</w:t>
      </w:r>
      <w:r w:rsidRPr="00F03B05">
        <w:rPr>
          <w:rFonts w:eastAsia="Calibri"/>
          <w:sz w:val="25"/>
          <w:szCs w:val="25"/>
          <w:lang w:eastAsia="en-US"/>
        </w:rPr>
        <w:t>/2020</w:t>
      </w:r>
      <w:r w:rsidRPr="00F03B05">
        <w:rPr>
          <w:sz w:val="25"/>
          <w:szCs w:val="25"/>
        </w:rPr>
        <w:t>.</w:t>
      </w:r>
    </w:p>
    <w:p w:rsidR="00FE4E25" w:rsidRPr="00F03B05" w:rsidP="00066FEF">
      <w:pPr>
        <w:widowControl/>
        <w:ind w:right="-2" w:firstLine="567"/>
        <w:jc w:val="both"/>
        <w:rPr>
          <w:rFonts w:eastAsia="SimSun"/>
          <w:sz w:val="25"/>
          <w:szCs w:val="25"/>
          <w:lang w:eastAsia="zh-CN"/>
        </w:rPr>
      </w:pPr>
      <w:r w:rsidRPr="00F03B05">
        <w:rPr>
          <w:sz w:val="25"/>
          <w:szCs w:val="25"/>
        </w:rPr>
        <w:t>Документ, свидетельствующий об уплате административного</w:t>
      </w:r>
      <w:r w:rsidRPr="00F03B05">
        <w:rPr>
          <w:rFonts w:eastAsia="SimSun"/>
          <w:sz w:val="25"/>
          <w:szCs w:val="25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F03B05">
        <w:rPr>
          <w:rFonts w:eastAsia="SimSun"/>
          <w:sz w:val="25"/>
          <w:szCs w:val="25"/>
          <w:lang w:eastAsia="zh-CN"/>
        </w:rPr>
        <w:t>вынесшим</w:t>
      </w:r>
      <w:r w:rsidRPr="00F03B05">
        <w:rPr>
          <w:rFonts w:eastAsia="SimSun"/>
          <w:sz w:val="25"/>
          <w:szCs w:val="25"/>
          <w:lang w:eastAsia="zh-CN"/>
        </w:rPr>
        <w:t xml:space="preserve"> постановление. </w:t>
      </w:r>
    </w:p>
    <w:p w:rsidR="00FE4E25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03B05">
          <w:rPr>
            <w:sz w:val="25"/>
            <w:szCs w:val="25"/>
          </w:rPr>
          <w:t>частью 1.1</w:t>
        </w:r>
      </w:hyperlink>
      <w:r w:rsidRPr="00F03B05">
        <w:rPr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F03B05">
          <w:rPr>
            <w:sz w:val="25"/>
            <w:szCs w:val="25"/>
          </w:rPr>
          <w:t>статьей 31.5</w:t>
        </w:r>
      </w:hyperlink>
      <w:r w:rsidRPr="00F03B05">
        <w:rPr>
          <w:sz w:val="25"/>
          <w:szCs w:val="25"/>
        </w:rPr>
        <w:t xml:space="preserve"> настоящего Кодекса.</w:t>
      </w:r>
    </w:p>
    <w:p w:rsidR="00FE4E25" w:rsidRPr="00F03B05" w:rsidP="00066FEF">
      <w:pPr>
        <w:widowControl/>
        <w:ind w:right="-2" w:firstLine="567"/>
        <w:jc w:val="both"/>
        <w:rPr>
          <w:sz w:val="25"/>
          <w:szCs w:val="25"/>
        </w:rPr>
      </w:pPr>
      <w:r w:rsidRPr="00F03B05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F03B05">
          <w:rPr>
            <w:sz w:val="25"/>
            <w:szCs w:val="25"/>
          </w:rPr>
          <w:t>Кодексом</w:t>
        </w:r>
      </w:hyperlink>
      <w:r w:rsidRPr="00F03B05">
        <w:rPr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F03B05">
        <w:rPr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8256AA" w:rsidRPr="00F03B05" w:rsidP="00066FEF">
      <w:pPr>
        <w:widowControl/>
        <w:ind w:right="-2" w:firstLine="567"/>
        <w:jc w:val="both"/>
        <w:rPr>
          <w:bCs/>
          <w:sz w:val="25"/>
          <w:szCs w:val="25"/>
        </w:rPr>
      </w:pPr>
      <w:r w:rsidRPr="00F03B05">
        <w:rPr>
          <w:bCs/>
          <w:sz w:val="25"/>
          <w:szCs w:val="25"/>
        </w:rPr>
        <w:t xml:space="preserve">Постановление может быть обжаловано в Ялтинский городской суд Республики Крым через </w:t>
      </w:r>
      <w:r w:rsidRPr="00F03B05">
        <w:rPr>
          <w:bCs/>
          <w:iCs/>
          <w:sz w:val="25"/>
          <w:szCs w:val="25"/>
        </w:rPr>
        <w:t xml:space="preserve">судебный участок №98 Ялтинского судебного района (городской округ Ялта) Республики Крым </w:t>
      </w:r>
      <w:r w:rsidRPr="00F03B05">
        <w:rPr>
          <w:bCs/>
          <w:sz w:val="25"/>
          <w:szCs w:val="25"/>
        </w:rPr>
        <w:t>в течение 10 суток со дня вручения или получения копии постановления.</w:t>
      </w:r>
    </w:p>
    <w:p w:rsidR="009A7329" w:rsidRPr="00F03B05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9A7329" w:rsidRPr="00066FEF" w:rsidP="00A4314F">
      <w:pPr>
        <w:widowControl/>
        <w:ind w:right="-2" w:firstLine="567"/>
        <w:jc w:val="both"/>
        <w:rPr>
          <w:bCs/>
          <w:sz w:val="25"/>
          <w:szCs w:val="25"/>
        </w:rPr>
      </w:pPr>
    </w:p>
    <w:p w:rsidR="009A7329" w:rsidRPr="00066FEF" w:rsidP="009A7329">
      <w:pPr>
        <w:ind w:left="567" w:right="-2"/>
        <w:jc w:val="both"/>
        <w:rPr>
          <w:b/>
          <w:sz w:val="28"/>
          <w:szCs w:val="28"/>
        </w:rPr>
      </w:pPr>
      <w:r w:rsidRPr="00066FEF">
        <w:rPr>
          <w:b/>
          <w:sz w:val="28"/>
          <w:szCs w:val="28"/>
        </w:rPr>
        <w:t>Мировой судья:</w:t>
      </w:r>
      <w:r w:rsidRPr="00066FEF">
        <w:rPr>
          <w:b/>
          <w:sz w:val="28"/>
          <w:szCs w:val="28"/>
        </w:rPr>
        <w:tab/>
      </w:r>
      <w:r w:rsidRPr="00066FEF">
        <w:rPr>
          <w:b/>
          <w:sz w:val="28"/>
          <w:szCs w:val="28"/>
        </w:rPr>
        <w:tab/>
      </w:r>
      <w:r w:rsidRPr="00066FEF">
        <w:rPr>
          <w:b/>
          <w:sz w:val="28"/>
          <w:szCs w:val="28"/>
        </w:rPr>
        <w:tab/>
        <w:t xml:space="preserve">    (подпись)                          К.Г. Чинов</w:t>
      </w:r>
    </w:p>
    <w:p w:rsidR="00111401" w:rsidRPr="00066FEF" w:rsidP="00111401">
      <w:pPr>
        <w:ind w:left="567" w:right="-2"/>
        <w:jc w:val="both"/>
        <w:rPr>
          <w:b/>
          <w:sz w:val="28"/>
          <w:szCs w:val="28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59ED"/>
    <w:rsid w:val="0000665F"/>
    <w:rsid w:val="00021BFE"/>
    <w:rsid w:val="00022DC8"/>
    <w:rsid w:val="00026098"/>
    <w:rsid w:val="00026D65"/>
    <w:rsid w:val="00027A82"/>
    <w:rsid w:val="00036E5A"/>
    <w:rsid w:val="00037264"/>
    <w:rsid w:val="00044251"/>
    <w:rsid w:val="00057548"/>
    <w:rsid w:val="00060F45"/>
    <w:rsid w:val="0006289D"/>
    <w:rsid w:val="00063EBB"/>
    <w:rsid w:val="00066FA8"/>
    <w:rsid w:val="00066FEF"/>
    <w:rsid w:val="0009694E"/>
    <w:rsid w:val="000A17E7"/>
    <w:rsid w:val="000A5A29"/>
    <w:rsid w:val="000B04D8"/>
    <w:rsid w:val="000B5BB3"/>
    <w:rsid w:val="000B6018"/>
    <w:rsid w:val="000C0711"/>
    <w:rsid w:val="000C44AE"/>
    <w:rsid w:val="000D0774"/>
    <w:rsid w:val="000D5C10"/>
    <w:rsid w:val="000E1ABA"/>
    <w:rsid w:val="000F407D"/>
    <w:rsid w:val="00111401"/>
    <w:rsid w:val="00113A7D"/>
    <w:rsid w:val="00113D3F"/>
    <w:rsid w:val="00115B2E"/>
    <w:rsid w:val="00116C3F"/>
    <w:rsid w:val="001232EB"/>
    <w:rsid w:val="0012493A"/>
    <w:rsid w:val="00126A38"/>
    <w:rsid w:val="0013440E"/>
    <w:rsid w:val="00146868"/>
    <w:rsid w:val="00153D80"/>
    <w:rsid w:val="00154B2C"/>
    <w:rsid w:val="001634F8"/>
    <w:rsid w:val="0016482C"/>
    <w:rsid w:val="00166A11"/>
    <w:rsid w:val="00183BC1"/>
    <w:rsid w:val="00184E1C"/>
    <w:rsid w:val="001A52E3"/>
    <w:rsid w:val="001A7556"/>
    <w:rsid w:val="001B7AA4"/>
    <w:rsid w:val="001D1AD1"/>
    <w:rsid w:val="001E16B6"/>
    <w:rsid w:val="001E614F"/>
    <w:rsid w:val="0020252F"/>
    <w:rsid w:val="00202951"/>
    <w:rsid w:val="002075FE"/>
    <w:rsid w:val="00210CD0"/>
    <w:rsid w:val="00211CFD"/>
    <w:rsid w:val="00221E86"/>
    <w:rsid w:val="00222E0F"/>
    <w:rsid w:val="00240D8B"/>
    <w:rsid w:val="00253EA5"/>
    <w:rsid w:val="0027233C"/>
    <w:rsid w:val="00272C6B"/>
    <w:rsid w:val="002A2AD9"/>
    <w:rsid w:val="002A7CA8"/>
    <w:rsid w:val="002A7EF2"/>
    <w:rsid w:val="002B1314"/>
    <w:rsid w:val="002B760F"/>
    <w:rsid w:val="002C2120"/>
    <w:rsid w:val="002C3348"/>
    <w:rsid w:val="002C554F"/>
    <w:rsid w:val="002D10F1"/>
    <w:rsid w:val="00306A2A"/>
    <w:rsid w:val="00306C02"/>
    <w:rsid w:val="00327ED6"/>
    <w:rsid w:val="003329B1"/>
    <w:rsid w:val="00336A6E"/>
    <w:rsid w:val="00337B10"/>
    <w:rsid w:val="00342021"/>
    <w:rsid w:val="0034206D"/>
    <w:rsid w:val="00342198"/>
    <w:rsid w:val="00346378"/>
    <w:rsid w:val="00346A1F"/>
    <w:rsid w:val="00351583"/>
    <w:rsid w:val="003576E5"/>
    <w:rsid w:val="003651BD"/>
    <w:rsid w:val="00367C52"/>
    <w:rsid w:val="003717D1"/>
    <w:rsid w:val="00372595"/>
    <w:rsid w:val="0038180B"/>
    <w:rsid w:val="003871CC"/>
    <w:rsid w:val="003934BB"/>
    <w:rsid w:val="00397752"/>
    <w:rsid w:val="003A3228"/>
    <w:rsid w:val="003C3A68"/>
    <w:rsid w:val="003C6893"/>
    <w:rsid w:val="003D4E25"/>
    <w:rsid w:val="003D5C91"/>
    <w:rsid w:val="003E2467"/>
    <w:rsid w:val="003F324D"/>
    <w:rsid w:val="003F3267"/>
    <w:rsid w:val="003F5281"/>
    <w:rsid w:val="004219A2"/>
    <w:rsid w:val="00443751"/>
    <w:rsid w:val="00463C05"/>
    <w:rsid w:val="00464428"/>
    <w:rsid w:val="00475DEC"/>
    <w:rsid w:val="00483239"/>
    <w:rsid w:val="004933B5"/>
    <w:rsid w:val="00493893"/>
    <w:rsid w:val="00497B49"/>
    <w:rsid w:val="004B5E73"/>
    <w:rsid w:val="004B68CB"/>
    <w:rsid w:val="004D7C5C"/>
    <w:rsid w:val="004E02AB"/>
    <w:rsid w:val="004E0476"/>
    <w:rsid w:val="004E352B"/>
    <w:rsid w:val="004E3DFC"/>
    <w:rsid w:val="004E605B"/>
    <w:rsid w:val="004F3604"/>
    <w:rsid w:val="00510CCB"/>
    <w:rsid w:val="00512FF1"/>
    <w:rsid w:val="00515BF7"/>
    <w:rsid w:val="00533A8E"/>
    <w:rsid w:val="00536D51"/>
    <w:rsid w:val="00537E0D"/>
    <w:rsid w:val="00543653"/>
    <w:rsid w:val="00560B87"/>
    <w:rsid w:val="00591AF6"/>
    <w:rsid w:val="00592211"/>
    <w:rsid w:val="0059243B"/>
    <w:rsid w:val="005934A4"/>
    <w:rsid w:val="00597936"/>
    <w:rsid w:val="005A44A9"/>
    <w:rsid w:val="005B412D"/>
    <w:rsid w:val="005D510D"/>
    <w:rsid w:val="005E206D"/>
    <w:rsid w:val="005E43EE"/>
    <w:rsid w:val="006042B3"/>
    <w:rsid w:val="00606882"/>
    <w:rsid w:val="006372CA"/>
    <w:rsid w:val="00642532"/>
    <w:rsid w:val="00645B5D"/>
    <w:rsid w:val="00647003"/>
    <w:rsid w:val="00650FB9"/>
    <w:rsid w:val="00657EFC"/>
    <w:rsid w:val="00670C15"/>
    <w:rsid w:val="0067556A"/>
    <w:rsid w:val="00683BB0"/>
    <w:rsid w:val="006A238F"/>
    <w:rsid w:val="006A23DD"/>
    <w:rsid w:val="006A2FD0"/>
    <w:rsid w:val="006B2A7C"/>
    <w:rsid w:val="006B332C"/>
    <w:rsid w:val="006B341A"/>
    <w:rsid w:val="006B5B7A"/>
    <w:rsid w:val="006D59CA"/>
    <w:rsid w:val="006E25DF"/>
    <w:rsid w:val="006F1400"/>
    <w:rsid w:val="006F1E86"/>
    <w:rsid w:val="006F22B0"/>
    <w:rsid w:val="006F2D3D"/>
    <w:rsid w:val="006F49A9"/>
    <w:rsid w:val="00701EF3"/>
    <w:rsid w:val="007021B9"/>
    <w:rsid w:val="0072692A"/>
    <w:rsid w:val="00733910"/>
    <w:rsid w:val="00764638"/>
    <w:rsid w:val="00776392"/>
    <w:rsid w:val="00786BDE"/>
    <w:rsid w:val="00790F1A"/>
    <w:rsid w:val="00793671"/>
    <w:rsid w:val="007943CC"/>
    <w:rsid w:val="00795ACD"/>
    <w:rsid w:val="007A3DC9"/>
    <w:rsid w:val="007B14DD"/>
    <w:rsid w:val="007C5B1B"/>
    <w:rsid w:val="007C7549"/>
    <w:rsid w:val="007D040A"/>
    <w:rsid w:val="007D0489"/>
    <w:rsid w:val="007E2B69"/>
    <w:rsid w:val="007E35A5"/>
    <w:rsid w:val="007E4113"/>
    <w:rsid w:val="007E47E8"/>
    <w:rsid w:val="00812CDE"/>
    <w:rsid w:val="008249D2"/>
    <w:rsid w:val="00825244"/>
    <w:rsid w:val="008256AA"/>
    <w:rsid w:val="008332DB"/>
    <w:rsid w:val="00833EF8"/>
    <w:rsid w:val="00835A9C"/>
    <w:rsid w:val="008373A5"/>
    <w:rsid w:val="00841383"/>
    <w:rsid w:val="00853BE8"/>
    <w:rsid w:val="00865015"/>
    <w:rsid w:val="00866524"/>
    <w:rsid w:val="0087766C"/>
    <w:rsid w:val="008906F3"/>
    <w:rsid w:val="008A100B"/>
    <w:rsid w:val="008A58CA"/>
    <w:rsid w:val="008A6A17"/>
    <w:rsid w:val="008B7517"/>
    <w:rsid w:val="008D19FA"/>
    <w:rsid w:val="008D7378"/>
    <w:rsid w:val="008E11DE"/>
    <w:rsid w:val="008E7632"/>
    <w:rsid w:val="008F41D4"/>
    <w:rsid w:val="00904C9B"/>
    <w:rsid w:val="0090692C"/>
    <w:rsid w:val="0092040E"/>
    <w:rsid w:val="00921B85"/>
    <w:rsid w:val="009763A5"/>
    <w:rsid w:val="00980D7E"/>
    <w:rsid w:val="00985070"/>
    <w:rsid w:val="009862C4"/>
    <w:rsid w:val="009A1225"/>
    <w:rsid w:val="009A7329"/>
    <w:rsid w:val="009B0B18"/>
    <w:rsid w:val="009C0602"/>
    <w:rsid w:val="009C1EDE"/>
    <w:rsid w:val="009C4D18"/>
    <w:rsid w:val="009C6384"/>
    <w:rsid w:val="009C7465"/>
    <w:rsid w:val="009F2C5F"/>
    <w:rsid w:val="00A0278E"/>
    <w:rsid w:val="00A211C8"/>
    <w:rsid w:val="00A22E5E"/>
    <w:rsid w:val="00A23847"/>
    <w:rsid w:val="00A322D5"/>
    <w:rsid w:val="00A34D8B"/>
    <w:rsid w:val="00A4314F"/>
    <w:rsid w:val="00A43EA8"/>
    <w:rsid w:val="00A4642D"/>
    <w:rsid w:val="00A6710B"/>
    <w:rsid w:val="00A72250"/>
    <w:rsid w:val="00A72DA7"/>
    <w:rsid w:val="00A81A5E"/>
    <w:rsid w:val="00A822E2"/>
    <w:rsid w:val="00A83D47"/>
    <w:rsid w:val="00A94E71"/>
    <w:rsid w:val="00A95712"/>
    <w:rsid w:val="00AA0B8E"/>
    <w:rsid w:val="00AA0CB5"/>
    <w:rsid w:val="00AA17A9"/>
    <w:rsid w:val="00AB46F1"/>
    <w:rsid w:val="00AB7CC3"/>
    <w:rsid w:val="00AC046E"/>
    <w:rsid w:val="00AE114A"/>
    <w:rsid w:val="00AE180F"/>
    <w:rsid w:val="00AF139B"/>
    <w:rsid w:val="00B13B06"/>
    <w:rsid w:val="00B23580"/>
    <w:rsid w:val="00B2378B"/>
    <w:rsid w:val="00B35D8A"/>
    <w:rsid w:val="00B379D3"/>
    <w:rsid w:val="00B37A59"/>
    <w:rsid w:val="00B4082B"/>
    <w:rsid w:val="00B42B6E"/>
    <w:rsid w:val="00B5435B"/>
    <w:rsid w:val="00B61085"/>
    <w:rsid w:val="00B70369"/>
    <w:rsid w:val="00B7224C"/>
    <w:rsid w:val="00B81A50"/>
    <w:rsid w:val="00B84937"/>
    <w:rsid w:val="00B87728"/>
    <w:rsid w:val="00B910CA"/>
    <w:rsid w:val="00BA0C62"/>
    <w:rsid w:val="00BA41C3"/>
    <w:rsid w:val="00BA662D"/>
    <w:rsid w:val="00BA698F"/>
    <w:rsid w:val="00BB0094"/>
    <w:rsid w:val="00BB376E"/>
    <w:rsid w:val="00BD1BF4"/>
    <w:rsid w:val="00BE4692"/>
    <w:rsid w:val="00BF451E"/>
    <w:rsid w:val="00BF5DDB"/>
    <w:rsid w:val="00BF7998"/>
    <w:rsid w:val="00C02755"/>
    <w:rsid w:val="00C11B78"/>
    <w:rsid w:val="00C17964"/>
    <w:rsid w:val="00C17CB2"/>
    <w:rsid w:val="00C23092"/>
    <w:rsid w:val="00C23369"/>
    <w:rsid w:val="00C30991"/>
    <w:rsid w:val="00C30A33"/>
    <w:rsid w:val="00C3419B"/>
    <w:rsid w:val="00C37BAD"/>
    <w:rsid w:val="00C61259"/>
    <w:rsid w:val="00C653EA"/>
    <w:rsid w:val="00C840C4"/>
    <w:rsid w:val="00C8424B"/>
    <w:rsid w:val="00CA239A"/>
    <w:rsid w:val="00CA71FF"/>
    <w:rsid w:val="00CB2BFB"/>
    <w:rsid w:val="00CB7491"/>
    <w:rsid w:val="00CD7F1B"/>
    <w:rsid w:val="00CF3464"/>
    <w:rsid w:val="00D00166"/>
    <w:rsid w:val="00D0170B"/>
    <w:rsid w:val="00D12307"/>
    <w:rsid w:val="00D16D3D"/>
    <w:rsid w:val="00D23B7B"/>
    <w:rsid w:val="00D24600"/>
    <w:rsid w:val="00D351FE"/>
    <w:rsid w:val="00D377A5"/>
    <w:rsid w:val="00D46650"/>
    <w:rsid w:val="00D516A3"/>
    <w:rsid w:val="00D66ED2"/>
    <w:rsid w:val="00D7175A"/>
    <w:rsid w:val="00D73370"/>
    <w:rsid w:val="00D738B1"/>
    <w:rsid w:val="00D82456"/>
    <w:rsid w:val="00DA2234"/>
    <w:rsid w:val="00DA2400"/>
    <w:rsid w:val="00DA489A"/>
    <w:rsid w:val="00DB411A"/>
    <w:rsid w:val="00DC0D8E"/>
    <w:rsid w:val="00DC4577"/>
    <w:rsid w:val="00DC5489"/>
    <w:rsid w:val="00DC5B72"/>
    <w:rsid w:val="00DD1B5B"/>
    <w:rsid w:val="00DE05D2"/>
    <w:rsid w:val="00DE3F56"/>
    <w:rsid w:val="00DE4593"/>
    <w:rsid w:val="00DE64B2"/>
    <w:rsid w:val="00DF17DF"/>
    <w:rsid w:val="00E05AA5"/>
    <w:rsid w:val="00E12886"/>
    <w:rsid w:val="00E238E3"/>
    <w:rsid w:val="00E305DB"/>
    <w:rsid w:val="00E32958"/>
    <w:rsid w:val="00E4625D"/>
    <w:rsid w:val="00E51732"/>
    <w:rsid w:val="00E52F8F"/>
    <w:rsid w:val="00E57278"/>
    <w:rsid w:val="00E60929"/>
    <w:rsid w:val="00E624FE"/>
    <w:rsid w:val="00E70D20"/>
    <w:rsid w:val="00E73F2D"/>
    <w:rsid w:val="00E83034"/>
    <w:rsid w:val="00EA21B6"/>
    <w:rsid w:val="00EA6FEA"/>
    <w:rsid w:val="00EB1140"/>
    <w:rsid w:val="00EB6792"/>
    <w:rsid w:val="00EB7889"/>
    <w:rsid w:val="00EC16AF"/>
    <w:rsid w:val="00EC3C30"/>
    <w:rsid w:val="00EE06FD"/>
    <w:rsid w:val="00EE0D14"/>
    <w:rsid w:val="00EE4C2D"/>
    <w:rsid w:val="00EF3946"/>
    <w:rsid w:val="00F01F15"/>
    <w:rsid w:val="00F0320A"/>
    <w:rsid w:val="00F03B05"/>
    <w:rsid w:val="00F040CB"/>
    <w:rsid w:val="00F062EC"/>
    <w:rsid w:val="00F2410B"/>
    <w:rsid w:val="00F430F9"/>
    <w:rsid w:val="00F5600F"/>
    <w:rsid w:val="00F60EEC"/>
    <w:rsid w:val="00F62CD4"/>
    <w:rsid w:val="00F668FD"/>
    <w:rsid w:val="00F735F1"/>
    <w:rsid w:val="00F7547D"/>
    <w:rsid w:val="00F763B9"/>
    <w:rsid w:val="00F866E4"/>
    <w:rsid w:val="00FA2CA9"/>
    <w:rsid w:val="00FA3395"/>
    <w:rsid w:val="00FB5738"/>
    <w:rsid w:val="00FB5D99"/>
    <w:rsid w:val="00FE3988"/>
    <w:rsid w:val="00FE4E25"/>
    <w:rsid w:val="00FE76A7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CBBFAD7376F81276DF87B337B776F8EC26D44C254AA09AD85447D0365E1F944E798E164603AExAhEL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