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F246D" w:rsidP="008428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0F246D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F246D">
        <w:rPr>
          <w:rStyle w:val="FontStyle16"/>
          <w:sz w:val="20"/>
          <w:szCs w:val="20"/>
        </w:rPr>
        <w:t>Дело № 5-98-</w:t>
      </w:r>
      <w:r w:rsidRPr="000F246D" w:rsidR="003526BD">
        <w:rPr>
          <w:rStyle w:val="FontStyle16"/>
          <w:sz w:val="20"/>
          <w:szCs w:val="20"/>
        </w:rPr>
        <w:t>93</w:t>
      </w:r>
      <w:r w:rsidRPr="000F246D">
        <w:rPr>
          <w:rStyle w:val="FontStyle16"/>
          <w:sz w:val="20"/>
          <w:szCs w:val="20"/>
        </w:rPr>
        <w:t>/20</w:t>
      </w:r>
      <w:r w:rsidRPr="000F246D" w:rsidR="006606B6">
        <w:rPr>
          <w:rStyle w:val="FontStyle16"/>
          <w:sz w:val="20"/>
          <w:szCs w:val="20"/>
        </w:rPr>
        <w:t>20</w:t>
      </w:r>
    </w:p>
    <w:p w:rsidR="00961E52" w:rsidRPr="000F246D" w:rsidP="0084287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F246D">
        <w:rPr>
          <w:rStyle w:val="FontStyle16"/>
          <w:sz w:val="20"/>
          <w:szCs w:val="20"/>
        </w:rPr>
        <w:t>91</w:t>
      </w:r>
      <w:r w:rsidRPr="000F246D">
        <w:rPr>
          <w:rStyle w:val="FontStyle16"/>
          <w:sz w:val="20"/>
          <w:szCs w:val="20"/>
          <w:lang w:val="en-US"/>
        </w:rPr>
        <w:t>MS</w:t>
      </w:r>
      <w:r w:rsidRPr="000F246D">
        <w:rPr>
          <w:rStyle w:val="FontStyle16"/>
          <w:sz w:val="20"/>
          <w:szCs w:val="20"/>
        </w:rPr>
        <w:t>009</w:t>
      </w:r>
      <w:r w:rsidRPr="000F246D" w:rsidR="00B27985">
        <w:rPr>
          <w:rStyle w:val="FontStyle16"/>
          <w:sz w:val="20"/>
          <w:szCs w:val="20"/>
        </w:rPr>
        <w:t>8</w:t>
      </w:r>
      <w:r w:rsidRPr="000F246D">
        <w:rPr>
          <w:rStyle w:val="FontStyle16"/>
          <w:sz w:val="20"/>
          <w:szCs w:val="20"/>
        </w:rPr>
        <w:t>-01-</w:t>
      </w:r>
      <w:r w:rsidRPr="000F246D" w:rsidR="003526BD">
        <w:rPr>
          <w:rStyle w:val="FontStyle16"/>
          <w:sz w:val="20"/>
          <w:szCs w:val="20"/>
        </w:rPr>
        <w:t>2020</w:t>
      </w:r>
      <w:r w:rsidRPr="000F246D">
        <w:rPr>
          <w:rStyle w:val="FontStyle16"/>
          <w:sz w:val="20"/>
          <w:szCs w:val="20"/>
        </w:rPr>
        <w:t>-</w:t>
      </w:r>
      <w:r w:rsidRPr="000F246D" w:rsidR="003526BD">
        <w:rPr>
          <w:rStyle w:val="FontStyle16"/>
          <w:sz w:val="20"/>
          <w:szCs w:val="20"/>
        </w:rPr>
        <w:t>000096</w:t>
      </w:r>
      <w:r w:rsidRPr="000F246D" w:rsidR="001B5442">
        <w:rPr>
          <w:rStyle w:val="FontStyle16"/>
          <w:sz w:val="20"/>
          <w:szCs w:val="20"/>
        </w:rPr>
        <w:t>-</w:t>
      </w:r>
      <w:r w:rsidRPr="000F246D" w:rsidR="003526BD">
        <w:rPr>
          <w:rStyle w:val="FontStyle16"/>
          <w:sz w:val="20"/>
          <w:szCs w:val="20"/>
        </w:rPr>
        <w:t>46</w:t>
      </w:r>
    </w:p>
    <w:p w:rsidR="00BA068F" w:rsidRPr="000F246D" w:rsidP="0084287F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0F246D" w:rsidP="0084287F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0F246D">
        <w:rPr>
          <w:b/>
          <w:sz w:val="20"/>
          <w:szCs w:val="20"/>
        </w:rPr>
        <w:t>П О С Т А Н О В Л Е Н И Е</w:t>
      </w:r>
    </w:p>
    <w:p w:rsidR="0055759F" w:rsidRPr="000F246D" w:rsidP="0084287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0F246D" w:rsidP="008428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0F246D">
        <w:rPr>
          <w:rStyle w:val="FontStyle16"/>
          <w:sz w:val="20"/>
          <w:szCs w:val="20"/>
        </w:rPr>
        <w:t>27</w:t>
      </w:r>
      <w:r w:rsidRPr="000F246D">
        <w:rPr>
          <w:rStyle w:val="FontStyle16"/>
          <w:sz w:val="20"/>
          <w:szCs w:val="20"/>
        </w:rPr>
        <w:t xml:space="preserve"> </w:t>
      </w:r>
      <w:r w:rsidRPr="000F246D">
        <w:rPr>
          <w:rStyle w:val="FontStyle16"/>
          <w:sz w:val="20"/>
          <w:szCs w:val="20"/>
        </w:rPr>
        <w:t>февраля</w:t>
      </w:r>
      <w:r w:rsidRPr="000F246D">
        <w:rPr>
          <w:rStyle w:val="FontStyle16"/>
          <w:sz w:val="20"/>
          <w:szCs w:val="20"/>
        </w:rPr>
        <w:t xml:space="preserve"> 20</w:t>
      </w:r>
      <w:r w:rsidRPr="000F246D" w:rsidR="006606B6">
        <w:rPr>
          <w:rStyle w:val="FontStyle16"/>
          <w:sz w:val="20"/>
          <w:szCs w:val="20"/>
        </w:rPr>
        <w:t>20</w:t>
      </w:r>
      <w:r w:rsidRPr="000F246D">
        <w:rPr>
          <w:rStyle w:val="FontStyle16"/>
          <w:sz w:val="20"/>
          <w:szCs w:val="20"/>
        </w:rPr>
        <w:t xml:space="preserve"> года</w:t>
      </w:r>
      <w:r w:rsidRPr="000F246D">
        <w:rPr>
          <w:rStyle w:val="FontStyle16"/>
          <w:bCs w:val="0"/>
          <w:sz w:val="20"/>
          <w:szCs w:val="20"/>
        </w:rPr>
        <w:t xml:space="preserve">       </w:t>
      </w:r>
      <w:r w:rsidRPr="000F246D" w:rsidR="00FC02B6">
        <w:rPr>
          <w:rStyle w:val="FontStyle16"/>
          <w:bCs w:val="0"/>
          <w:sz w:val="20"/>
          <w:szCs w:val="20"/>
        </w:rPr>
        <w:t xml:space="preserve">   </w:t>
      </w:r>
      <w:r w:rsidRPr="000F246D">
        <w:rPr>
          <w:rStyle w:val="FontStyle16"/>
          <w:bCs w:val="0"/>
          <w:sz w:val="20"/>
          <w:szCs w:val="20"/>
        </w:rPr>
        <w:t xml:space="preserve">                                  </w:t>
      </w:r>
      <w:r w:rsidRPr="000F246D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0F246D" w:rsidR="0055759F">
        <w:rPr>
          <w:rStyle w:val="FontStyle16"/>
          <w:bCs w:val="0"/>
          <w:sz w:val="20"/>
          <w:szCs w:val="20"/>
        </w:rPr>
        <w:t xml:space="preserve"> </w:t>
      </w:r>
      <w:r w:rsidRPr="000F246D" w:rsidR="00DE5DA4">
        <w:rPr>
          <w:rStyle w:val="FontStyle16"/>
          <w:bCs w:val="0"/>
          <w:sz w:val="20"/>
          <w:szCs w:val="20"/>
        </w:rPr>
        <w:t xml:space="preserve">    </w:t>
      </w:r>
      <w:r w:rsidRPr="000F246D" w:rsidR="000D593E">
        <w:rPr>
          <w:rStyle w:val="FontStyle16"/>
          <w:bCs w:val="0"/>
          <w:sz w:val="20"/>
          <w:szCs w:val="20"/>
        </w:rPr>
        <w:t xml:space="preserve">  </w:t>
      </w:r>
      <w:r w:rsidR="000F246D">
        <w:rPr>
          <w:rStyle w:val="FontStyle16"/>
          <w:bCs w:val="0"/>
          <w:sz w:val="20"/>
          <w:szCs w:val="20"/>
        </w:rPr>
        <w:t xml:space="preserve">                                       </w:t>
      </w:r>
      <w:r w:rsidRPr="000F246D" w:rsidR="000D593E">
        <w:rPr>
          <w:rStyle w:val="FontStyle16"/>
          <w:bCs w:val="0"/>
          <w:sz w:val="20"/>
          <w:szCs w:val="20"/>
        </w:rPr>
        <w:t xml:space="preserve">   </w:t>
      </w:r>
      <w:r w:rsidRPr="000F246D" w:rsidR="009F367A">
        <w:rPr>
          <w:rStyle w:val="FontStyle16"/>
          <w:bCs w:val="0"/>
          <w:sz w:val="20"/>
          <w:szCs w:val="20"/>
        </w:rPr>
        <w:t xml:space="preserve"> </w:t>
      </w:r>
      <w:r w:rsidRPr="000F246D">
        <w:rPr>
          <w:rStyle w:val="FontStyle16"/>
          <w:bCs w:val="0"/>
          <w:sz w:val="20"/>
          <w:szCs w:val="20"/>
        </w:rPr>
        <w:t xml:space="preserve"> </w:t>
      </w:r>
      <w:r w:rsidRPr="000F246D">
        <w:rPr>
          <w:rStyle w:val="FontStyle16"/>
          <w:sz w:val="20"/>
          <w:szCs w:val="20"/>
        </w:rPr>
        <w:t>г. Ялта</w:t>
      </w:r>
    </w:p>
    <w:p w:rsidR="000B75FC" w:rsidRPr="000F246D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F24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0F246D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0F24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</w:t>
      </w:r>
      <w:r w:rsidR="000F24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0F24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района (городской округ Ялта) Республики Крым </w:t>
      </w:r>
      <w:r w:rsidRPr="000F246D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0F246D" w:rsidP="0084287F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0F246D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0F246D" w:rsidR="008A59CF">
        <w:rPr>
          <w:rFonts w:eastAsia="Calibri"/>
          <w:sz w:val="20"/>
          <w:szCs w:val="20"/>
        </w:rPr>
        <w:t xml:space="preserve">в </w:t>
      </w:r>
      <w:r w:rsidRPr="000F246D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0F246D" w:rsidR="00BA068F">
        <w:rPr>
          <w:rStyle w:val="FontStyle13"/>
          <w:sz w:val="20"/>
          <w:szCs w:val="20"/>
        </w:rPr>
        <w:t>:</w:t>
      </w:r>
    </w:p>
    <w:p w:rsidR="003526BD" w:rsidRPr="000F246D" w:rsidP="0084287F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0F246D">
        <w:rPr>
          <w:rFonts w:eastAsia="Calibri"/>
          <w:b/>
          <w:i/>
          <w:sz w:val="20"/>
          <w:szCs w:val="20"/>
        </w:rPr>
        <w:t>директора Общества с ограниченной ответственностью «</w:t>
      </w:r>
      <w:r w:rsidRPr="000F246D" w:rsidR="000F246D">
        <w:rPr>
          <w:rFonts w:eastAsia="Calibri"/>
          <w:b/>
          <w:i/>
          <w:sz w:val="20"/>
          <w:szCs w:val="20"/>
        </w:rPr>
        <w:t>***</w:t>
      </w:r>
      <w:r w:rsidRPr="000F246D">
        <w:rPr>
          <w:rFonts w:eastAsia="Calibri"/>
          <w:b/>
          <w:i/>
          <w:sz w:val="20"/>
          <w:szCs w:val="20"/>
        </w:rPr>
        <w:t>» Татаренко Екатерины Константиновны</w:t>
      </w:r>
      <w:r w:rsidRPr="000F246D" w:rsidR="004B1FE1">
        <w:rPr>
          <w:rFonts w:eastAsia="Calibri"/>
          <w:sz w:val="20"/>
          <w:szCs w:val="20"/>
        </w:rPr>
        <w:t xml:space="preserve">,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4B1FE1">
        <w:rPr>
          <w:rFonts w:eastAsia="Calibri"/>
          <w:sz w:val="20"/>
          <w:szCs w:val="20"/>
        </w:rPr>
        <w:t xml:space="preserve">, </w:t>
      </w:r>
    </w:p>
    <w:p w:rsidR="00BA068F" w:rsidRPr="000F246D" w:rsidP="0084287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F246D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0F246D" w:rsidR="004F0075">
        <w:rPr>
          <w:sz w:val="20"/>
          <w:szCs w:val="20"/>
        </w:rPr>
        <w:t>ст.15.33.2</w:t>
      </w:r>
      <w:r w:rsidRPr="000F246D">
        <w:rPr>
          <w:sz w:val="20"/>
          <w:szCs w:val="20"/>
        </w:rPr>
        <w:t xml:space="preserve"> КоАП РФ, -</w:t>
      </w:r>
    </w:p>
    <w:p w:rsidR="00BA068F" w:rsidRPr="000F246D" w:rsidP="0084287F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0F246D" w:rsidP="0084287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0F246D">
        <w:rPr>
          <w:rStyle w:val="FontStyle16"/>
          <w:spacing w:val="60"/>
          <w:sz w:val="20"/>
          <w:szCs w:val="20"/>
        </w:rPr>
        <w:t>у</w:t>
      </w:r>
      <w:r w:rsidRPr="000F246D">
        <w:rPr>
          <w:rStyle w:val="FontStyle16"/>
          <w:spacing w:val="60"/>
          <w:sz w:val="20"/>
          <w:szCs w:val="20"/>
        </w:rPr>
        <w:t>станови</w:t>
      </w:r>
      <w:r w:rsidRPr="000F246D">
        <w:rPr>
          <w:rStyle w:val="FontStyle16"/>
          <w:sz w:val="20"/>
          <w:szCs w:val="20"/>
        </w:rPr>
        <w:t>л:</w:t>
      </w:r>
    </w:p>
    <w:p w:rsidR="00EE442E" w:rsidRPr="000F246D" w:rsidP="0084287F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4287F" w:rsidRPr="000F246D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sz w:val="20"/>
          <w:szCs w:val="20"/>
          <w:shd w:val="clear" w:color="auto" w:fill="FFFFFF"/>
          <w:lang w:val="uk-UA"/>
        </w:rPr>
        <w:t>Татаренко</w:t>
      </w:r>
      <w:r w:rsidRPr="000F246D">
        <w:rPr>
          <w:sz w:val="20"/>
          <w:szCs w:val="20"/>
          <w:shd w:val="clear" w:color="auto" w:fill="FFFFFF"/>
          <w:lang w:val="uk-UA"/>
        </w:rPr>
        <w:t xml:space="preserve"> Е.К.</w:t>
      </w:r>
      <w:r w:rsidRPr="000F246D">
        <w:rPr>
          <w:bCs/>
          <w:iCs/>
          <w:sz w:val="20"/>
          <w:szCs w:val="20"/>
          <w:shd w:val="clear" w:color="auto" w:fill="FFFFFF"/>
        </w:rPr>
        <w:t>,</w:t>
      </w:r>
      <w:r w:rsidRPr="000F246D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0F246D">
        <w:rPr>
          <w:bCs/>
          <w:iCs/>
          <w:sz w:val="20"/>
          <w:szCs w:val="20"/>
          <w:shd w:val="clear" w:color="auto" w:fill="FFFFFF"/>
        </w:rPr>
        <w:t>являясь</w:t>
      </w:r>
      <w:r w:rsidRPr="000F246D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0F246D">
        <w:rPr>
          <w:rFonts w:eastAsia="Calibri"/>
          <w:sz w:val="20"/>
          <w:szCs w:val="20"/>
        </w:rPr>
        <w:t>директором</w:t>
      </w:r>
      <w:r w:rsidRPr="000F246D" w:rsidR="00C97655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0F246D">
        <w:rPr>
          <w:bCs/>
          <w:iCs/>
          <w:color w:val="000000"/>
          <w:sz w:val="20"/>
          <w:szCs w:val="20"/>
          <w:shd w:val="clear" w:color="auto" w:fill="FFFFFF"/>
        </w:rPr>
        <w:t>ООО</w:t>
      </w:r>
      <w:r w:rsidRPr="000F246D" w:rsidR="00C97655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7F33B8">
        <w:rPr>
          <w:bCs/>
          <w:iCs/>
          <w:color w:val="000000"/>
          <w:sz w:val="20"/>
          <w:szCs w:val="20"/>
          <w:shd w:val="clear" w:color="auto" w:fill="FFFFFF"/>
        </w:rPr>
        <w:t xml:space="preserve">, </w:t>
      </w:r>
      <w:r w:rsidRPr="000F246D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0F246D" w:rsidR="00471412">
        <w:rPr>
          <w:color w:val="000000"/>
          <w:sz w:val="20"/>
          <w:szCs w:val="20"/>
          <w:shd w:val="clear" w:color="auto" w:fill="FFFFFF"/>
        </w:rPr>
        <w:t>го</w:t>
      </w:r>
      <w:r w:rsidRPr="000F246D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2F22BF">
        <w:rPr>
          <w:color w:val="000000"/>
          <w:sz w:val="20"/>
          <w:szCs w:val="20"/>
          <w:shd w:val="clear" w:color="auto" w:fill="FFFFFF"/>
        </w:rPr>
        <w:t xml:space="preserve">, </w:t>
      </w:r>
      <w:r w:rsidRPr="000F246D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0F246D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0F246D" w:rsidR="008A59CF">
        <w:rPr>
          <w:color w:val="000000"/>
          <w:sz w:val="20"/>
          <w:szCs w:val="20"/>
          <w:shd w:val="clear" w:color="auto" w:fill="FFFFFF"/>
        </w:rPr>
        <w:t>№</w:t>
      </w:r>
      <w:r w:rsidRPr="000F246D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0F246D" w:rsidR="00CD2089">
        <w:rPr>
          <w:color w:val="000000"/>
          <w:sz w:val="20"/>
          <w:szCs w:val="20"/>
          <w:shd w:val="clear" w:color="auto" w:fill="FFFFFF"/>
        </w:rPr>
        <w:t>н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0F246D" w:rsidR="002A2DAB">
        <w:rPr>
          <w:sz w:val="20"/>
          <w:szCs w:val="20"/>
          <w:shd w:val="clear" w:color="auto" w:fill="FFFFFF"/>
        </w:rPr>
        <w:t>несвоевременно</w:t>
      </w:r>
      <w:r w:rsidRPr="000F246D" w:rsidR="003F2870">
        <w:rPr>
          <w:sz w:val="20"/>
          <w:szCs w:val="20"/>
          <w:shd w:val="clear" w:color="auto" w:fill="FFFFFF"/>
        </w:rPr>
        <w:t xml:space="preserve"> </w:t>
      </w:r>
      <w:r w:rsidRPr="000F246D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0F246D" w:rsidR="007F33B8">
        <w:rPr>
          <w:color w:val="000000"/>
          <w:sz w:val="20"/>
          <w:szCs w:val="20"/>
          <w:shd w:val="clear" w:color="auto" w:fill="FFFFFF"/>
        </w:rPr>
        <w:t>а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0F246D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0F246D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0F246D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0F246D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0F246D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F246D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0F246D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0F246D" w:rsidR="00422F33">
        <w:rPr>
          <w:color w:val="000000"/>
          <w:sz w:val="20"/>
          <w:szCs w:val="20"/>
          <w:shd w:val="clear" w:color="auto" w:fill="FFFFFF"/>
        </w:rPr>
        <w:t>ноябрь</w:t>
      </w:r>
      <w:r w:rsidRPr="000F246D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097818">
        <w:rPr>
          <w:color w:val="000000"/>
          <w:sz w:val="20"/>
          <w:szCs w:val="20"/>
          <w:shd w:val="clear" w:color="auto" w:fill="FFFFFF"/>
        </w:rPr>
        <w:t>201</w:t>
      </w:r>
      <w:r w:rsidRPr="000F246D" w:rsidR="00471412">
        <w:rPr>
          <w:color w:val="000000"/>
          <w:sz w:val="20"/>
          <w:szCs w:val="20"/>
          <w:shd w:val="clear" w:color="auto" w:fill="FFFFFF"/>
        </w:rPr>
        <w:t>9</w:t>
      </w:r>
      <w:r w:rsidRPr="000F246D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0F246D" w:rsidR="00A718E0">
        <w:rPr>
          <w:color w:val="000000"/>
          <w:sz w:val="20"/>
          <w:szCs w:val="20"/>
          <w:shd w:val="clear" w:color="auto" w:fill="FFFFFF"/>
        </w:rPr>
        <w:t>н</w:t>
      </w:r>
      <w:r w:rsidRPr="000F246D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0F246D" w:rsidR="00422F33">
        <w:rPr>
          <w:color w:val="000000"/>
          <w:sz w:val="20"/>
          <w:szCs w:val="20"/>
          <w:shd w:val="clear" w:color="auto" w:fill="FFFFFF"/>
        </w:rPr>
        <w:t>5</w:t>
      </w:r>
      <w:r w:rsidRPr="000F246D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0F246D" w:rsidR="001B7EEC">
        <w:rPr>
          <w:color w:val="000000"/>
          <w:sz w:val="20"/>
          <w:szCs w:val="20"/>
          <w:shd w:val="clear" w:color="auto" w:fill="FFFFFF"/>
        </w:rPr>
        <w:t>н</w:t>
      </w:r>
      <w:r w:rsidRPr="000F246D" w:rsidR="00422F33">
        <w:rPr>
          <w:color w:val="000000"/>
          <w:sz w:val="20"/>
          <w:szCs w:val="20"/>
          <w:shd w:val="clear" w:color="auto" w:fill="FFFFFF"/>
        </w:rPr>
        <w:t>ых</w:t>
      </w:r>
      <w:r w:rsidRPr="000F246D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FC02B6">
        <w:rPr>
          <w:color w:val="000000"/>
          <w:sz w:val="20"/>
          <w:szCs w:val="20"/>
          <w:shd w:val="clear" w:color="auto" w:fill="FFFFFF"/>
        </w:rPr>
        <w:t>лиц</w:t>
      </w:r>
      <w:r w:rsidRPr="000F246D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0F246D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0F246D" w:rsidR="007F33B8">
        <w:rPr>
          <w:color w:val="000000"/>
          <w:sz w:val="20"/>
          <w:szCs w:val="20"/>
          <w:shd w:val="clear" w:color="auto" w:fill="FFFFFF"/>
        </w:rPr>
        <w:t>а</w:t>
      </w:r>
      <w:r w:rsidRPr="000F246D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0F246D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E16FA0" w:rsidRPr="000F246D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sz w:val="20"/>
          <w:szCs w:val="20"/>
          <w:shd w:val="clear" w:color="auto" w:fill="FFFFFF"/>
          <w:lang w:val="uk-UA"/>
        </w:rPr>
        <w:t>Татаренко</w:t>
      </w:r>
      <w:r w:rsidRPr="000F246D">
        <w:rPr>
          <w:sz w:val="20"/>
          <w:szCs w:val="20"/>
          <w:shd w:val="clear" w:color="auto" w:fill="FFFFFF"/>
          <w:lang w:val="uk-UA"/>
        </w:rPr>
        <w:t xml:space="preserve"> Е.К. </w:t>
      </w:r>
      <w:r w:rsidRPr="000F246D">
        <w:rPr>
          <w:color w:val="000000"/>
          <w:sz w:val="20"/>
          <w:szCs w:val="20"/>
          <w:shd w:val="clear" w:color="auto" w:fill="FFFFFF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дела не поступало.</w:t>
      </w:r>
    </w:p>
    <w:p w:rsidR="00E16FA0" w:rsidRPr="000F246D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color w:val="000000"/>
          <w:sz w:val="20"/>
          <w:szCs w:val="20"/>
          <w:shd w:val="clear" w:color="auto" w:fill="FFFFFF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F246D" w:rsidP="00E16FA0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F246D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0F246D" w:rsidP="00842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F24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Мировым судьей</w:t>
      </w:r>
      <w:r w:rsidRPr="000F246D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установлено, что </w:t>
      </w:r>
      <w:r w:rsidRPr="000F246D" w:rsidR="00422F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Татаренко Е.К. </w:t>
      </w:r>
      <w:r w:rsidRPr="000F246D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является</w:t>
      </w:r>
      <w:r w:rsidRPr="000F246D" w:rsidR="00D558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F246D" w:rsidR="00422F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директором ООО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12305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0F24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подтверждается выпиской</w:t>
      </w:r>
      <w:r w:rsidRPr="000F246D" w:rsidR="00682F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 ЕГРЮЛ</w:t>
      </w:r>
      <w:r w:rsidRPr="000F246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2640CA" w:rsidRPr="000F246D" w:rsidP="0084287F">
      <w:pPr>
        <w:pStyle w:val="Style5"/>
        <w:widowControl/>
        <w:ind w:firstLine="567"/>
        <w:jc w:val="both"/>
        <w:rPr>
          <w:sz w:val="20"/>
          <w:szCs w:val="20"/>
        </w:rPr>
      </w:pPr>
      <w:r w:rsidRPr="000F246D">
        <w:rPr>
          <w:sz w:val="20"/>
          <w:szCs w:val="20"/>
        </w:rPr>
        <w:t>Согласно п.2.2 ст.11 Федерального закона РФ от 01.04.1996 года N 27-</w:t>
      </w:r>
      <w:r w:rsidRPr="000F246D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0F246D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0F246D">
        <w:rPr>
          <w:color w:val="000000"/>
          <w:sz w:val="20"/>
          <w:szCs w:val="20"/>
          <w:shd w:val="clear" w:color="auto" w:fill="FFFFFF"/>
        </w:rPr>
        <w:t xml:space="preserve"> с</w:t>
      </w:r>
      <w:r w:rsidRPr="000F246D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0F246D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0F246D" w:rsidR="00422F33">
        <w:rPr>
          <w:color w:val="000000"/>
          <w:sz w:val="20"/>
          <w:szCs w:val="20"/>
          <w:shd w:val="clear" w:color="auto" w:fill="FFFFFF"/>
        </w:rPr>
        <w:t>ноябрь</w:t>
      </w:r>
      <w:r w:rsidRPr="000F246D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0F246D" w:rsidR="008D6DED">
        <w:rPr>
          <w:color w:val="000000"/>
          <w:sz w:val="20"/>
          <w:szCs w:val="20"/>
          <w:shd w:val="clear" w:color="auto" w:fill="FFFFFF"/>
        </w:rPr>
        <w:t>19</w:t>
      </w:r>
      <w:r w:rsidRPr="000F246D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0F246D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422F33">
        <w:rPr>
          <w:color w:val="000000"/>
          <w:sz w:val="20"/>
          <w:szCs w:val="20"/>
          <w:shd w:val="clear" w:color="auto" w:fill="FFFFFF"/>
        </w:rPr>
        <w:t xml:space="preserve">ООО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376201">
        <w:rPr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0F246D" w:rsidR="004031B0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0F246D" w:rsidR="00422F33">
        <w:rPr>
          <w:color w:val="000000"/>
          <w:sz w:val="20"/>
          <w:szCs w:val="20"/>
          <w:shd w:val="clear" w:color="auto" w:fill="FFFFFF"/>
        </w:rPr>
        <w:t>17.12</w:t>
      </w:r>
      <w:r w:rsidRPr="000F246D" w:rsidR="00DB552C">
        <w:rPr>
          <w:color w:val="000000"/>
          <w:sz w:val="20"/>
          <w:szCs w:val="20"/>
          <w:shd w:val="clear" w:color="auto" w:fill="FFFFFF"/>
        </w:rPr>
        <w:t>.2019</w:t>
      </w:r>
      <w:r w:rsidRPr="000F246D" w:rsidR="004031B0">
        <w:rPr>
          <w:color w:val="000000"/>
          <w:sz w:val="20"/>
          <w:szCs w:val="20"/>
          <w:shd w:val="clear" w:color="auto" w:fill="FFFFFF"/>
        </w:rPr>
        <w:t xml:space="preserve"> года, </w:t>
      </w:r>
      <w:r w:rsidRPr="000F246D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0F246D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0F246D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0F246D" w:rsidR="005D7CBB">
        <w:rPr>
          <w:color w:val="000000"/>
          <w:sz w:val="20"/>
          <w:szCs w:val="20"/>
          <w:shd w:val="clear" w:color="auto" w:fill="FFFFFF"/>
        </w:rPr>
        <w:t>е</w:t>
      </w:r>
      <w:r w:rsidRPr="000F246D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0F246D" w:rsidR="00756003">
        <w:rPr>
          <w:color w:val="000000"/>
          <w:sz w:val="20"/>
          <w:szCs w:val="20"/>
          <w:shd w:val="clear" w:color="auto" w:fill="FFFFFF"/>
        </w:rPr>
        <w:t>до</w:t>
      </w:r>
      <w:r w:rsidRPr="000F246D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422F33">
        <w:rPr>
          <w:color w:val="000000"/>
          <w:sz w:val="20"/>
          <w:szCs w:val="20"/>
          <w:shd w:val="clear" w:color="auto" w:fill="FFFFFF"/>
        </w:rPr>
        <w:t>16.12</w:t>
      </w:r>
      <w:r w:rsidRPr="000F246D" w:rsidR="004031B0">
        <w:rPr>
          <w:color w:val="000000"/>
          <w:sz w:val="20"/>
          <w:szCs w:val="20"/>
          <w:shd w:val="clear" w:color="auto" w:fill="FFFFFF"/>
        </w:rPr>
        <w:t>.</w:t>
      </w:r>
      <w:r w:rsidRPr="000F246D" w:rsidR="00DB1F6A">
        <w:rPr>
          <w:color w:val="000000"/>
          <w:sz w:val="20"/>
          <w:szCs w:val="20"/>
          <w:shd w:val="clear" w:color="auto" w:fill="FFFFFF"/>
        </w:rPr>
        <w:t>20</w:t>
      </w:r>
      <w:r w:rsidRPr="000F246D" w:rsidR="00EC59D9">
        <w:rPr>
          <w:color w:val="000000"/>
          <w:sz w:val="20"/>
          <w:szCs w:val="20"/>
          <w:shd w:val="clear" w:color="auto" w:fill="FFFFFF"/>
        </w:rPr>
        <w:t>19</w:t>
      </w:r>
      <w:r w:rsidRPr="000F246D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0F246D" w:rsidP="0084287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F246D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0F246D" w:rsidR="00422F33">
        <w:rPr>
          <w:color w:val="000000"/>
          <w:sz w:val="20"/>
          <w:szCs w:val="20"/>
          <w:shd w:val="clear" w:color="auto" w:fill="FFFFFF"/>
        </w:rPr>
        <w:t xml:space="preserve">Татаренко Е.К. </w:t>
      </w:r>
      <w:r w:rsidRPr="000F246D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0F246D" w:rsidR="00422F33">
        <w:rPr>
          <w:color w:val="000000"/>
          <w:sz w:val="20"/>
          <w:szCs w:val="20"/>
          <w:shd w:val="clear" w:color="auto" w:fill="FFFFFF"/>
        </w:rPr>
        <w:t xml:space="preserve">директором ООО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376201">
        <w:rPr>
          <w:bCs/>
          <w:iCs/>
          <w:color w:val="000000"/>
          <w:sz w:val="20"/>
          <w:szCs w:val="20"/>
          <w:shd w:val="clear" w:color="auto" w:fill="FFFFFF"/>
        </w:rPr>
        <w:t>,</w:t>
      </w:r>
      <w:r w:rsidRPr="000F246D" w:rsidR="00376201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>
        <w:rPr>
          <w:color w:val="000000"/>
          <w:sz w:val="20"/>
          <w:szCs w:val="20"/>
          <w:shd w:val="clear" w:color="auto" w:fill="FFFFFF"/>
        </w:rPr>
        <w:t xml:space="preserve">то </w:t>
      </w:r>
      <w:r w:rsidRPr="000F246D" w:rsidR="00182C43">
        <w:rPr>
          <w:color w:val="000000"/>
          <w:sz w:val="20"/>
          <w:szCs w:val="20"/>
          <w:shd w:val="clear" w:color="auto" w:fill="FFFFFF"/>
        </w:rPr>
        <w:t>он</w:t>
      </w:r>
      <w:r w:rsidRPr="000F246D" w:rsidR="00376201">
        <w:rPr>
          <w:color w:val="000000"/>
          <w:sz w:val="20"/>
          <w:szCs w:val="20"/>
          <w:shd w:val="clear" w:color="auto" w:fill="FFFFFF"/>
        </w:rPr>
        <w:t>а</w:t>
      </w:r>
      <w:r w:rsidRPr="000F246D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F246D" w:rsidP="0084287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F246D">
        <w:rPr>
          <w:sz w:val="20"/>
          <w:szCs w:val="20"/>
        </w:rPr>
        <w:t xml:space="preserve">Виновность </w:t>
      </w:r>
      <w:r w:rsidRPr="000F246D" w:rsidR="00422F33">
        <w:rPr>
          <w:color w:val="000000"/>
          <w:sz w:val="20"/>
          <w:szCs w:val="20"/>
          <w:shd w:val="clear" w:color="auto" w:fill="FFFFFF"/>
        </w:rPr>
        <w:t xml:space="preserve">директора ООО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422F33">
        <w:rPr>
          <w:color w:val="000000"/>
          <w:sz w:val="20"/>
          <w:szCs w:val="20"/>
          <w:shd w:val="clear" w:color="auto" w:fill="FFFFFF"/>
        </w:rPr>
        <w:t xml:space="preserve"> Татаренко Е.К.</w:t>
      </w:r>
      <w:r w:rsidRPr="000F246D" w:rsidR="00422F33">
        <w:rPr>
          <w:sz w:val="20"/>
          <w:szCs w:val="20"/>
        </w:rPr>
        <w:t xml:space="preserve"> </w:t>
      </w:r>
      <w:r w:rsidRPr="000F246D">
        <w:rPr>
          <w:sz w:val="20"/>
          <w:szCs w:val="20"/>
        </w:rPr>
        <w:t>подтверждае</w:t>
      </w:r>
      <w:r w:rsidRPr="000F246D" w:rsidR="00682FA3">
        <w:rPr>
          <w:sz w:val="20"/>
          <w:szCs w:val="20"/>
        </w:rPr>
        <w:t xml:space="preserve">тся следующими доказательствами: </w:t>
      </w:r>
      <w:r w:rsidRPr="000F246D" w:rsidR="00682FA3">
        <w:rPr>
          <w:color w:val="000000"/>
          <w:sz w:val="20"/>
          <w:szCs w:val="20"/>
          <w:shd w:val="clear" w:color="auto" w:fill="FFFFFF"/>
        </w:rPr>
        <w:t>протоколом об административном правонарушении №</w:t>
      </w:r>
      <w:r w:rsidRPr="000F246D" w:rsidR="00422F33">
        <w:rPr>
          <w:color w:val="000000"/>
          <w:sz w:val="20"/>
          <w:szCs w:val="20"/>
          <w:shd w:val="clear" w:color="auto" w:fill="FFFFFF"/>
          <w:lang w:val="uk-UA"/>
        </w:rPr>
        <w:t>29</w:t>
      </w:r>
      <w:r w:rsidRPr="000F246D" w:rsidR="003C4C8E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F246D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0F246D" w:rsidR="00422F33">
        <w:rPr>
          <w:color w:val="000000"/>
          <w:sz w:val="20"/>
          <w:szCs w:val="20"/>
          <w:shd w:val="clear" w:color="auto" w:fill="FFFFFF"/>
          <w:lang w:val="uk-UA"/>
        </w:rPr>
        <w:t>28.01.2020</w:t>
      </w:r>
      <w:r w:rsidRPr="000F246D" w:rsidR="00816132">
        <w:rPr>
          <w:color w:val="000000"/>
          <w:sz w:val="20"/>
          <w:szCs w:val="20"/>
          <w:shd w:val="clear" w:color="auto" w:fill="FFFFFF"/>
        </w:rPr>
        <w:t xml:space="preserve"> года</w:t>
      </w:r>
      <w:r w:rsidRPr="000F246D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F246D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0F246D" w:rsidR="009D1B9A">
        <w:rPr>
          <w:color w:val="000000"/>
          <w:sz w:val="20"/>
          <w:szCs w:val="20"/>
          <w:shd w:val="clear" w:color="auto" w:fill="FFFFFF"/>
        </w:rPr>
        <w:t>;</w:t>
      </w:r>
      <w:r w:rsidRPr="000F246D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>
        <w:rPr>
          <w:color w:val="000000"/>
          <w:sz w:val="20"/>
          <w:szCs w:val="20"/>
          <w:shd w:val="clear" w:color="auto" w:fill="FFFFFF"/>
        </w:rPr>
        <w:t>све</w:t>
      </w:r>
      <w:r w:rsidRPr="000F246D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0F246D" w:rsidR="00422F33">
        <w:rPr>
          <w:color w:val="000000"/>
          <w:sz w:val="20"/>
          <w:szCs w:val="20"/>
          <w:shd w:val="clear" w:color="auto" w:fill="FFFFFF"/>
        </w:rPr>
        <w:t>ноябрь</w:t>
      </w:r>
      <w:r w:rsidRPr="000F246D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0F246D" w:rsidR="00940DF7">
        <w:rPr>
          <w:color w:val="000000"/>
          <w:sz w:val="20"/>
          <w:szCs w:val="20"/>
          <w:shd w:val="clear" w:color="auto" w:fill="FFFFFF"/>
        </w:rPr>
        <w:t>9</w:t>
      </w:r>
      <w:r w:rsidRPr="000F246D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0F246D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0F246D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0F246D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0F246D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0F246D" w:rsidR="00422F33">
        <w:rPr>
          <w:color w:val="000000"/>
          <w:sz w:val="20"/>
          <w:szCs w:val="20"/>
          <w:shd w:val="clear" w:color="auto" w:fill="FFFFFF"/>
        </w:rPr>
        <w:t>17.12</w:t>
      </w:r>
      <w:r w:rsidRPr="000F246D" w:rsidR="000F3BA0">
        <w:rPr>
          <w:color w:val="000000"/>
          <w:sz w:val="20"/>
          <w:szCs w:val="20"/>
          <w:shd w:val="clear" w:color="auto" w:fill="FFFFFF"/>
        </w:rPr>
        <w:t>.</w:t>
      </w:r>
      <w:r w:rsidRPr="000F246D" w:rsidR="00405FA4">
        <w:rPr>
          <w:color w:val="000000"/>
          <w:sz w:val="20"/>
          <w:szCs w:val="20"/>
          <w:shd w:val="clear" w:color="auto" w:fill="FFFFFF"/>
        </w:rPr>
        <w:t>2019</w:t>
      </w:r>
      <w:r w:rsidRPr="000F246D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0F246D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F246D" w:rsidR="000F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246D" w:rsidR="00422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ООО </w:t>
      </w:r>
      <w:r w:rsidRPr="000F246D" w:rsidR="000F246D">
        <w:rPr>
          <w:rFonts w:eastAsia="Calibri"/>
          <w:sz w:val="20"/>
          <w:szCs w:val="20"/>
        </w:rPr>
        <w:t>«***»</w:t>
      </w:r>
      <w:r w:rsidRPr="000F246D" w:rsidR="00422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Татаренко Е.К.</w:t>
      </w:r>
      <w:r w:rsidRPr="000F246D" w:rsidR="000F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0F246D" w:rsidR="00EE44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 ст.</w:t>
      </w:r>
      <w:r w:rsidRPr="000F246D" w:rsidR="00DA0079">
        <w:rPr>
          <w:rFonts w:ascii="Times New Roman" w:eastAsia="Times New Roman" w:hAnsi="Times New Roman" w:cs="Times New Roman"/>
          <w:sz w:val="20"/>
          <w:szCs w:val="20"/>
          <w:lang w:eastAsia="ru-RU"/>
        </w:rPr>
        <w:t>15.33.2</w:t>
      </w:r>
      <w:r w:rsidRPr="000F2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</w:t>
      </w:r>
      <w:r w:rsidRPr="000F246D" w:rsidR="00EF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0F246D" w:rsidR="00EE442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F246D" w:rsidR="00EF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0F246D" w:rsidR="00EF6F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F246D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0F246D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0F246D" w:rsidR="00422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Татаренко Е.К. </w:t>
      </w:r>
      <w:r w:rsidRPr="000F246D">
        <w:rPr>
          <w:rStyle w:val="FontStyle17"/>
          <w:sz w:val="20"/>
          <w:szCs w:val="20"/>
        </w:rPr>
        <w:t>принимается во внимание е</w:t>
      </w:r>
      <w:r w:rsidRPr="000F246D" w:rsidR="000F3BA0">
        <w:rPr>
          <w:rStyle w:val="FontStyle17"/>
          <w:sz w:val="20"/>
          <w:szCs w:val="20"/>
        </w:rPr>
        <w:t>ё</w:t>
      </w:r>
      <w:r w:rsidRPr="000F246D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F246D" w:rsidR="00E16FA0">
        <w:rPr>
          <w:rStyle w:val="FontStyle17"/>
          <w:sz w:val="20"/>
          <w:szCs w:val="20"/>
        </w:rPr>
        <w:t xml:space="preserve">смягчающих и </w:t>
      </w:r>
      <w:r w:rsidRPr="000F246D">
        <w:rPr>
          <w:rStyle w:val="FontStyle17"/>
          <w:sz w:val="20"/>
          <w:szCs w:val="20"/>
        </w:rPr>
        <w:t>отягчающих административную ответственность, в связи с чем, считаю необходимым применить к не</w:t>
      </w:r>
      <w:r w:rsidRPr="000F246D" w:rsidR="001972C9">
        <w:rPr>
          <w:rStyle w:val="FontStyle17"/>
          <w:sz w:val="20"/>
          <w:szCs w:val="20"/>
        </w:rPr>
        <w:t>й</w:t>
      </w:r>
      <w:r w:rsidRPr="000F246D" w:rsidR="00D87E15">
        <w:rPr>
          <w:rStyle w:val="FontStyle17"/>
          <w:sz w:val="20"/>
          <w:szCs w:val="20"/>
        </w:rPr>
        <w:t xml:space="preserve"> </w:t>
      </w:r>
      <w:r w:rsidRPr="000F246D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0F246D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0F246D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F246D" w:rsidR="00EE442E">
        <w:rPr>
          <w:rStyle w:val="FontStyle17"/>
          <w:sz w:val="20"/>
          <w:szCs w:val="20"/>
        </w:rPr>
        <w:t xml:space="preserve">мировой </w:t>
      </w:r>
      <w:r w:rsidRPr="000F246D">
        <w:rPr>
          <w:rStyle w:val="FontStyle17"/>
          <w:sz w:val="20"/>
          <w:szCs w:val="20"/>
        </w:rPr>
        <w:t>судья –</w:t>
      </w:r>
    </w:p>
    <w:p w:rsidR="000B75FC" w:rsidRPr="000F246D" w:rsidP="0084287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0F246D" w:rsidP="0084287F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0F246D">
        <w:rPr>
          <w:rStyle w:val="FontStyle16"/>
          <w:spacing w:val="60"/>
          <w:sz w:val="20"/>
          <w:szCs w:val="20"/>
        </w:rPr>
        <w:t>п</w:t>
      </w:r>
      <w:r w:rsidRPr="000F246D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0F246D" w:rsidP="0084287F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0F246D" w:rsidP="0084287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F246D">
        <w:rPr>
          <w:rFonts w:eastAsia="Calibri"/>
          <w:b/>
          <w:i/>
          <w:sz w:val="20"/>
          <w:szCs w:val="20"/>
        </w:rPr>
        <w:t>директора Общества с ограниченной ответственностью «</w:t>
      </w:r>
      <w:r w:rsidRPr="000F246D" w:rsidR="000F246D">
        <w:rPr>
          <w:rFonts w:eastAsia="Calibri"/>
          <w:b/>
          <w:i/>
          <w:sz w:val="20"/>
          <w:szCs w:val="20"/>
        </w:rPr>
        <w:t>***</w:t>
      </w:r>
      <w:r w:rsidRPr="000F246D">
        <w:rPr>
          <w:rFonts w:eastAsia="Calibri"/>
          <w:b/>
          <w:i/>
          <w:sz w:val="20"/>
          <w:szCs w:val="20"/>
        </w:rPr>
        <w:t>» Татаренко Екатерину Константиновну</w:t>
      </w:r>
      <w:r w:rsidRPr="000F246D">
        <w:rPr>
          <w:rStyle w:val="FontStyle17"/>
          <w:sz w:val="20"/>
          <w:szCs w:val="20"/>
        </w:rPr>
        <w:t xml:space="preserve"> </w:t>
      </w:r>
      <w:r w:rsidRPr="000F246D">
        <w:rPr>
          <w:rStyle w:val="FontStyle17"/>
          <w:sz w:val="20"/>
          <w:szCs w:val="20"/>
        </w:rPr>
        <w:t>признать виновн</w:t>
      </w:r>
      <w:r w:rsidRPr="000F246D" w:rsidR="001972C9">
        <w:rPr>
          <w:rStyle w:val="FontStyle17"/>
          <w:sz w:val="20"/>
          <w:szCs w:val="20"/>
        </w:rPr>
        <w:t>ой</w:t>
      </w:r>
      <w:r w:rsidRPr="000F246D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0F246D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0F246D">
        <w:rPr>
          <w:rStyle w:val="FontStyle17"/>
          <w:sz w:val="20"/>
          <w:szCs w:val="20"/>
        </w:rPr>
        <w:t xml:space="preserve"> ст. </w:t>
      </w:r>
      <w:r w:rsidRPr="000F246D" w:rsidR="00D11EE9">
        <w:rPr>
          <w:rStyle w:val="FontStyle17"/>
          <w:sz w:val="20"/>
          <w:szCs w:val="20"/>
        </w:rPr>
        <w:t>15.33.2</w:t>
      </w:r>
      <w:r w:rsidRPr="000F246D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0F246D" w:rsidR="0084287F">
        <w:rPr>
          <w:rStyle w:val="FontStyle17"/>
          <w:sz w:val="20"/>
          <w:szCs w:val="20"/>
        </w:rPr>
        <w:t>ей</w:t>
      </w:r>
      <w:r w:rsidRPr="000F246D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0F246D">
        <w:rPr>
          <w:rStyle w:val="FontStyle17"/>
          <w:color w:val="000000" w:themeColor="text1"/>
          <w:sz w:val="20"/>
          <w:szCs w:val="20"/>
        </w:rPr>
        <w:t>400</w:t>
      </w:r>
      <w:r w:rsidRPr="000F246D">
        <w:rPr>
          <w:rStyle w:val="FontStyle17"/>
          <w:color w:val="000000" w:themeColor="text1"/>
          <w:sz w:val="20"/>
          <w:szCs w:val="20"/>
        </w:rPr>
        <w:t>,00 руб. (</w:t>
      </w:r>
      <w:r w:rsidRPr="000F246D">
        <w:rPr>
          <w:rStyle w:val="FontStyle17"/>
          <w:color w:val="000000" w:themeColor="text1"/>
          <w:sz w:val="20"/>
          <w:szCs w:val="20"/>
        </w:rPr>
        <w:t>четыреста</w:t>
      </w:r>
      <w:r w:rsidRPr="000F246D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0F246D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0F246D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0F246D" w:rsidR="00504FF8">
        <w:rPr>
          <w:rStyle w:val="FontStyle17"/>
          <w:sz w:val="20"/>
          <w:szCs w:val="20"/>
        </w:rPr>
        <w:t>:</w:t>
      </w:r>
      <w:r w:rsidRPr="000F246D" w:rsidR="005D7CBB">
        <w:rPr>
          <w:rStyle w:val="FontStyle17"/>
          <w:sz w:val="20"/>
          <w:szCs w:val="20"/>
        </w:rPr>
        <w:t xml:space="preserve"> 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F246D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0F246D" w:rsidR="00422F33">
        <w:rPr>
          <w:rStyle w:val="FontStyle17"/>
          <w:rFonts w:eastAsia="Times New Roman"/>
          <w:sz w:val="20"/>
          <w:szCs w:val="20"/>
          <w:lang w:eastAsia="ru-RU"/>
        </w:rPr>
        <w:t>29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0F246D" w:rsidR="00422F33">
        <w:rPr>
          <w:rStyle w:val="FontStyle17"/>
          <w:rFonts w:eastAsia="Times New Roman"/>
          <w:sz w:val="20"/>
          <w:szCs w:val="20"/>
          <w:lang w:eastAsia="ru-RU"/>
        </w:rPr>
        <w:t>28.01.2020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0F246D" w:rsidR="00422F33">
        <w:rPr>
          <w:rStyle w:val="FontStyle17"/>
          <w:rFonts w:eastAsia="Times New Roman"/>
          <w:sz w:val="20"/>
          <w:szCs w:val="20"/>
          <w:lang w:eastAsia="ru-RU"/>
        </w:rPr>
        <w:t>27.02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>.2020 года №5-98-</w:t>
      </w:r>
      <w:r w:rsidRPr="000F246D" w:rsidR="00422F33">
        <w:rPr>
          <w:rStyle w:val="FontStyle17"/>
          <w:rFonts w:eastAsia="Times New Roman"/>
          <w:sz w:val="20"/>
          <w:szCs w:val="20"/>
          <w:lang w:eastAsia="ru-RU"/>
        </w:rPr>
        <w:t>93</w:t>
      </w:r>
      <w:r w:rsidRPr="000F246D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0F246D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0F246D" w:rsidP="00842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46D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F246D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0F246D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F246D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0F246D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0F246D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F246D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0F246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F246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0F246D" w:rsidP="008428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F246D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0F246D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F246D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6FA0" w:rsidRPr="000F246D" w:rsidP="00E16FA0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0F246D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0F246D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0F246D">
        <w:rPr>
          <w:rStyle w:val="FontStyle11"/>
          <w:b w:val="0"/>
          <w:sz w:val="20"/>
          <w:szCs w:val="20"/>
        </w:rPr>
        <w:t>в течени</w:t>
      </w:r>
      <w:r w:rsidRPr="000F246D" w:rsidR="00EB5DAF">
        <w:rPr>
          <w:rStyle w:val="FontStyle11"/>
          <w:b w:val="0"/>
          <w:sz w:val="20"/>
          <w:szCs w:val="20"/>
        </w:rPr>
        <w:t>е</w:t>
      </w:r>
      <w:r w:rsidRPr="000F246D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0F246D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E16FA0" w:rsidRPr="000F246D" w:rsidP="00E16FA0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E16FA0" w:rsidRPr="000F246D" w:rsidP="00E16F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(подпись)                     </w:t>
      </w:r>
      <w:r w:rsid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0F24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К.Г. Чинов</w:t>
      </w:r>
    </w:p>
    <w:p w:rsidR="00E16FA0" w:rsidRPr="000F246D" w:rsidP="00E16F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287F" w:rsidRPr="009D4EA3" w:rsidP="00E16FA0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6D">
          <w:rPr>
            <w:noProof/>
          </w:rPr>
          <w:t>2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246D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A2DAB"/>
    <w:rsid w:val="002A6632"/>
    <w:rsid w:val="002E6CAF"/>
    <w:rsid w:val="002F22BF"/>
    <w:rsid w:val="00302BD1"/>
    <w:rsid w:val="00305FED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A59CF"/>
    <w:rsid w:val="008B2EA0"/>
    <w:rsid w:val="008B42E6"/>
    <w:rsid w:val="008C2B23"/>
    <w:rsid w:val="008D6DED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D4EA3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3AAA"/>
    <w:rsid w:val="00B70D42"/>
    <w:rsid w:val="00B976BF"/>
    <w:rsid w:val="00BA068F"/>
    <w:rsid w:val="00BA7DEA"/>
    <w:rsid w:val="00BB357F"/>
    <w:rsid w:val="00BF26C8"/>
    <w:rsid w:val="00C0440E"/>
    <w:rsid w:val="00C22901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07E21"/>
    <w:rsid w:val="00E1251B"/>
    <w:rsid w:val="00E16FA0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