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212B49" w:rsidP="00212B49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212B49">
        <w:rPr>
          <w:rStyle w:val="FontStyle16"/>
          <w:sz w:val="28"/>
          <w:szCs w:val="28"/>
        </w:rPr>
        <w:t>Дело № 5-98-</w:t>
      </w:r>
      <w:r w:rsidRPr="00212B49" w:rsidR="003B2E54">
        <w:rPr>
          <w:rStyle w:val="FontStyle16"/>
          <w:sz w:val="28"/>
          <w:szCs w:val="28"/>
        </w:rPr>
        <w:t>137</w:t>
      </w:r>
      <w:r w:rsidRPr="00212B49">
        <w:rPr>
          <w:rStyle w:val="FontStyle16"/>
          <w:sz w:val="28"/>
          <w:szCs w:val="28"/>
        </w:rPr>
        <w:t>/201</w:t>
      </w:r>
      <w:r w:rsidRPr="00212B49" w:rsidR="00421896">
        <w:rPr>
          <w:rStyle w:val="FontStyle16"/>
          <w:sz w:val="28"/>
          <w:szCs w:val="28"/>
        </w:rPr>
        <w:t>8</w:t>
      </w:r>
    </w:p>
    <w:p w:rsidR="00A62703" w:rsidRPr="00212B49" w:rsidP="00212B49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212B49" w:rsidP="00212B49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212B49">
        <w:rPr>
          <w:b/>
          <w:sz w:val="28"/>
          <w:szCs w:val="28"/>
        </w:rPr>
        <w:t xml:space="preserve">   </w:t>
      </w:r>
      <w:r w:rsidRPr="00212B49" w:rsidR="007A2C84">
        <w:rPr>
          <w:b/>
          <w:sz w:val="28"/>
          <w:szCs w:val="28"/>
        </w:rPr>
        <w:t xml:space="preserve">                       </w:t>
      </w:r>
      <w:r w:rsidRPr="00212B49">
        <w:rPr>
          <w:b/>
          <w:sz w:val="28"/>
          <w:szCs w:val="28"/>
        </w:rPr>
        <w:t xml:space="preserve">  </w:t>
      </w:r>
      <w:r w:rsidR="00212B49">
        <w:rPr>
          <w:b/>
          <w:sz w:val="28"/>
          <w:szCs w:val="28"/>
        </w:rPr>
        <w:t xml:space="preserve"> </w:t>
      </w:r>
      <w:r w:rsidRPr="00212B49">
        <w:rPr>
          <w:b/>
          <w:sz w:val="28"/>
          <w:szCs w:val="28"/>
        </w:rPr>
        <w:t xml:space="preserve">    </w:t>
      </w:r>
      <w:r w:rsidRPr="00212B49">
        <w:rPr>
          <w:b/>
          <w:sz w:val="28"/>
          <w:szCs w:val="28"/>
        </w:rPr>
        <w:t>П</w:t>
      </w:r>
      <w:r w:rsidRPr="00212B49">
        <w:rPr>
          <w:b/>
          <w:sz w:val="28"/>
          <w:szCs w:val="28"/>
        </w:rPr>
        <w:t xml:space="preserve"> О С Т А Н О В Л Е Н И Е</w:t>
      </w:r>
    </w:p>
    <w:p w:rsidR="00A62703" w:rsidRPr="00212B49" w:rsidP="00212B49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212B49" w:rsidP="00212B4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212B49">
        <w:rPr>
          <w:rStyle w:val="FontStyle16"/>
          <w:sz w:val="28"/>
          <w:szCs w:val="28"/>
        </w:rPr>
        <w:t>1</w:t>
      </w:r>
      <w:r w:rsidRPr="00212B49" w:rsidR="00421896">
        <w:rPr>
          <w:rStyle w:val="FontStyle16"/>
          <w:sz w:val="28"/>
          <w:szCs w:val="28"/>
        </w:rPr>
        <w:t>3</w:t>
      </w:r>
      <w:r w:rsidRPr="00212B49" w:rsidR="000F06DB">
        <w:rPr>
          <w:rStyle w:val="FontStyle16"/>
          <w:sz w:val="28"/>
          <w:szCs w:val="28"/>
        </w:rPr>
        <w:t xml:space="preserve"> </w:t>
      </w:r>
      <w:r w:rsidRPr="00212B49" w:rsidR="00421896">
        <w:rPr>
          <w:rStyle w:val="FontStyle16"/>
          <w:sz w:val="28"/>
          <w:szCs w:val="28"/>
        </w:rPr>
        <w:t>марта</w:t>
      </w:r>
      <w:r w:rsidRPr="00212B49">
        <w:rPr>
          <w:rStyle w:val="FontStyle16"/>
          <w:sz w:val="28"/>
          <w:szCs w:val="28"/>
        </w:rPr>
        <w:t xml:space="preserve"> 201</w:t>
      </w:r>
      <w:r w:rsidRPr="00212B49">
        <w:rPr>
          <w:rStyle w:val="FontStyle16"/>
          <w:sz w:val="28"/>
          <w:szCs w:val="28"/>
        </w:rPr>
        <w:t>8</w:t>
      </w:r>
      <w:r w:rsidRPr="00212B49">
        <w:rPr>
          <w:rStyle w:val="FontStyle16"/>
          <w:sz w:val="28"/>
          <w:szCs w:val="28"/>
        </w:rPr>
        <w:t xml:space="preserve"> года</w:t>
      </w:r>
      <w:r w:rsidRPr="00212B49">
        <w:rPr>
          <w:rStyle w:val="FontStyle16"/>
          <w:bCs w:val="0"/>
          <w:sz w:val="28"/>
          <w:szCs w:val="28"/>
        </w:rPr>
        <w:t xml:space="preserve">                                                                 </w:t>
      </w:r>
      <w:r w:rsidRPr="00212B49" w:rsidR="00B357E4">
        <w:rPr>
          <w:rStyle w:val="FontStyle16"/>
          <w:bCs w:val="0"/>
          <w:sz w:val="28"/>
          <w:szCs w:val="28"/>
        </w:rPr>
        <w:t xml:space="preserve">   </w:t>
      </w:r>
      <w:r w:rsidRPr="00212B49" w:rsidR="00C4732E">
        <w:rPr>
          <w:rStyle w:val="FontStyle16"/>
          <w:bCs w:val="0"/>
          <w:sz w:val="28"/>
          <w:szCs w:val="28"/>
        </w:rPr>
        <w:t xml:space="preserve">    </w:t>
      </w:r>
      <w:r w:rsidRPr="00212B49" w:rsidR="00421896">
        <w:rPr>
          <w:rStyle w:val="FontStyle16"/>
          <w:bCs w:val="0"/>
          <w:sz w:val="28"/>
          <w:szCs w:val="28"/>
        </w:rPr>
        <w:t xml:space="preserve">    </w:t>
      </w:r>
      <w:r w:rsidRPr="00212B49">
        <w:rPr>
          <w:rStyle w:val="FontStyle16"/>
          <w:sz w:val="28"/>
          <w:szCs w:val="28"/>
        </w:rPr>
        <w:t>г. Ялта</w:t>
      </w:r>
    </w:p>
    <w:p w:rsidR="00421896" w:rsidRPr="00212B49" w:rsidP="00212B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12B49">
        <w:rPr>
          <w:sz w:val="28"/>
          <w:szCs w:val="28"/>
        </w:rPr>
        <w:t>Мировой судья</w:t>
      </w:r>
      <w:r w:rsidRPr="00212B49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212B49"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212B49">
        <w:rPr>
          <w:rStyle w:val="FontStyle17"/>
          <w:sz w:val="28"/>
          <w:szCs w:val="28"/>
        </w:rPr>
        <w:t>,</w:t>
      </w:r>
      <w:r w:rsidRPr="00212B49" w:rsidR="00724906">
        <w:rPr>
          <w:rStyle w:val="FontStyle17"/>
          <w:sz w:val="28"/>
          <w:szCs w:val="28"/>
        </w:rPr>
        <w:t xml:space="preserve"> </w:t>
      </w:r>
    </w:p>
    <w:p w:rsidR="00A62703" w:rsidRPr="00212B49" w:rsidP="00212B49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212B49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7A2C84" w:rsidRPr="00212B49" w:rsidP="00212B4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212B4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7570B0">
        <w:rPr>
          <w:b/>
          <w:i/>
          <w:sz w:val="28"/>
          <w:szCs w:val="28"/>
        </w:rPr>
        <w:t>НАЗВАНИЕ</w:t>
      </w:r>
      <w:r w:rsidRPr="00212B49">
        <w:rPr>
          <w:b/>
          <w:i/>
          <w:sz w:val="28"/>
          <w:szCs w:val="28"/>
        </w:rPr>
        <w:t xml:space="preserve">» </w:t>
      </w:r>
      <w:r w:rsidRPr="00212B49">
        <w:rPr>
          <w:b/>
          <w:i/>
          <w:sz w:val="28"/>
          <w:szCs w:val="28"/>
        </w:rPr>
        <w:t>Хурамшиной</w:t>
      </w:r>
      <w:r w:rsidRPr="00212B49">
        <w:rPr>
          <w:b/>
          <w:i/>
          <w:sz w:val="28"/>
          <w:szCs w:val="28"/>
        </w:rPr>
        <w:t xml:space="preserve"> Ирины Александровны</w:t>
      </w:r>
      <w:r w:rsidRPr="00212B49">
        <w:rPr>
          <w:sz w:val="28"/>
          <w:szCs w:val="28"/>
        </w:rPr>
        <w:t xml:space="preserve">, </w:t>
      </w:r>
      <w:r w:rsidR="007570B0">
        <w:rPr>
          <w:sz w:val="28"/>
          <w:szCs w:val="28"/>
        </w:rPr>
        <w:t>«ПЕРСОНАЛЬНЫЕ ДАННЫЕ»</w:t>
      </w:r>
      <w:r w:rsidRPr="00212B49">
        <w:rPr>
          <w:sz w:val="28"/>
          <w:szCs w:val="28"/>
        </w:rPr>
        <w:t>,</w:t>
      </w:r>
      <w:r w:rsidRPr="00212B49" w:rsidR="00E85024">
        <w:rPr>
          <w:sz w:val="28"/>
          <w:szCs w:val="28"/>
        </w:rPr>
        <w:t xml:space="preserve"> </w:t>
      </w:r>
      <w:r w:rsidRPr="00212B49" w:rsidR="00E85024">
        <w:rPr>
          <w:rStyle w:val="FontStyle17"/>
          <w:rFonts w:eastAsiaTheme="minorHAnsi"/>
          <w:sz w:val="28"/>
          <w:szCs w:val="28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421896" w:rsidRPr="00212B49" w:rsidP="00212B49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  <w:r w:rsidRPr="00212B49"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212B49" w:rsidR="00A72D36">
        <w:rPr>
          <w:rStyle w:val="FontStyle16"/>
          <w:b w:val="0"/>
          <w:spacing w:val="60"/>
          <w:sz w:val="28"/>
          <w:szCs w:val="28"/>
        </w:rPr>
        <w:t xml:space="preserve">   </w:t>
      </w:r>
    </w:p>
    <w:p w:rsidR="00A72D36" w:rsidRPr="00212B49" w:rsidP="00212B49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212B49">
        <w:rPr>
          <w:rStyle w:val="FontStyle16"/>
          <w:b w:val="0"/>
          <w:spacing w:val="60"/>
          <w:sz w:val="28"/>
          <w:szCs w:val="28"/>
        </w:rPr>
        <w:t>у</w:t>
      </w:r>
      <w:r w:rsidRPr="00212B49">
        <w:rPr>
          <w:rStyle w:val="FontStyle16"/>
          <w:b w:val="0"/>
          <w:spacing w:val="60"/>
          <w:sz w:val="28"/>
          <w:szCs w:val="28"/>
        </w:rPr>
        <w:t>станови</w:t>
      </w:r>
      <w:r w:rsidRPr="00212B49">
        <w:rPr>
          <w:rStyle w:val="FontStyle16"/>
          <w:b w:val="0"/>
          <w:sz w:val="28"/>
          <w:szCs w:val="28"/>
        </w:rPr>
        <w:t>л:</w:t>
      </w:r>
    </w:p>
    <w:p w:rsidR="00A72D36" w:rsidRPr="00212B49" w:rsidP="00212B49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12B49" w:rsidRPr="00212B49" w:rsidP="00212B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Хурамшина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212B49" w:rsidR="00F0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 –</w:t>
      </w:r>
      <w:r w:rsidRPr="00212B49" w:rsidR="004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B49" w:rsidR="00E85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7570B0">
        <w:rPr>
          <w:rFonts w:ascii="Times New Roman" w:hAnsi="Times New Roman" w:cs="Times New Roman"/>
          <w:sz w:val="28"/>
          <w:szCs w:val="28"/>
        </w:rPr>
        <w:t>НАЗВАНИЕ</w:t>
      </w:r>
      <w:r w:rsidRPr="00212B49" w:rsidR="00E850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B49" w:rsidR="00A72D36">
        <w:rPr>
          <w:rStyle w:val="FontStyle17"/>
          <w:sz w:val="28"/>
          <w:szCs w:val="28"/>
        </w:rPr>
        <w:t>,</w:t>
      </w:r>
      <w:r w:rsidRPr="00212B49" w:rsidR="00A72D36">
        <w:rPr>
          <w:rStyle w:val="FontStyle17"/>
          <w:b/>
          <w:i/>
          <w:sz w:val="28"/>
          <w:szCs w:val="28"/>
        </w:rPr>
        <w:t xml:space="preserve"> </w:t>
      </w:r>
      <w:r w:rsidRPr="00212B49" w:rsidR="00A72D36">
        <w:rPr>
          <w:rStyle w:val="FontStyle17"/>
          <w:sz w:val="28"/>
          <w:szCs w:val="28"/>
        </w:rPr>
        <w:t>в нарушение положений п.п.</w:t>
      </w:r>
      <w:r w:rsidRPr="00212B49" w:rsidR="0055003B">
        <w:rPr>
          <w:rStyle w:val="FontStyle17"/>
          <w:sz w:val="28"/>
          <w:szCs w:val="28"/>
        </w:rPr>
        <w:t>4</w:t>
      </w:r>
      <w:r w:rsidRPr="00212B49" w:rsidR="00A72D36">
        <w:rPr>
          <w:rStyle w:val="FontStyle17"/>
          <w:sz w:val="28"/>
          <w:szCs w:val="28"/>
        </w:rPr>
        <w:t xml:space="preserve"> п.1 ст.23</w:t>
      </w:r>
      <w:r w:rsidRPr="00212B49" w:rsidR="0055003B">
        <w:rPr>
          <w:rStyle w:val="FontStyle17"/>
          <w:sz w:val="28"/>
          <w:szCs w:val="28"/>
        </w:rPr>
        <w:t>, п.п</w:t>
      </w:r>
      <w:r w:rsidRPr="00212B49" w:rsidR="00A04E28">
        <w:rPr>
          <w:rStyle w:val="FontStyle17"/>
          <w:sz w:val="28"/>
          <w:szCs w:val="28"/>
        </w:rPr>
        <w:t>.</w:t>
      </w:r>
      <w:r w:rsidRPr="00212B49" w:rsidR="0055003B">
        <w:rPr>
          <w:rStyle w:val="FontStyle17"/>
          <w:sz w:val="28"/>
          <w:szCs w:val="28"/>
        </w:rPr>
        <w:t>4 п.3 ст.24, п.</w:t>
      </w:r>
      <w:r w:rsidRPr="00212B49" w:rsidR="00A04E28">
        <w:rPr>
          <w:rStyle w:val="FontStyle17"/>
          <w:sz w:val="28"/>
          <w:szCs w:val="28"/>
        </w:rPr>
        <w:t>2</w:t>
      </w:r>
      <w:r w:rsidRPr="00212B49" w:rsidR="0055003B">
        <w:rPr>
          <w:rStyle w:val="FontStyle17"/>
          <w:sz w:val="28"/>
          <w:szCs w:val="28"/>
        </w:rPr>
        <w:t xml:space="preserve"> ст.230</w:t>
      </w:r>
      <w:r w:rsidRPr="00212B49" w:rsidR="00F04068">
        <w:rPr>
          <w:rStyle w:val="FontStyle17"/>
          <w:sz w:val="28"/>
          <w:szCs w:val="28"/>
        </w:rPr>
        <w:t xml:space="preserve"> НК РФ</w:t>
      </w:r>
      <w:r w:rsidRPr="00212B49" w:rsidR="0027594C">
        <w:rPr>
          <w:rStyle w:val="FontStyle17"/>
          <w:sz w:val="28"/>
          <w:szCs w:val="28"/>
        </w:rPr>
        <w:t xml:space="preserve">, </w:t>
      </w:r>
      <w:r w:rsidRPr="00212B49" w:rsidR="00A72D36">
        <w:rPr>
          <w:rStyle w:val="FontStyle17"/>
          <w:sz w:val="28"/>
          <w:szCs w:val="28"/>
        </w:rPr>
        <w:t>не</w:t>
      </w:r>
      <w:r w:rsidRPr="00212B49" w:rsidR="00F04068">
        <w:rPr>
          <w:rStyle w:val="FontStyle17"/>
          <w:sz w:val="28"/>
          <w:szCs w:val="28"/>
        </w:rPr>
        <w:t>своевременно</w:t>
      </w:r>
      <w:r w:rsidRPr="00212B49" w:rsidR="00A72D36">
        <w:rPr>
          <w:rStyle w:val="FontStyle17"/>
          <w:sz w:val="28"/>
          <w:szCs w:val="28"/>
        </w:rPr>
        <w:t xml:space="preserve"> предоставил</w:t>
      </w:r>
      <w:r w:rsidRPr="00212B49">
        <w:rPr>
          <w:rStyle w:val="FontStyle17"/>
          <w:sz w:val="28"/>
          <w:szCs w:val="28"/>
        </w:rPr>
        <w:t>а</w:t>
      </w:r>
      <w:r w:rsidRPr="00212B49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212B49" w:rsidR="00421896">
        <w:rPr>
          <w:rStyle w:val="FontStyle17"/>
          <w:sz w:val="28"/>
          <w:szCs w:val="28"/>
        </w:rPr>
        <w:t xml:space="preserve">сведения о доходах физических лиц по форме 2-НДФЛ за </w:t>
      </w:r>
      <w:r w:rsidR="007570B0">
        <w:rPr>
          <w:rStyle w:val="FontStyle17"/>
          <w:sz w:val="28"/>
          <w:szCs w:val="28"/>
        </w:rPr>
        <w:t>«ГОД»</w:t>
      </w:r>
      <w:r w:rsidRPr="00212B49" w:rsidR="00421896">
        <w:rPr>
          <w:rStyle w:val="FontStyle17"/>
          <w:sz w:val="28"/>
          <w:szCs w:val="28"/>
        </w:rPr>
        <w:t>.</w:t>
      </w:r>
      <w:r w:rsidRPr="00212B49" w:rsidR="00421896">
        <w:rPr>
          <w:rStyle w:val="FontStyle17"/>
          <w:sz w:val="28"/>
          <w:szCs w:val="28"/>
        </w:rPr>
        <w:t xml:space="preserve"> Своим бездействием 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Хурамшина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212B49" w:rsidR="004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2B49" w:rsidR="004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ст.15.6 КоАП РФ.</w:t>
      </w:r>
    </w:p>
    <w:p w:rsidR="00212B49" w:rsidRPr="00212B49" w:rsidP="00212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Хурамшина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212B49" w:rsidR="00724906">
        <w:rPr>
          <w:rStyle w:val="FontStyle17"/>
          <w:sz w:val="28"/>
          <w:szCs w:val="28"/>
        </w:rPr>
        <w:t xml:space="preserve"> </w:t>
      </w:r>
      <w:r w:rsidRPr="0021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разбирательства </w:t>
      </w:r>
      <w:r w:rsidRPr="00212B49"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извещена</w:t>
      </w:r>
      <w:r w:rsidRPr="00212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сообщила.</w:t>
      </w:r>
    </w:p>
    <w:p w:rsidR="00212B49" w:rsidRPr="00212B49" w:rsidP="00212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12B49" w:rsidRPr="00212B49" w:rsidP="00212B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2B49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04E28" w:rsidRPr="00212B49" w:rsidP="00212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Style w:val="FontStyle17"/>
          <w:sz w:val="28"/>
          <w:szCs w:val="28"/>
        </w:rPr>
        <w:t xml:space="preserve">В </w:t>
      </w:r>
      <w:r w:rsidRPr="00212B49">
        <w:rPr>
          <w:rStyle w:val="FontStyle17"/>
          <w:sz w:val="28"/>
          <w:szCs w:val="28"/>
        </w:rPr>
        <w:t>соответствии с положениями п.п.4</w:t>
      </w:r>
      <w:r w:rsidRPr="00212B49">
        <w:rPr>
          <w:rStyle w:val="FontStyle17"/>
          <w:sz w:val="28"/>
          <w:szCs w:val="28"/>
        </w:rPr>
        <w:t xml:space="preserve"> п.1 ст.23 НК РФ</w:t>
      </w:r>
      <w:r w:rsidRPr="00212B49">
        <w:rPr>
          <w:rFonts w:ascii="Times New Roman" w:hAnsi="Times New Roman" w:cs="Times New Roman"/>
          <w:sz w:val="28"/>
          <w:szCs w:val="28"/>
        </w:rPr>
        <w:t xml:space="preserve"> </w:t>
      </w:r>
      <w:r w:rsidRPr="00212B49" w:rsidR="00C4732E">
        <w:rPr>
          <w:rFonts w:ascii="Times New Roman" w:hAnsi="Times New Roman" w:cs="Times New Roman"/>
          <w:sz w:val="28"/>
          <w:szCs w:val="28"/>
        </w:rPr>
        <w:t>н</w:t>
      </w:r>
      <w:r w:rsidRPr="00212B49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212B49">
        <w:rPr>
          <w:rFonts w:ascii="Times New Roman" w:hAnsi="Times New Roman" w:cs="Times New Roman"/>
          <w:sz w:val="28"/>
          <w:szCs w:val="28"/>
        </w:rPr>
        <w:t>.</w:t>
      </w:r>
    </w:p>
    <w:p w:rsidR="00C4732E" w:rsidRPr="00212B49" w:rsidP="00212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12B49">
        <w:rPr>
          <w:rStyle w:val="FontStyle17"/>
          <w:sz w:val="28"/>
          <w:szCs w:val="28"/>
        </w:rPr>
        <w:t>п.п.4 п.3 ст.24 НК РФ н</w:t>
      </w:r>
      <w:r w:rsidRPr="00212B49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212B49">
        <w:rPr>
          <w:rFonts w:ascii="Times New Roman" w:hAnsi="Times New Roman" w:cs="Times New Roman"/>
          <w:sz w:val="28"/>
          <w:szCs w:val="28"/>
        </w:rPr>
        <w:t>контроля за</w:t>
      </w:r>
      <w:r w:rsidRPr="00212B49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560A08" w:rsidRPr="00212B49" w:rsidP="00212B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</w:t>
      </w:r>
      <w:r w:rsidRPr="00212B49">
        <w:rPr>
          <w:rFonts w:ascii="Times New Roman" w:hAnsi="Times New Roman" w:cs="Times New Roman"/>
          <w:sz w:val="28"/>
          <w:szCs w:val="28"/>
        </w:rPr>
        <w:t xml:space="preserve">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85024" w:rsidRPr="00212B49" w:rsidP="00212B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12B49">
        <w:rPr>
          <w:rStyle w:val="FontStyle17"/>
          <w:sz w:val="28"/>
          <w:szCs w:val="28"/>
        </w:rPr>
        <w:t xml:space="preserve">Виновность 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="007570B0">
        <w:rPr>
          <w:rFonts w:ascii="Times New Roman" w:hAnsi="Times New Roman" w:cs="Times New Roman"/>
          <w:sz w:val="28"/>
          <w:szCs w:val="28"/>
        </w:rPr>
        <w:t>НАЗВАНИЕ</w:t>
      </w:r>
      <w:r w:rsidRPr="00212B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B49" w:rsidR="00724906">
        <w:rPr>
          <w:rStyle w:val="FontStyle17"/>
          <w:sz w:val="28"/>
          <w:szCs w:val="28"/>
        </w:rPr>
        <w:t xml:space="preserve"> </w:t>
      </w:r>
      <w:r w:rsidRPr="00212B49" w:rsidR="003B2E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Хурамшиной</w:t>
      </w:r>
      <w:r w:rsidRPr="00212B49" w:rsidR="003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212B49">
        <w:rPr>
          <w:rStyle w:val="FontStyle17"/>
          <w:sz w:val="28"/>
          <w:szCs w:val="28"/>
        </w:rPr>
        <w:t xml:space="preserve"> </w:t>
      </w:r>
      <w:r w:rsidRPr="00212B49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570B0">
        <w:rPr>
          <w:rStyle w:val="FontStyle17"/>
          <w:sz w:val="28"/>
          <w:szCs w:val="28"/>
        </w:rPr>
        <w:t>«НОМЕР»</w:t>
      </w:r>
      <w:r w:rsidRPr="00212B49">
        <w:rPr>
          <w:rStyle w:val="FontStyle17"/>
          <w:sz w:val="28"/>
          <w:szCs w:val="28"/>
        </w:rPr>
        <w:t xml:space="preserve"> от </w:t>
      </w:r>
      <w:r w:rsidR="007570B0">
        <w:rPr>
          <w:rStyle w:val="FontStyle17"/>
          <w:sz w:val="28"/>
          <w:szCs w:val="28"/>
        </w:rPr>
        <w:t>«ДАТА»</w:t>
      </w:r>
      <w:r w:rsidRPr="00212B49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212B49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7570B0">
        <w:rPr>
          <w:rStyle w:val="FontStyle17"/>
          <w:sz w:val="28"/>
          <w:szCs w:val="28"/>
        </w:rPr>
        <w:t>«НОМЕР»</w:t>
      </w:r>
      <w:r w:rsidRPr="00212B49">
        <w:rPr>
          <w:rStyle w:val="FontStyle17"/>
          <w:sz w:val="28"/>
          <w:szCs w:val="28"/>
        </w:rPr>
        <w:t xml:space="preserve"> от </w:t>
      </w:r>
      <w:r w:rsidR="007570B0">
        <w:rPr>
          <w:rStyle w:val="FontStyle17"/>
          <w:sz w:val="28"/>
          <w:szCs w:val="28"/>
        </w:rPr>
        <w:t>«ДАТА»</w:t>
      </w:r>
      <w:r w:rsidRPr="00212B49">
        <w:rPr>
          <w:rStyle w:val="FontStyle17"/>
          <w:sz w:val="28"/>
          <w:szCs w:val="28"/>
        </w:rPr>
        <w:t xml:space="preserve">; копией решения о привлечении лица к ответственности за налоговое правонарушение, предусмотренное НК РФ </w:t>
      </w:r>
      <w:r w:rsidR="007570B0">
        <w:rPr>
          <w:rStyle w:val="FontStyle17"/>
          <w:sz w:val="28"/>
          <w:szCs w:val="28"/>
        </w:rPr>
        <w:t>«НОМЕР»</w:t>
      </w:r>
      <w:r w:rsidRPr="00212B49">
        <w:rPr>
          <w:rStyle w:val="FontStyle17"/>
          <w:sz w:val="28"/>
          <w:szCs w:val="28"/>
        </w:rPr>
        <w:t xml:space="preserve"> от </w:t>
      </w:r>
      <w:r w:rsidR="007570B0">
        <w:rPr>
          <w:rStyle w:val="FontStyle17"/>
          <w:sz w:val="28"/>
          <w:szCs w:val="28"/>
        </w:rPr>
        <w:t>«ДАТА»</w:t>
      </w:r>
      <w:r w:rsidRPr="00212B49">
        <w:rPr>
          <w:rStyle w:val="FontStyle17"/>
          <w:sz w:val="28"/>
          <w:szCs w:val="28"/>
        </w:rPr>
        <w:t>;</w:t>
      </w:r>
      <w:r w:rsidRPr="00212B49">
        <w:rPr>
          <w:rStyle w:val="FontStyle17"/>
          <w:sz w:val="28"/>
          <w:szCs w:val="28"/>
        </w:rPr>
        <w:t xml:space="preserve"> копией акта об обнаружении фактов налоговых правонарушений </w:t>
      </w:r>
      <w:r w:rsidR="007570B0">
        <w:rPr>
          <w:rStyle w:val="FontStyle17"/>
          <w:sz w:val="28"/>
          <w:szCs w:val="28"/>
        </w:rPr>
        <w:t>«НОМЕР»</w:t>
      </w:r>
      <w:r w:rsidRPr="00212B49">
        <w:rPr>
          <w:rStyle w:val="FontStyle17"/>
          <w:sz w:val="28"/>
          <w:szCs w:val="28"/>
        </w:rPr>
        <w:t xml:space="preserve"> от </w:t>
      </w:r>
      <w:r w:rsidR="007570B0">
        <w:rPr>
          <w:rStyle w:val="FontStyle17"/>
          <w:sz w:val="28"/>
          <w:szCs w:val="28"/>
        </w:rPr>
        <w:t>«ДАТА»</w:t>
      </w:r>
      <w:r w:rsidRPr="00212B49">
        <w:rPr>
          <w:rStyle w:val="FontStyle17"/>
          <w:sz w:val="28"/>
          <w:szCs w:val="28"/>
        </w:rPr>
        <w:t>; скриншотом из базы АИС Налог 2.7.1</w:t>
      </w:r>
      <w:r w:rsidRPr="00212B49" w:rsidR="00AC479D">
        <w:rPr>
          <w:rStyle w:val="FontStyle17"/>
          <w:sz w:val="28"/>
          <w:szCs w:val="28"/>
        </w:rPr>
        <w:t>70</w:t>
      </w:r>
      <w:r w:rsidRPr="00212B49">
        <w:rPr>
          <w:rStyle w:val="FontStyle17"/>
          <w:sz w:val="28"/>
          <w:szCs w:val="28"/>
        </w:rPr>
        <w:t>.0</w:t>
      </w:r>
      <w:r w:rsidRPr="00212B49" w:rsidR="00AC479D">
        <w:rPr>
          <w:rStyle w:val="FontStyle17"/>
          <w:sz w:val="28"/>
          <w:szCs w:val="28"/>
        </w:rPr>
        <w:t>5</w:t>
      </w:r>
      <w:r w:rsidRPr="00212B49">
        <w:rPr>
          <w:rStyle w:val="FontStyle17"/>
          <w:sz w:val="28"/>
          <w:szCs w:val="28"/>
        </w:rPr>
        <w:t>; копией выписки из ЕГРЮЛ</w:t>
      </w:r>
      <w:r w:rsidRPr="00212B49" w:rsidR="00AC479D">
        <w:rPr>
          <w:rStyle w:val="FontStyle17"/>
          <w:sz w:val="28"/>
          <w:szCs w:val="28"/>
        </w:rPr>
        <w:t xml:space="preserve">, согласно которой </w:t>
      </w:r>
      <w:r w:rsidRPr="00212B49" w:rsidR="003B2E54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Хурамшина</w:t>
      </w:r>
      <w:r w:rsidRPr="00212B49" w:rsidR="003B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212B49"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директором ООО «</w:t>
      </w:r>
      <w:r w:rsidR="007570B0">
        <w:rPr>
          <w:rFonts w:ascii="Times New Roman" w:hAnsi="Times New Roman" w:cs="Times New Roman"/>
          <w:sz w:val="28"/>
          <w:szCs w:val="28"/>
        </w:rPr>
        <w:t>НАЗВАНИЕ</w:t>
      </w:r>
      <w:r w:rsidRPr="00212B49"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2B49" w:rsidR="00212B49">
        <w:rPr>
          <w:rStyle w:val="FontStyle17"/>
          <w:sz w:val="28"/>
          <w:szCs w:val="28"/>
        </w:rPr>
        <w:t>.</w:t>
      </w:r>
    </w:p>
    <w:p w:rsidR="00A72D36" w:rsidRPr="00212B49" w:rsidP="00212B49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212B49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212B49" w:rsidR="0027594C">
        <w:rPr>
          <w:rStyle w:val="FontStyle17"/>
          <w:sz w:val="28"/>
          <w:szCs w:val="28"/>
        </w:rPr>
        <w:t>прихожу</w:t>
      </w:r>
      <w:r w:rsidRPr="00212B49">
        <w:rPr>
          <w:rStyle w:val="FontStyle17"/>
          <w:sz w:val="28"/>
          <w:szCs w:val="28"/>
        </w:rPr>
        <w:t xml:space="preserve"> к выводу о виновности </w:t>
      </w:r>
      <w:r w:rsidRPr="00212B49" w:rsidR="00E85024">
        <w:rPr>
          <w:sz w:val="28"/>
          <w:szCs w:val="28"/>
        </w:rPr>
        <w:t>директора ООО «</w:t>
      </w:r>
      <w:r w:rsidR="007570B0">
        <w:rPr>
          <w:sz w:val="28"/>
          <w:szCs w:val="28"/>
        </w:rPr>
        <w:t>НАЗВАНИЕ</w:t>
      </w:r>
      <w:r w:rsidRPr="00212B49" w:rsidR="00E85024">
        <w:rPr>
          <w:sz w:val="28"/>
          <w:szCs w:val="28"/>
        </w:rPr>
        <w:t>»</w:t>
      </w:r>
      <w:r w:rsidRPr="00212B49" w:rsidR="00E85024">
        <w:rPr>
          <w:rStyle w:val="FontStyle17"/>
          <w:sz w:val="28"/>
          <w:szCs w:val="28"/>
        </w:rPr>
        <w:t xml:space="preserve"> </w:t>
      </w:r>
      <w:r w:rsidRPr="00212B49" w:rsidR="003B2E54">
        <w:rPr>
          <w:sz w:val="28"/>
          <w:szCs w:val="28"/>
        </w:rPr>
        <w:t>Хурамшиной</w:t>
      </w:r>
      <w:r w:rsidRPr="00212B49" w:rsidR="003B2E54">
        <w:rPr>
          <w:sz w:val="28"/>
          <w:szCs w:val="28"/>
        </w:rPr>
        <w:t xml:space="preserve"> И.А.</w:t>
      </w:r>
      <w:r w:rsidRPr="00212B49" w:rsidR="00C23693">
        <w:rPr>
          <w:rStyle w:val="FontStyle17"/>
          <w:sz w:val="28"/>
          <w:szCs w:val="28"/>
        </w:rPr>
        <w:t xml:space="preserve"> </w:t>
      </w:r>
      <w:r w:rsidRPr="00212B49">
        <w:rPr>
          <w:rStyle w:val="FontStyle17"/>
          <w:sz w:val="28"/>
          <w:szCs w:val="28"/>
        </w:rPr>
        <w:t xml:space="preserve">в совершении инкриминируемого </w:t>
      </w:r>
      <w:r w:rsidRPr="00212B49" w:rsidR="00170A24">
        <w:rPr>
          <w:rStyle w:val="FontStyle17"/>
          <w:sz w:val="28"/>
          <w:szCs w:val="28"/>
        </w:rPr>
        <w:t>е</w:t>
      </w:r>
      <w:r w:rsidRPr="00212B49" w:rsidR="003B2E54">
        <w:rPr>
          <w:rStyle w:val="FontStyle17"/>
          <w:sz w:val="28"/>
          <w:szCs w:val="28"/>
        </w:rPr>
        <w:t>й</w:t>
      </w:r>
      <w:r w:rsidRPr="00212B49">
        <w:rPr>
          <w:rStyle w:val="FontStyle13"/>
          <w:sz w:val="28"/>
          <w:szCs w:val="28"/>
        </w:rPr>
        <w:t xml:space="preserve"> </w:t>
      </w:r>
      <w:r w:rsidRPr="00212B49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212B49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212B49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212B49" w:rsidP="00212B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12B4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12B49" w:rsidR="003B2E54">
        <w:rPr>
          <w:sz w:val="28"/>
          <w:szCs w:val="28"/>
        </w:rPr>
        <w:t>Хурамшиной</w:t>
      </w:r>
      <w:r w:rsidRPr="00212B49" w:rsidR="003B2E54">
        <w:rPr>
          <w:sz w:val="28"/>
          <w:szCs w:val="28"/>
        </w:rPr>
        <w:t xml:space="preserve"> И.А.</w:t>
      </w:r>
      <w:r w:rsidRPr="00212B49" w:rsidR="00C23693">
        <w:rPr>
          <w:rStyle w:val="FontStyle17"/>
          <w:sz w:val="28"/>
          <w:szCs w:val="28"/>
        </w:rPr>
        <w:t xml:space="preserve"> </w:t>
      </w:r>
      <w:r w:rsidRPr="00212B49" w:rsidR="00203266">
        <w:rPr>
          <w:rStyle w:val="FontStyle17"/>
          <w:sz w:val="28"/>
          <w:szCs w:val="28"/>
        </w:rPr>
        <w:t>принимается во внимание е</w:t>
      </w:r>
      <w:r w:rsidRPr="00212B49" w:rsidR="003B2E54">
        <w:rPr>
          <w:rStyle w:val="FontStyle17"/>
          <w:sz w:val="28"/>
          <w:szCs w:val="28"/>
        </w:rPr>
        <w:t>е</w:t>
      </w:r>
      <w:r w:rsidRPr="00212B49" w:rsidR="00203266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212B49" w:rsidR="003B2E54">
        <w:rPr>
          <w:rStyle w:val="FontStyle17"/>
          <w:sz w:val="28"/>
          <w:szCs w:val="28"/>
        </w:rPr>
        <w:t>й</w:t>
      </w:r>
      <w:r w:rsidRPr="00212B49" w:rsidR="00203266">
        <w:rPr>
          <w:rStyle w:val="FontStyle17"/>
          <w:sz w:val="28"/>
          <w:szCs w:val="28"/>
        </w:rPr>
        <w:t xml:space="preserve"> к содеянному, </w:t>
      </w:r>
      <w:r w:rsidRPr="00212B49" w:rsidR="00203266">
        <w:rPr>
          <w:rFonts w:eastAsia="Calibri"/>
          <w:sz w:val="28"/>
          <w:szCs w:val="28"/>
        </w:rPr>
        <w:t xml:space="preserve">отсутствие обстоятельств, </w:t>
      </w:r>
      <w:r w:rsidRPr="00212B49" w:rsidR="00212B49">
        <w:rPr>
          <w:rFonts w:eastAsia="Calibri"/>
          <w:sz w:val="28"/>
          <w:szCs w:val="28"/>
        </w:rPr>
        <w:t xml:space="preserve">смягчающих и </w:t>
      </w:r>
      <w:r w:rsidRPr="00212B49" w:rsidR="00203266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12B49">
        <w:rPr>
          <w:rStyle w:val="FontStyle17"/>
          <w:sz w:val="28"/>
          <w:szCs w:val="28"/>
        </w:rPr>
        <w:t>в связи с чем</w:t>
      </w:r>
      <w:r w:rsidRPr="00212B49" w:rsidR="00212B49">
        <w:rPr>
          <w:rStyle w:val="FontStyle17"/>
          <w:sz w:val="28"/>
          <w:szCs w:val="28"/>
        </w:rPr>
        <w:t>,</w:t>
      </w:r>
      <w:r w:rsidRPr="00212B49">
        <w:rPr>
          <w:rStyle w:val="FontStyle17"/>
          <w:sz w:val="28"/>
          <w:szCs w:val="28"/>
        </w:rPr>
        <w:t xml:space="preserve"> </w:t>
      </w:r>
      <w:r w:rsidRPr="00212B49" w:rsidR="00FE6F89">
        <w:rPr>
          <w:rStyle w:val="FontStyle17"/>
          <w:sz w:val="28"/>
          <w:szCs w:val="28"/>
        </w:rPr>
        <w:t>полагаю</w:t>
      </w:r>
      <w:r w:rsidRPr="00212B49">
        <w:rPr>
          <w:rStyle w:val="FontStyle17"/>
          <w:sz w:val="28"/>
          <w:szCs w:val="28"/>
        </w:rPr>
        <w:t xml:space="preserve"> необходимым назначить </w:t>
      </w:r>
      <w:r w:rsidRPr="00212B49" w:rsidR="00FE6F89">
        <w:rPr>
          <w:rStyle w:val="FontStyle17"/>
          <w:sz w:val="28"/>
          <w:szCs w:val="28"/>
        </w:rPr>
        <w:t>е</w:t>
      </w:r>
      <w:r w:rsidRPr="00212B49" w:rsidR="003B2E54">
        <w:rPr>
          <w:rStyle w:val="FontStyle17"/>
          <w:sz w:val="28"/>
          <w:szCs w:val="28"/>
        </w:rPr>
        <w:t>й</w:t>
      </w:r>
      <w:r w:rsidRPr="00212B49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212B49" w:rsidP="00212B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12B49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12B49" w:rsidR="00203266">
        <w:rPr>
          <w:rStyle w:val="FontStyle17"/>
          <w:sz w:val="28"/>
          <w:szCs w:val="28"/>
        </w:rPr>
        <w:t xml:space="preserve">мировой </w:t>
      </w:r>
      <w:r w:rsidRPr="00212B49">
        <w:rPr>
          <w:rStyle w:val="FontStyle17"/>
          <w:sz w:val="28"/>
          <w:szCs w:val="28"/>
        </w:rPr>
        <w:t xml:space="preserve">судья </w:t>
      </w:r>
      <w:r w:rsidRPr="00212B49" w:rsidR="00AC479D">
        <w:rPr>
          <w:rStyle w:val="FontStyle17"/>
          <w:sz w:val="28"/>
          <w:szCs w:val="28"/>
        </w:rPr>
        <w:t>–</w:t>
      </w:r>
    </w:p>
    <w:p w:rsidR="00AC479D" w:rsidRPr="00212B49" w:rsidP="00212B4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212B49" w:rsidP="00212B49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212B49" w:rsidR="007A2C84">
        <w:rPr>
          <w:rStyle w:val="FontStyle16"/>
          <w:b w:val="0"/>
          <w:spacing w:val="60"/>
          <w:sz w:val="28"/>
          <w:szCs w:val="28"/>
        </w:rPr>
        <w:t>п</w:t>
      </w:r>
      <w:r w:rsidRPr="00212B49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212B49" w:rsidP="00212B4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203266" w:rsidRPr="00212B49" w:rsidP="00212B49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212B4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7570B0">
        <w:rPr>
          <w:b/>
          <w:i/>
          <w:sz w:val="28"/>
          <w:szCs w:val="28"/>
        </w:rPr>
        <w:t>НАЗВАНИЕ</w:t>
      </w:r>
      <w:r w:rsidRPr="00212B49">
        <w:rPr>
          <w:b/>
          <w:i/>
          <w:sz w:val="28"/>
          <w:szCs w:val="28"/>
        </w:rPr>
        <w:t xml:space="preserve">» </w:t>
      </w:r>
      <w:r w:rsidRPr="00212B49">
        <w:rPr>
          <w:b/>
          <w:i/>
          <w:sz w:val="28"/>
          <w:szCs w:val="28"/>
        </w:rPr>
        <w:t>Хурамшину</w:t>
      </w:r>
      <w:r w:rsidRPr="00212B49">
        <w:rPr>
          <w:b/>
          <w:i/>
          <w:sz w:val="28"/>
          <w:szCs w:val="28"/>
        </w:rPr>
        <w:t xml:space="preserve"> Ирину Александровну</w:t>
      </w:r>
      <w:r w:rsidRPr="00212B49">
        <w:rPr>
          <w:sz w:val="28"/>
          <w:szCs w:val="28"/>
        </w:rPr>
        <w:t xml:space="preserve">, </w:t>
      </w:r>
      <w:r w:rsidR="007570B0">
        <w:rPr>
          <w:sz w:val="28"/>
          <w:szCs w:val="28"/>
        </w:rPr>
        <w:t>«ПЕРСОНАЛЬНЫЕ ДАННЫЕ»</w:t>
      </w:r>
      <w:r w:rsidRPr="00212B49">
        <w:rPr>
          <w:sz w:val="28"/>
          <w:szCs w:val="28"/>
        </w:rPr>
        <w:t xml:space="preserve">, </w:t>
      </w:r>
      <w:r w:rsidRPr="00212B49" w:rsidR="00A72D36">
        <w:rPr>
          <w:rStyle w:val="FontStyle17"/>
          <w:sz w:val="28"/>
          <w:szCs w:val="28"/>
        </w:rPr>
        <w:t xml:space="preserve">признать </w:t>
      </w:r>
      <w:r w:rsidRPr="00212B49" w:rsidR="00FE6F89">
        <w:rPr>
          <w:rStyle w:val="FontStyle17"/>
          <w:sz w:val="28"/>
          <w:szCs w:val="28"/>
        </w:rPr>
        <w:t>виновн</w:t>
      </w:r>
      <w:r w:rsidRPr="00212B49">
        <w:rPr>
          <w:rStyle w:val="FontStyle17"/>
          <w:sz w:val="28"/>
          <w:szCs w:val="28"/>
        </w:rPr>
        <w:t>ой</w:t>
      </w:r>
      <w:r w:rsidRPr="00212B49" w:rsid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212B49" w:rsidR="002E6DBB">
        <w:rPr>
          <w:rStyle w:val="FontStyle17"/>
          <w:sz w:val="28"/>
          <w:szCs w:val="28"/>
        </w:rPr>
        <w:t>1 ст.</w:t>
      </w:r>
      <w:r w:rsidRPr="00212B49" w:rsid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212B49" w:rsidR="00FE6F89">
        <w:rPr>
          <w:rStyle w:val="FontStyle17"/>
          <w:sz w:val="28"/>
          <w:szCs w:val="28"/>
        </w:rPr>
        <w:t>е</w:t>
      </w:r>
      <w:r w:rsidRPr="00212B49">
        <w:rPr>
          <w:rStyle w:val="FontStyle17"/>
          <w:sz w:val="28"/>
          <w:szCs w:val="28"/>
        </w:rPr>
        <w:t>й</w:t>
      </w:r>
      <w:r w:rsidRPr="00212B49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12B49" w:rsidR="00212B49">
        <w:rPr>
          <w:rStyle w:val="FontStyle17"/>
          <w:sz w:val="28"/>
          <w:szCs w:val="28"/>
        </w:rPr>
        <w:t>300</w:t>
      </w:r>
      <w:r w:rsidRPr="00212B49" w:rsidR="00C4732E">
        <w:rPr>
          <w:rStyle w:val="FontStyle17"/>
          <w:sz w:val="28"/>
          <w:szCs w:val="28"/>
        </w:rPr>
        <w:t>,00</w:t>
      </w:r>
      <w:r w:rsidRPr="00212B49" w:rsidR="00A72D36">
        <w:rPr>
          <w:rStyle w:val="FontStyle17"/>
          <w:sz w:val="28"/>
          <w:szCs w:val="28"/>
        </w:rPr>
        <w:t xml:space="preserve"> (</w:t>
      </w:r>
      <w:r w:rsidRPr="00212B49" w:rsidR="00212B49">
        <w:rPr>
          <w:rStyle w:val="FontStyle17"/>
          <w:sz w:val="28"/>
          <w:szCs w:val="28"/>
        </w:rPr>
        <w:t>триста</w:t>
      </w:r>
      <w:r w:rsidRPr="00212B49" w:rsidR="00A72D36">
        <w:rPr>
          <w:rStyle w:val="FontStyle17"/>
          <w:sz w:val="28"/>
          <w:szCs w:val="28"/>
        </w:rPr>
        <w:t>) рублей.</w:t>
      </w:r>
    </w:p>
    <w:p w:rsidR="00161BF5" w:rsidRPr="00212B49" w:rsidP="00212B49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212B49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212B49">
        <w:rPr>
          <w:rStyle w:val="FontStyle17"/>
          <w:sz w:val="28"/>
          <w:szCs w:val="28"/>
        </w:rPr>
        <w:t xml:space="preserve">: </w:t>
      </w:r>
      <w:r w:rsidRPr="00212B49" w:rsidR="00203266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12B49" w:rsidR="00203266">
        <w:rPr>
          <w:rStyle w:val="FontStyle17"/>
          <w:sz w:val="28"/>
          <w:szCs w:val="28"/>
        </w:rPr>
        <w:t>р</w:t>
      </w:r>
      <w:r w:rsidRPr="00212B49" w:rsidR="00203266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212B49" w:rsidR="003B2E54">
        <w:rPr>
          <w:rStyle w:val="FontStyle17"/>
          <w:sz w:val="28"/>
          <w:szCs w:val="28"/>
        </w:rPr>
        <w:t>137</w:t>
      </w:r>
      <w:r w:rsidRPr="00212B49" w:rsidR="00203266">
        <w:rPr>
          <w:rStyle w:val="FontStyle17"/>
          <w:sz w:val="28"/>
          <w:szCs w:val="28"/>
        </w:rPr>
        <w:t>/201</w:t>
      </w:r>
      <w:r w:rsidRPr="00212B49" w:rsidR="00AC479D">
        <w:rPr>
          <w:rStyle w:val="FontStyle17"/>
          <w:sz w:val="28"/>
          <w:szCs w:val="28"/>
        </w:rPr>
        <w:t>8</w:t>
      </w:r>
      <w:r w:rsidRPr="00212B49" w:rsidR="00203266">
        <w:rPr>
          <w:rStyle w:val="FontStyle17"/>
          <w:sz w:val="28"/>
          <w:szCs w:val="28"/>
        </w:rPr>
        <w:t xml:space="preserve"> от </w:t>
      </w:r>
      <w:r w:rsidRPr="00212B49" w:rsidR="00AC479D">
        <w:rPr>
          <w:rStyle w:val="FontStyle17"/>
          <w:sz w:val="28"/>
          <w:szCs w:val="28"/>
        </w:rPr>
        <w:t>13</w:t>
      </w:r>
      <w:r w:rsidRPr="00212B49" w:rsidR="00203266">
        <w:rPr>
          <w:rStyle w:val="FontStyle17"/>
          <w:sz w:val="28"/>
          <w:szCs w:val="28"/>
        </w:rPr>
        <w:t>.</w:t>
      </w:r>
      <w:r w:rsidRPr="00212B49" w:rsidR="00AC479D">
        <w:rPr>
          <w:rStyle w:val="FontStyle17"/>
          <w:sz w:val="28"/>
          <w:szCs w:val="28"/>
        </w:rPr>
        <w:t>03</w:t>
      </w:r>
      <w:r w:rsidRPr="00212B49" w:rsidR="00203266">
        <w:rPr>
          <w:rStyle w:val="FontStyle17"/>
          <w:sz w:val="28"/>
          <w:szCs w:val="28"/>
        </w:rPr>
        <w:t>.2018 года.</w:t>
      </w:r>
    </w:p>
    <w:p w:rsidR="00203266" w:rsidRPr="00212B49" w:rsidP="00212B49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03266" w:rsidRPr="00212B49" w:rsidP="00212B49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12B49">
        <w:rPr>
          <w:rFonts w:ascii="Times New Roman" w:hAnsi="Times New Roman" w:cs="Times New Roman"/>
          <w:sz w:val="28"/>
          <w:szCs w:val="28"/>
        </w:rPr>
        <w:t>вынесшим</w:t>
      </w:r>
      <w:r w:rsidRPr="00212B49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212B49" w:rsidP="00212B49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212B4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12B4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12B4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212B49" w:rsidP="00212B4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212B49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12B49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212B49"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212B49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212B49">
        <w:rPr>
          <w:rStyle w:val="FontStyle11"/>
          <w:b w:val="0"/>
          <w:bCs w:val="0"/>
          <w:sz w:val="28"/>
          <w:szCs w:val="28"/>
        </w:rPr>
        <w:tab/>
      </w:r>
    </w:p>
    <w:p w:rsidR="00212B49" w:rsidRPr="003A55F6" w:rsidP="00212B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55F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</w:r>
      <w:r w:rsidRPr="003A55F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212B49" w:rsidRPr="003A55F6" w:rsidP="00212B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357E4" w:rsidP="00212B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570B0" w:rsidP="00212B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570B0" w:rsidRPr="00212B49" w:rsidP="00212B49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2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D9B"/>
    <w:rsid w:val="000F06DB"/>
    <w:rsid w:val="00161BF5"/>
    <w:rsid w:val="00170A24"/>
    <w:rsid w:val="001A41CD"/>
    <w:rsid w:val="001E5EB6"/>
    <w:rsid w:val="00203266"/>
    <w:rsid w:val="00212B49"/>
    <w:rsid w:val="0027594C"/>
    <w:rsid w:val="002A0868"/>
    <w:rsid w:val="002B491E"/>
    <w:rsid w:val="002E6DBB"/>
    <w:rsid w:val="00302F07"/>
    <w:rsid w:val="003A55F6"/>
    <w:rsid w:val="003B2E54"/>
    <w:rsid w:val="00421896"/>
    <w:rsid w:val="0055003B"/>
    <w:rsid w:val="00560A08"/>
    <w:rsid w:val="00621C99"/>
    <w:rsid w:val="00724906"/>
    <w:rsid w:val="007570B0"/>
    <w:rsid w:val="007A2C84"/>
    <w:rsid w:val="00914AEA"/>
    <w:rsid w:val="0099316A"/>
    <w:rsid w:val="00A04E28"/>
    <w:rsid w:val="00A33124"/>
    <w:rsid w:val="00A62703"/>
    <w:rsid w:val="00A72D36"/>
    <w:rsid w:val="00AC479D"/>
    <w:rsid w:val="00B357E4"/>
    <w:rsid w:val="00BD37EC"/>
    <w:rsid w:val="00BF1858"/>
    <w:rsid w:val="00C23693"/>
    <w:rsid w:val="00C4732E"/>
    <w:rsid w:val="00E56B92"/>
    <w:rsid w:val="00E669A8"/>
    <w:rsid w:val="00E85024"/>
    <w:rsid w:val="00EC5D3C"/>
    <w:rsid w:val="00F04068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