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A62703" w:rsidRPr="008438AF" w:rsidP="008438AF">
      <w:pPr>
        <w:pStyle w:val="Style1"/>
        <w:widowControl/>
        <w:ind w:right="-1" w:firstLine="567"/>
        <w:jc w:val="right"/>
        <w:rPr>
          <w:rStyle w:val="FontStyle16"/>
          <w:sz w:val="28"/>
          <w:szCs w:val="28"/>
        </w:rPr>
      </w:pPr>
      <w:r w:rsidRPr="008438AF">
        <w:rPr>
          <w:rStyle w:val="FontStyle16"/>
          <w:sz w:val="28"/>
          <w:szCs w:val="28"/>
        </w:rPr>
        <w:t>Дело № 5-</w:t>
      </w:r>
      <w:r w:rsidRPr="008438AF" w:rsidR="00605C0C">
        <w:rPr>
          <w:rStyle w:val="FontStyle16"/>
          <w:sz w:val="28"/>
          <w:szCs w:val="28"/>
        </w:rPr>
        <w:t>98</w:t>
      </w:r>
      <w:r w:rsidRPr="008438AF">
        <w:rPr>
          <w:rStyle w:val="FontStyle16"/>
          <w:sz w:val="28"/>
          <w:szCs w:val="28"/>
        </w:rPr>
        <w:t>-</w:t>
      </w:r>
      <w:r w:rsidRPr="008438AF" w:rsidR="00F468F1">
        <w:rPr>
          <w:rStyle w:val="FontStyle16"/>
          <w:sz w:val="28"/>
          <w:szCs w:val="28"/>
        </w:rPr>
        <w:t>138</w:t>
      </w:r>
      <w:r w:rsidRPr="008438AF">
        <w:rPr>
          <w:rStyle w:val="FontStyle16"/>
          <w:sz w:val="28"/>
          <w:szCs w:val="28"/>
        </w:rPr>
        <w:t>/</w:t>
      </w:r>
      <w:r w:rsidRPr="008438AF" w:rsidR="009C6221">
        <w:rPr>
          <w:rStyle w:val="FontStyle16"/>
          <w:sz w:val="28"/>
          <w:szCs w:val="28"/>
        </w:rPr>
        <w:t>2023</w:t>
      </w:r>
    </w:p>
    <w:p w:rsidR="00702927" w:rsidRPr="008438AF" w:rsidP="008438AF">
      <w:pPr>
        <w:pStyle w:val="Style1"/>
        <w:widowControl/>
        <w:ind w:right="-1" w:firstLine="567"/>
        <w:jc w:val="right"/>
        <w:rPr>
          <w:rStyle w:val="FontStyle16"/>
          <w:sz w:val="28"/>
          <w:szCs w:val="28"/>
        </w:rPr>
      </w:pPr>
      <w:r w:rsidRPr="008438AF">
        <w:rPr>
          <w:rStyle w:val="FontStyle16"/>
          <w:sz w:val="28"/>
          <w:szCs w:val="28"/>
        </w:rPr>
        <w:t>91</w:t>
      </w:r>
      <w:r w:rsidRPr="008438AF">
        <w:rPr>
          <w:rStyle w:val="FontStyle16"/>
          <w:sz w:val="28"/>
          <w:szCs w:val="28"/>
          <w:lang w:val="en-US"/>
        </w:rPr>
        <w:t>MS</w:t>
      </w:r>
      <w:r w:rsidRPr="008438AF">
        <w:rPr>
          <w:rStyle w:val="FontStyle16"/>
          <w:sz w:val="28"/>
          <w:szCs w:val="28"/>
        </w:rPr>
        <w:t>009</w:t>
      </w:r>
      <w:r w:rsidRPr="008438AF" w:rsidR="00605C0C">
        <w:rPr>
          <w:rStyle w:val="FontStyle16"/>
          <w:sz w:val="28"/>
          <w:szCs w:val="28"/>
        </w:rPr>
        <w:t>8</w:t>
      </w:r>
      <w:r w:rsidRPr="008438AF">
        <w:rPr>
          <w:rStyle w:val="FontStyle16"/>
          <w:sz w:val="28"/>
          <w:szCs w:val="28"/>
        </w:rPr>
        <w:t>-01-</w:t>
      </w:r>
      <w:r w:rsidRPr="008438AF" w:rsidR="009C6221">
        <w:rPr>
          <w:rStyle w:val="FontStyle16"/>
          <w:sz w:val="28"/>
          <w:szCs w:val="28"/>
        </w:rPr>
        <w:t>2023</w:t>
      </w:r>
      <w:r w:rsidRPr="008438AF">
        <w:rPr>
          <w:rStyle w:val="FontStyle16"/>
          <w:sz w:val="28"/>
          <w:szCs w:val="28"/>
        </w:rPr>
        <w:t>-</w:t>
      </w:r>
      <w:r w:rsidRPr="008438AF" w:rsidR="00F468F1">
        <w:rPr>
          <w:rStyle w:val="FontStyle16"/>
          <w:sz w:val="28"/>
          <w:szCs w:val="28"/>
        </w:rPr>
        <w:t>000308-40</w:t>
      </w:r>
    </w:p>
    <w:p w:rsidR="00A62703" w:rsidRPr="008438AF" w:rsidP="008438AF">
      <w:pPr>
        <w:pStyle w:val="Style3"/>
        <w:widowControl/>
        <w:ind w:right="-1" w:firstLine="567"/>
        <w:jc w:val="both"/>
        <w:rPr>
          <w:b/>
          <w:sz w:val="28"/>
          <w:szCs w:val="28"/>
        </w:rPr>
      </w:pPr>
    </w:p>
    <w:p w:rsidR="00A62703" w:rsidRPr="008438AF" w:rsidP="008438AF">
      <w:pPr>
        <w:pStyle w:val="Style3"/>
        <w:widowControl/>
        <w:ind w:right="-1" w:firstLine="567"/>
        <w:jc w:val="center"/>
        <w:rPr>
          <w:b/>
          <w:sz w:val="28"/>
          <w:szCs w:val="28"/>
        </w:rPr>
      </w:pPr>
      <w:r w:rsidRPr="008438AF">
        <w:rPr>
          <w:b/>
          <w:sz w:val="28"/>
          <w:szCs w:val="28"/>
        </w:rPr>
        <w:t>П</w:t>
      </w:r>
      <w:r w:rsidRPr="008438AF">
        <w:rPr>
          <w:b/>
          <w:sz w:val="28"/>
          <w:szCs w:val="28"/>
        </w:rPr>
        <w:t xml:space="preserve"> О С Т А Н О В Л Е Н И Е</w:t>
      </w:r>
    </w:p>
    <w:p w:rsidR="0057332C" w:rsidRPr="008438AF" w:rsidP="008438AF">
      <w:pPr>
        <w:pStyle w:val="Style3"/>
        <w:widowControl/>
        <w:ind w:right="-1" w:firstLine="567"/>
        <w:jc w:val="both"/>
        <w:rPr>
          <w:sz w:val="28"/>
          <w:szCs w:val="28"/>
        </w:rPr>
      </w:pPr>
    </w:p>
    <w:p w:rsidR="00462636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438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 сентября</w:t>
      </w:r>
      <w:r w:rsidRPr="008438AF" w:rsidR="009C622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Pr="008438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Pr="008438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</w:t>
      </w:r>
      <w:r w:rsidR="008438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438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 Ялта</w:t>
      </w:r>
    </w:p>
    <w:p w:rsidR="008438AF" w:rsidRPr="008438AF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2636" w:rsidRPr="008438AF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Мировой судья</w:t>
      </w:r>
      <w:r w:rsidRPr="008438AF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судебного участка №98 Ялтинского судебного района (городск</w:t>
      </w:r>
      <w:r w:rsidRPr="008438AF" w:rsidR="00605C0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ой округ Ялта) Республики Крым </w:t>
      </w:r>
      <w:r w:rsidRPr="008438AF" w:rsidR="009C6221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Кулешова Виктория Владимировна</w:t>
      </w: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230E5A" w:rsidRPr="008438AF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участием лица, привлекаемого к административной ответственности – </w:t>
      </w: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Мандыбуры</w:t>
      </w:r>
      <w:r w:rsidRPr="008438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Р.М.</w:t>
      </w:r>
    </w:p>
    <w:p w:rsidR="00462636" w:rsidRPr="008438AF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>рассмотрев в открытом судебном заседании в помещении судебного участка в г.</w:t>
      </w:r>
      <w:r w:rsidR="00F654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>Ялте (ул.</w:t>
      </w:r>
      <w:r w:rsidRPr="008438AF" w:rsidR="00230E5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Васильева, 19) дело об административном правонарушении в отношении: </w:t>
      </w:r>
    </w:p>
    <w:p w:rsidR="00462636" w:rsidRPr="008438AF" w:rsidP="008438AF">
      <w:pPr>
        <w:tabs>
          <w:tab w:val="left" w:pos="8510"/>
        </w:tabs>
        <w:autoSpaceDE w:val="0"/>
        <w:autoSpaceDN w:val="0"/>
        <w:adjustRightInd w:val="0"/>
        <w:spacing w:after="0" w:line="240" w:lineRule="auto"/>
        <w:ind w:right="-2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>Мандыбуры</w:t>
      </w: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Рината Михайловича</w:t>
      </w: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>«Данные изъяты».</w:t>
      </w:r>
      <w:r w:rsidRPr="008438A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</w:p>
    <w:p w:rsidR="00574F94" w:rsidRPr="008438AF" w:rsidP="008438AF">
      <w:pPr>
        <w:pStyle w:val="Style4"/>
        <w:widowControl/>
        <w:spacing w:line="240" w:lineRule="auto"/>
        <w:ind w:right="-1" w:firstLine="567"/>
        <w:rPr>
          <w:sz w:val="28"/>
          <w:szCs w:val="28"/>
        </w:rPr>
      </w:pPr>
      <w:r w:rsidRPr="008438AF">
        <w:rPr>
          <w:sz w:val="28"/>
          <w:szCs w:val="28"/>
        </w:rPr>
        <w:t>за совершение административного правонарушения, предусмотренного ч.1 ст.20.25 Кодекса Российской Федерации об административных правонарушениях</w:t>
      </w:r>
      <w:r w:rsidRPr="008438AF" w:rsidR="00A62703">
        <w:rPr>
          <w:sz w:val="28"/>
          <w:szCs w:val="28"/>
        </w:rPr>
        <w:t>, -</w:t>
      </w:r>
    </w:p>
    <w:p w:rsidR="00462636" w:rsidRPr="008438AF" w:rsidP="008438AF">
      <w:pPr>
        <w:pStyle w:val="Style4"/>
        <w:widowControl/>
        <w:spacing w:line="240" w:lineRule="auto"/>
        <w:ind w:right="-1" w:firstLine="567"/>
        <w:jc w:val="center"/>
        <w:rPr>
          <w:sz w:val="28"/>
          <w:szCs w:val="28"/>
        </w:rPr>
      </w:pPr>
    </w:p>
    <w:p w:rsidR="00A72D36" w:rsidRPr="008438AF" w:rsidP="008438AF">
      <w:pPr>
        <w:pStyle w:val="Style4"/>
        <w:widowControl/>
        <w:spacing w:line="240" w:lineRule="auto"/>
        <w:ind w:right="-1" w:firstLine="567"/>
        <w:jc w:val="center"/>
        <w:rPr>
          <w:rStyle w:val="FontStyle16"/>
          <w:b w:val="0"/>
          <w:bCs w:val="0"/>
          <w:sz w:val="28"/>
          <w:szCs w:val="28"/>
        </w:rPr>
      </w:pPr>
      <w:r w:rsidRPr="008438AF">
        <w:rPr>
          <w:rStyle w:val="FontStyle16"/>
          <w:spacing w:val="60"/>
          <w:sz w:val="28"/>
          <w:szCs w:val="28"/>
        </w:rPr>
        <w:t>у</w:t>
      </w:r>
      <w:r w:rsidRPr="008438AF">
        <w:rPr>
          <w:rStyle w:val="FontStyle16"/>
          <w:spacing w:val="60"/>
          <w:sz w:val="28"/>
          <w:szCs w:val="28"/>
        </w:rPr>
        <w:t>станови</w:t>
      </w:r>
      <w:r w:rsidRPr="008438AF">
        <w:rPr>
          <w:rStyle w:val="FontStyle16"/>
          <w:sz w:val="28"/>
          <w:szCs w:val="28"/>
        </w:rPr>
        <w:t>л:</w:t>
      </w:r>
    </w:p>
    <w:p w:rsidR="00FE1883" w:rsidRPr="008438AF" w:rsidP="008438AF">
      <w:pPr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574F94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sz w:val="28"/>
          <w:szCs w:val="28"/>
          <w:shd w:val="clear" w:color="auto" w:fill="FFFFFF"/>
        </w:rPr>
        <w:t>Мандыбура</w:t>
      </w:r>
      <w:r w:rsidRPr="008438AF">
        <w:rPr>
          <w:sz w:val="28"/>
          <w:szCs w:val="28"/>
          <w:shd w:val="clear" w:color="auto" w:fill="FFFFFF"/>
        </w:rPr>
        <w:t xml:space="preserve"> Р.М.</w:t>
      </w:r>
      <w:r w:rsidRPr="008438AF" w:rsidR="00230E5A">
        <w:rPr>
          <w:sz w:val="28"/>
          <w:szCs w:val="28"/>
          <w:shd w:val="clear" w:color="auto" w:fill="FFFFFF"/>
        </w:rPr>
        <w:t>,</w:t>
      </w:r>
      <w:r w:rsidRPr="008438AF" w:rsidR="00FE1883">
        <w:rPr>
          <w:sz w:val="28"/>
          <w:szCs w:val="28"/>
          <w:shd w:val="clear" w:color="auto" w:fill="FFFFFF"/>
        </w:rPr>
        <w:t xml:space="preserve"> </w:t>
      </w:r>
      <w:r w:rsidRPr="008438AF" w:rsidR="000D122A">
        <w:rPr>
          <w:rFonts w:eastAsia="Calibri"/>
          <w:sz w:val="28"/>
          <w:szCs w:val="28"/>
        </w:rPr>
        <w:t>будучи зарегистрированным</w:t>
      </w:r>
      <w:r w:rsidRPr="008438AF" w:rsidR="00486EDD">
        <w:rPr>
          <w:rFonts w:eastAsia="Calibri"/>
          <w:sz w:val="28"/>
          <w:szCs w:val="28"/>
        </w:rPr>
        <w:t xml:space="preserve"> по адресу: </w:t>
      </w:r>
      <w:r w:rsidR="00941632">
        <w:rPr>
          <w:rFonts w:eastAsia="Calibri"/>
          <w:sz w:val="28"/>
          <w:szCs w:val="28"/>
        </w:rPr>
        <w:t>«Данные изъяты»</w:t>
      </w:r>
      <w:r w:rsidRPr="008438AF" w:rsidR="00FF1C29">
        <w:rPr>
          <w:rFonts w:eastAsia="Calibri"/>
          <w:sz w:val="28"/>
          <w:szCs w:val="28"/>
        </w:rPr>
        <w:t>,</w:t>
      </w:r>
      <w:r w:rsidRPr="008438AF" w:rsidR="00486EDD">
        <w:rPr>
          <w:rFonts w:eastAsia="Calibri"/>
          <w:sz w:val="28"/>
          <w:szCs w:val="28"/>
        </w:rPr>
        <w:t xml:space="preserve"> в установленный законом срок не выполнил обязательство по уплате административного штрафа в сумме </w:t>
      </w:r>
      <w:r w:rsidRPr="008438AF" w:rsidR="00CC1483">
        <w:rPr>
          <w:rFonts w:eastAsia="Calibri"/>
          <w:sz w:val="28"/>
          <w:szCs w:val="28"/>
        </w:rPr>
        <w:t>500</w:t>
      </w:r>
      <w:r w:rsidRPr="008438AF">
        <w:rPr>
          <w:rFonts w:eastAsia="Calibri"/>
          <w:sz w:val="28"/>
          <w:szCs w:val="28"/>
        </w:rPr>
        <w:t>0</w:t>
      </w:r>
      <w:r w:rsidRPr="008438AF">
        <w:rPr>
          <w:rFonts w:eastAsia="Calibri"/>
          <w:sz w:val="28"/>
          <w:szCs w:val="28"/>
        </w:rPr>
        <w:t xml:space="preserve">,00 рублей по постановлению </w:t>
      </w:r>
      <w:r w:rsidRPr="008438AF">
        <w:rPr>
          <w:rFonts w:eastAsia="Calibri"/>
          <w:sz w:val="28"/>
          <w:szCs w:val="28"/>
        </w:rPr>
        <w:t xml:space="preserve">контролера 1 категории ГКУ «АМПП» </w:t>
      </w:r>
      <w:r w:rsidR="00941632">
        <w:rPr>
          <w:rFonts w:eastAsia="Calibri"/>
          <w:sz w:val="28"/>
          <w:szCs w:val="28"/>
        </w:rPr>
        <w:t>«Данные изъяты»</w:t>
      </w:r>
      <w:r w:rsidRPr="008438AF" w:rsidR="00486EDD">
        <w:rPr>
          <w:rFonts w:eastAsia="Calibri"/>
          <w:sz w:val="28"/>
          <w:szCs w:val="28"/>
        </w:rPr>
        <w:t xml:space="preserve">, за совершение </w:t>
      </w:r>
      <w:r w:rsidRPr="008438AF" w:rsidR="002C6513">
        <w:rPr>
          <w:rFonts w:eastAsia="Calibri"/>
          <w:sz w:val="28"/>
          <w:szCs w:val="28"/>
        </w:rPr>
        <w:t>им</w:t>
      </w:r>
      <w:r w:rsidRPr="008438AF" w:rsidR="00486EDD">
        <w:rPr>
          <w:rFonts w:eastAsia="Calibri"/>
          <w:sz w:val="28"/>
          <w:szCs w:val="28"/>
        </w:rPr>
        <w:t xml:space="preserve"> административного правонарушения, предусмотренного </w:t>
      </w:r>
      <w:r w:rsidRPr="008438AF">
        <w:rPr>
          <w:rFonts w:eastAsia="Calibri"/>
          <w:sz w:val="28"/>
          <w:szCs w:val="28"/>
        </w:rPr>
        <w:t>п. 2 ст. 8.14 Закона города Москвы от 21.11.2007 № 45 «Кодекс города Москвы об административных правонарушениях»</w:t>
      </w:r>
      <w:r w:rsidRPr="008438AF" w:rsidR="00486EDD">
        <w:rPr>
          <w:rFonts w:eastAsia="Calibri"/>
          <w:sz w:val="28"/>
          <w:szCs w:val="28"/>
        </w:rPr>
        <w:t>, чем совершил административное правонарушение, предусмотр</w:t>
      </w:r>
      <w:r w:rsidRPr="008438AF" w:rsidR="00CC1483">
        <w:rPr>
          <w:rFonts w:eastAsia="Calibri"/>
          <w:sz w:val="28"/>
          <w:szCs w:val="28"/>
        </w:rPr>
        <w:t>енное ч.1 ст.</w:t>
      </w:r>
      <w:r w:rsidRPr="008438AF">
        <w:rPr>
          <w:rFonts w:eastAsia="Calibri"/>
          <w:sz w:val="28"/>
          <w:szCs w:val="28"/>
        </w:rPr>
        <w:t>20.25 КоАП ПФ.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sz w:val="28"/>
          <w:szCs w:val="28"/>
          <w:shd w:val="clear" w:color="auto" w:fill="FFFFFF"/>
        </w:rPr>
        <w:t>Мандыбура</w:t>
      </w:r>
      <w:r w:rsidRPr="008438AF">
        <w:rPr>
          <w:sz w:val="28"/>
          <w:szCs w:val="28"/>
          <w:shd w:val="clear" w:color="auto" w:fill="FFFFFF"/>
        </w:rPr>
        <w:t xml:space="preserve"> Р.М.</w:t>
      </w:r>
      <w:r w:rsidRPr="008438AF" w:rsidR="00185885">
        <w:rPr>
          <w:sz w:val="28"/>
          <w:szCs w:val="28"/>
          <w:shd w:val="clear" w:color="auto" w:fill="FFFFFF"/>
        </w:rPr>
        <w:t xml:space="preserve"> в судебном заседании вину признал в полном объеме, просил назначить минимальное нака</w:t>
      </w:r>
      <w:r w:rsidRPr="008438AF">
        <w:rPr>
          <w:sz w:val="28"/>
          <w:szCs w:val="28"/>
          <w:shd w:val="clear" w:color="auto" w:fill="FFFFFF"/>
        </w:rPr>
        <w:t xml:space="preserve">зание, поскольку штраф по постановлению </w:t>
      </w:r>
      <w:r w:rsidR="00941632">
        <w:rPr>
          <w:rFonts w:eastAsia="Calibri"/>
          <w:sz w:val="28"/>
          <w:szCs w:val="28"/>
        </w:rPr>
        <w:t>«Данные изъяты»</w:t>
      </w:r>
      <w:r w:rsidR="00941632">
        <w:rPr>
          <w:rFonts w:eastAsia="Calibri"/>
          <w:sz w:val="28"/>
          <w:szCs w:val="28"/>
        </w:rPr>
        <w:t xml:space="preserve"> </w:t>
      </w:r>
      <w:r w:rsidRPr="008438AF">
        <w:rPr>
          <w:rFonts w:eastAsia="Calibri"/>
          <w:sz w:val="28"/>
          <w:szCs w:val="28"/>
        </w:rPr>
        <w:t>оплатил 26.08.2023 года</w:t>
      </w:r>
      <w:r w:rsidRPr="008438AF">
        <w:rPr>
          <w:sz w:val="28"/>
          <w:szCs w:val="28"/>
          <w:shd w:val="clear" w:color="auto" w:fill="FFFFFF"/>
        </w:rPr>
        <w:t>, представил в материалы дела копию квитанции об оплате.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  <w:lang w:eastAsia="en-US"/>
        </w:rPr>
        <w:t>Исследовав материалы дела об административном правонарушении в их совокупности, прихожу к выводу о следующем</w:t>
      </w:r>
      <w:r w:rsidRPr="008438AF">
        <w:rPr>
          <w:rFonts w:eastAsia="Calibri"/>
          <w:sz w:val="28"/>
          <w:szCs w:val="28"/>
        </w:rPr>
        <w:t>.</w:t>
      </w:r>
    </w:p>
    <w:p w:rsidR="008438AF" w:rsidRPr="008438AF" w:rsidP="008438AF">
      <w:pPr>
        <w:pStyle w:val="Style4"/>
        <w:widowControl/>
        <w:spacing w:line="240" w:lineRule="auto"/>
        <w:ind w:right="-2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>Частью 1 статьи 20.25 КоАП РФ предусмотрена административная ответственность за неуплату административного штрафа в срок, предусмотренный КоАП РФ.</w:t>
      </w:r>
    </w:p>
    <w:p w:rsidR="008438AF" w:rsidP="008438AF">
      <w:pPr>
        <w:pStyle w:val="Style4"/>
        <w:widowControl/>
        <w:spacing w:line="240" w:lineRule="auto"/>
        <w:ind w:right="-2" w:firstLine="567"/>
        <w:rPr>
          <w:sz w:val="28"/>
          <w:szCs w:val="28"/>
          <w:lang w:eastAsia="uk-UA"/>
        </w:rPr>
      </w:pPr>
      <w:r w:rsidRPr="008438AF">
        <w:rPr>
          <w:sz w:val="28"/>
          <w:szCs w:val="28"/>
          <w:lang w:eastAsia="uk-UA"/>
        </w:rPr>
        <w:t xml:space="preserve">Согласно ч.1 ст.32.2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случая, предусмотренного </w:t>
      </w:r>
      <w:hyperlink r:id="rId5" w:history="1">
        <w:r w:rsidRPr="008438AF">
          <w:rPr>
            <w:sz w:val="28"/>
            <w:szCs w:val="28"/>
            <w:lang w:eastAsia="uk-UA"/>
          </w:rPr>
          <w:t>частью 1.1</w:t>
        </w:r>
      </w:hyperlink>
      <w:r w:rsidRPr="008438AF">
        <w:rPr>
          <w:sz w:val="28"/>
          <w:szCs w:val="28"/>
          <w:lang w:eastAsia="uk-UA"/>
        </w:rPr>
        <w:t xml:space="preserve"> настоящей статьи, либо со дня истечения срока отсрочки или срока рассрочки, предусмотренных </w:t>
      </w:r>
      <w:hyperlink r:id="rId6" w:history="1">
        <w:r w:rsidRPr="008438AF">
          <w:rPr>
            <w:sz w:val="28"/>
            <w:szCs w:val="28"/>
            <w:lang w:eastAsia="uk-UA"/>
          </w:rPr>
          <w:t>статьей 31.5</w:t>
        </w:r>
      </w:hyperlink>
      <w:r w:rsidRPr="008438AF">
        <w:rPr>
          <w:sz w:val="28"/>
          <w:szCs w:val="28"/>
          <w:lang w:eastAsia="uk-UA"/>
        </w:rPr>
        <w:t xml:space="preserve"> настоящего Кодекса.</w:t>
      </w:r>
    </w:p>
    <w:p w:rsidR="007C283B" w:rsidP="007C283B">
      <w:pPr>
        <w:pStyle w:val="Style4"/>
        <w:widowControl/>
        <w:spacing w:line="240" w:lineRule="auto"/>
        <w:ind w:right="-2" w:firstLine="567"/>
        <w:rPr>
          <w:rFonts w:eastAsia="Calibri"/>
          <w:sz w:val="28"/>
          <w:szCs w:val="28"/>
          <w:lang w:eastAsia="en-US"/>
        </w:rPr>
      </w:pPr>
      <w:r w:rsidRPr="00B44D80">
        <w:rPr>
          <w:rFonts w:eastAsia="Calibri"/>
          <w:sz w:val="28"/>
          <w:szCs w:val="28"/>
          <w:lang w:eastAsia="en-US"/>
        </w:rPr>
        <w:t xml:space="preserve">В соответствии с </w:t>
      </w:r>
      <w:hyperlink r:id="rId7" w:history="1">
        <w:r w:rsidRPr="00B44D80">
          <w:rPr>
            <w:rFonts w:eastAsia="Calibri"/>
            <w:sz w:val="28"/>
            <w:szCs w:val="28"/>
            <w:lang w:eastAsia="en-US"/>
          </w:rPr>
          <w:t>пунктом 1 статьи 31.1</w:t>
        </w:r>
      </w:hyperlink>
      <w:r w:rsidRPr="00B44D80">
        <w:rPr>
          <w:rFonts w:eastAsia="Calibri"/>
          <w:sz w:val="28"/>
          <w:szCs w:val="28"/>
          <w:lang w:eastAsia="en-US"/>
        </w:rPr>
        <w:t xml:space="preserve"> Кодекса Российской Федерации об административных правонарушениях постановление по делу об административном правонарушении вступает в законную силу после истечения срока, установленного </w:t>
      </w:r>
      <w:r w:rsidRPr="00B44D80">
        <w:rPr>
          <w:rFonts w:eastAsia="Calibri"/>
          <w:sz w:val="28"/>
          <w:szCs w:val="28"/>
          <w:lang w:eastAsia="en-US"/>
        </w:rPr>
        <w:t>для обжалования постановления по делу об административном правонарушении, если указанное постановление не было обжаловано или опротестовано.</w:t>
      </w:r>
    </w:p>
    <w:p w:rsidR="007C283B" w:rsidRPr="00F654EC" w:rsidP="007C283B">
      <w:pPr>
        <w:pStyle w:val="Style4"/>
        <w:widowControl/>
        <w:spacing w:line="240" w:lineRule="auto"/>
        <w:ind w:right="-2" w:firstLine="567"/>
        <w:rPr>
          <w:rFonts w:eastAsia="Calibri"/>
          <w:sz w:val="28"/>
          <w:szCs w:val="28"/>
          <w:lang w:eastAsia="en-US"/>
        </w:rPr>
      </w:pPr>
      <w:r w:rsidRPr="00F654EC">
        <w:rPr>
          <w:rFonts w:eastAsia="Calibri"/>
          <w:sz w:val="28"/>
          <w:szCs w:val="28"/>
          <w:lang w:eastAsia="en-US"/>
        </w:rPr>
        <w:t xml:space="preserve">Положениями пункта 2 </w:t>
      </w:r>
      <w:hyperlink r:id="rId7" w:history="1">
        <w:r w:rsidRPr="00F654EC">
          <w:rPr>
            <w:rFonts w:eastAsia="Calibri"/>
            <w:sz w:val="28"/>
            <w:szCs w:val="28"/>
            <w:lang w:eastAsia="en-US"/>
          </w:rPr>
          <w:t>статьи 31.1</w:t>
        </w:r>
      </w:hyperlink>
      <w:r w:rsidRPr="00F654EC">
        <w:rPr>
          <w:rFonts w:eastAsia="Calibri"/>
          <w:sz w:val="28"/>
          <w:szCs w:val="28"/>
          <w:lang w:eastAsia="en-US"/>
        </w:rPr>
        <w:t xml:space="preserve"> Кодекса Российской Федерации об административных правонарушениях установлено, что постановление по делу об административном правонарушении вступает в законную силу после истечения срока, </w:t>
      </w:r>
      <w:r w:rsidRPr="00F654EC">
        <w:rPr>
          <w:color w:val="111111"/>
          <w:sz w:val="28"/>
          <w:szCs w:val="28"/>
          <w:shd w:val="clear" w:color="auto" w:fill="FFFFFF"/>
        </w:rPr>
        <w:t>установленного для обжалования решения по жалобе, протесту, если указанное решение не было обжаловано или опротестовано, за исключением случаев, если решением отменяется вынесенное постановление.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В судебном заседании установлено, что постановлением </w:t>
      </w:r>
      <w:r w:rsidRPr="008438AF" w:rsidR="00F468F1">
        <w:rPr>
          <w:rFonts w:eastAsia="Calibri"/>
          <w:sz w:val="28"/>
          <w:szCs w:val="28"/>
        </w:rPr>
        <w:t xml:space="preserve">контролера 1 категории ГКУ «АМПП» </w:t>
      </w:r>
      <w:r w:rsidR="00941632">
        <w:rPr>
          <w:rFonts w:eastAsia="Calibri"/>
          <w:sz w:val="28"/>
          <w:szCs w:val="28"/>
        </w:rPr>
        <w:t>«Данные изъяты»</w:t>
      </w:r>
      <w:r w:rsidRPr="008438AF" w:rsidR="00F468F1">
        <w:rPr>
          <w:rFonts w:eastAsia="Calibri"/>
          <w:sz w:val="28"/>
          <w:szCs w:val="28"/>
        </w:rPr>
        <w:t xml:space="preserve"> от 27.03.2023 </w:t>
      </w:r>
      <w:r w:rsidRPr="008438AF" w:rsidR="00185885">
        <w:rPr>
          <w:rFonts w:eastAsia="Calibri"/>
          <w:sz w:val="28"/>
          <w:szCs w:val="28"/>
        </w:rPr>
        <w:t>года</w:t>
      </w:r>
      <w:r w:rsidRPr="008438AF" w:rsidR="00CC1483">
        <w:rPr>
          <w:sz w:val="28"/>
          <w:szCs w:val="28"/>
          <w:shd w:val="clear" w:color="auto" w:fill="FFFFFF"/>
        </w:rPr>
        <w:t xml:space="preserve"> </w:t>
      </w:r>
      <w:r w:rsidRPr="008438AF" w:rsidR="00F468F1">
        <w:rPr>
          <w:sz w:val="28"/>
          <w:szCs w:val="28"/>
          <w:shd w:val="clear" w:color="auto" w:fill="FFFFFF"/>
        </w:rPr>
        <w:t>Мандыбура</w:t>
      </w:r>
      <w:r w:rsidRPr="008438AF" w:rsidR="00F468F1">
        <w:rPr>
          <w:sz w:val="28"/>
          <w:szCs w:val="28"/>
          <w:shd w:val="clear" w:color="auto" w:fill="FFFFFF"/>
        </w:rPr>
        <w:t xml:space="preserve"> Р.М.</w:t>
      </w:r>
      <w:r w:rsidRPr="008438AF" w:rsidR="00185885">
        <w:rPr>
          <w:sz w:val="28"/>
          <w:szCs w:val="28"/>
          <w:shd w:val="clear" w:color="auto" w:fill="FFFFFF"/>
        </w:rPr>
        <w:t xml:space="preserve"> </w:t>
      </w:r>
      <w:r w:rsidRPr="008438AF">
        <w:rPr>
          <w:rFonts w:eastAsia="Calibri"/>
          <w:sz w:val="28"/>
          <w:szCs w:val="28"/>
        </w:rPr>
        <w:t xml:space="preserve">подвергнут административному наказанию в виде административного штрафа в размере </w:t>
      </w:r>
      <w:r w:rsidRPr="008438AF" w:rsidR="00CC1483">
        <w:rPr>
          <w:rFonts w:eastAsia="Calibri"/>
          <w:sz w:val="28"/>
          <w:szCs w:val="28"/>
        </w:rPr>
        <w:t>500</w:t>
      </w:r>
      <w:r w:rsidRPr="008438AF" w:rsidR="00F468F1">
        <w:rPr>
          <w:rFonts w:eastAsia="Calibri"/>
          <w:sz w:val="28"/>
          <w:szCs w:val="28"/>
        </w:rPr>
        <w:t>0</w:t>
      </w:r>
      <w:r w:rsidRPr="008438AF">
        <w:rPr>
          <w:rFonts w:eastAsia="Calibri"/>
          <w:sz w:val="28"/>
          <w:szCs w:val="28"/>
        </w:rPr>
        <w:t xml:space="preserve">,00 рублей, за совершение </w:t>
      </w:r>
      <w:r w:rsidRPr="008438AF" w:rsidR="002C6513">
        <w:rPr>
          <w:rFonts w:eastAsia="Calibri"/>
          <w:sz w:val="28"/>
          <w:szCs w:val="28"/>
        </w:rPr>
        <w:t>им</w:t>
      </w:r>
      <w:r w:rsidRPr="008438AF">
        <w:rPr>
          <w:rFonts w:eastAsia="Calibri"/>
          <w:sz w:val="28"/>
          <w:szCs w:val="28"/>
        </w:rPr>
        <w:t xml:space="preserve"> административного правонарушения, предусмотренного</w:t>
      </w:r>
      <w:r w:rsidRPr="008438AF" w:rsidR="00F468F1">
        <w:rPr>
          <w:rFonts w:eastAsia="Calibri"/>
          <w:sz w:val="28"/>
          <w:szCs w:val="28"/>
        </w:rPr>
        <w:t xml:space="preserve"> п. 2 ст. 8.14 Закона города Москвы от 21.11.2007 № 45 «Кодекс города Москвы об административных правонарушениях»</w:t>
      </w:r>
      <w:r w:rsidRPr="008438AF">
        <w:rPr>
          <w:sz w:val="28"/>
          <w:szCs w:val="28"/>
        </w:rPr>
        <w:t>.</w:t>
      </w:r>
    </w:p>
    <w:p w:rsidR="008438AF" w:rsidRPr="008438AF" w:rsidP="008438AF">
      <w:pPr>
        <w:pStyle w:val="Style4"/>
        <w:widowControl/>
        <w:spacing w:line="240" w:lineRule="auto"/>
        <w:ind w:right="-1" w:firstLine="567"/>
        <w:rPr>
          <w:sz w:val="28"/>
          <w:szCs w:val="28"/>
        </w:rPr>
      </w:pPr>
      <w:r w:rsidRPr="008438AF">
        <w:rPr>
          <w:sz w:val="28"/>
          <w:szCs w:val="28"/>
        </w:rPr>
        <w:t xml:space="preserve">Решением заместителя начальника отдела по рассмотрению жалоб ГКУ «АМПП» от 07.04.2023, постановление </w:t>
      </w:r>
      <w:r w:rsidRPr="008438AF">
        <w:rPr>
          <w:rFonts w:eastAsia="Calibri"/>
          <w:sz w:val="28"/>
          <w:szCs w:val="28"/>
        </w:rPr>
        <w:t xml:space="preserve">контролера 1 категории ГКУ «АМПП» </w:t>
      </w:r>
      <w:r w:rsidR="00941632">
        <w:rPr>
          <w:rFonts w:eastAsia="Calibri"/>
          <w:sz w:val="28"/>
          <w:szCs w:val="28"/>
        </w:rPr>
        <w:t>«Данные изъяты»</w:t>
      </w:r>
      <w:r w:rsidRPr="008438AF">
        <w:rPr>
          <w:rFonts w:eastAsia="Calibri"/>
          <w:sz w:val="28"/>
          <w:szCs w:val="28"/>
        </w:rPr>
        <w:t xml:space="preserve"> от 27.03.2023</w:t>
      </w:r>
      <w:r w:rsidRPr="008438AF">
        <w:rPr>
          <w:sz w:val="28"/>
          <w:szCs w:val="28"/>
        </w:rPr>
        <w:t xml:space="preserve">  оставлено без изменения, </w:t>
      </w:r>
      <w:r w:rsidR="007C283B">
        <w:rPr>
          <w:sz w:val="28"/>
          <w:szCs w:val="28"/>
        </w:rPr>
        <w:t xml:space="preserve">жалоба </w:t>
      </w:r>
      <w:r w:rsidR="007C283B">
        <w:rPr>
          <w:sz w:val="28"/>
          <w:szCs w:val="28"/>
        </w:rPr>
        <w:t>Мандыб</w:t>
      </w:r>
      <w:r w:rsidRPr="008438AF">
        <w:rPr>
          <w:sz w:val="28"/>
          <w:szCs w:val="28"/>
        </w:rPr>
        <w:t>уры</w:t>
      </w:r>
      <w:r w:rsidRPr="008438AF">
        <w:rPr>
          <w:sz w:val="28"/>
          <w:szCs w:val="28"/>
        </w:rPr>
        <w:t xml:space="preserve"> Р.М.  - без удовлетворения.</w:t>
      </w:r>
      <w:r w:rsidR="007C283B">
        <w:rPr>
          <w:sz w:val="28"/>
          <w:szCs w:val="28"/>
        </w:rPr>
        <w:t xml:space="preserve"> Указанное решение </w:t>
      </w:r>
      <w:r w:rsidRPr="008438AF" w:rsidR="007C283B">
        <w:rPr>
          <w:sz w:val="28"/>
          <w:szCs w:val="28"/>
        </w:rPr>
        <w:t>заместителя начальника отдела по рассмотрению жалоб ГКУ «АМПП» от 07.04.2023</w:t>
      </w:r>
      <w:r w:rsidR="007C283B">
        <w:rPr>
          <w:sz w:val="28"/>
          <w:szCs w:val="28"/>
        </w:rPr>
        <w:t xml:space="preserve"> обжаловано не было.</w:t>
      </w:r>
    </w:p>
    <w:p w:rsidR="00574F94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Постановление контролера 1 категории ГКУ «АМПП» </w:t>
      </w:r>
      <w:r w:rsidR="00941632">
        <w:rPr>
          <w:rFonts w:eastAsia="Calibri"/>
          <w:sz w:val="28"/>
          <w:szCs w:val="28"/>
        </w:rPr>
        <w:t>«Данные изъяты»</w:t>
      </w:r>
      <w:r w:rsidR="00941632">
        <w:rPr>
          <w:rFonts w:eastAsia="Calibri"/>
          <w:sz w:val="28"/>
          <w:szCs w:val="28"/>
        </w:rPr>
        <w:t xml:space="preserve"> </w:t>
      </w:r>
      <w:r w:rsidRPr="008438AF">
        <w:rPr>
          <w:rFonts w:eastAsia="Calibri"/>
          <w:sz w:val="28"/>
          <w:szCs w:val="28"/>
        </w:rPr>
        <w:t xml:space="preserve">от 27.03.2023 года вступило в законную силу 01.05.2023 года, следовательно, предельной датой для добровольной уплаты административного штрафа является – 30 июня 2023 года. </w:t>
      </w:r>
      <w:r w:rsidRPr="008438AF" w:rsidR="00486EDD">
        <w:rPr>
          <w:sz w:val="28"/>
          <w:szCs w:val="28"/>
          <w:lang w:eastAsia="uk-UA"/>
        </w:rPr>
        <w:t xml:space="preserve">Отсрочка или рассрочка, предусмотренные </w:t>
      </w:r>
      <w:hyperlink r:id="rId6" w:history="1">
        <w:r w:rsidRPr="008438AF" w:rsidR="00486EDD">
          <w:rPr>
            <w:sz w:val="28"/>
            <w:szCs w:val="28"/>
            <w:lang w:eastAsia="uk-UA"/>
          </w:rPr>
          <w:t>статьей 31.5</w:t>
        </w:r>
      </w:hyperlink>
      <w:r w:rsidRPr="008438AF" w:rsidR="00486EDD">
        <w:rPr>
          <w:sz w:val="28"/>
          <w:szCs w:val="28"/>
          <w:lang w:eastAsia="uk-UA"/>
        </w:rPr>
        <w:t xml:space="preserve"> </w:t>
      </w:r>
      <w:r w:rsidRPr="008438AF" w:rsidR="00486EDD">
        <w:rPr>
          <w:rFonts w:eastAsia="Calibri"/>
          <w:sz w:val="28"/>
          <w:szCs w:val="28"/>
          <w:lang w:eastAsia="en-US"/>
        </w:rPr>
        <w:t>Кодекса Российской Федерации об административных п</w:t>
      </w:r>
      <w:r w:rsidRPr="008438AF">
        <w:rPr>
          <w:rFonts w:eastAsia="Calibri"/>
          <w:sz w:val="28"/>
          <w:szCs w:val="28"/>
          <w:lang w:eastAsia="en-US"/>
        </w:rPr>
        <w:t>равонарушениях, не применялись.</w:t>
      </w:r>
    </w:p>
    <w:p w:rsidR="006276F1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>В</w:t>
      </w:r>
      <w:r w:rsidRPr="008438AF" w:rsidR="00486EDD">
        <w:rPr>
          <w:rFonts w:eastAsia="Calibri"/>
          <w:sz w:val="28"/>
          <w:szCs w:val="28"/>
        </w:rPr>
        <w:t xml:space="preserve"> установленный законом двухмесячный срок </w:t>
      </w:r>
      <w:r w:rsidRPr="008438AF" w:rsidR="00F468F1">
        <w:rPr>
          <w:sz w:val="28"/>
          <w:szCs w:val="28"/>
          <w:shd w:val="clear" w:color="auto" w:fill="FFFFFF"/>
        </w:rPr>
        <w:t>Мандыбура</w:t>
      </w:r>
      <w:r w:rsidRPr="008438AF" w:rsidR="00F468F1">
        <w:rPr>
          <w:sz w:val="28"/>
          <w:szCs w:val="28"/>
          <w:shd w:val="clear" w:color="auto" w:fill="FFFFFF"/>
        </w:rPr>
        <w:t xml:space="preserve"> Р.М.</w:t>
      </w:r>
      <w:r w:rsidRPr="008438AF" w:rsidR="00CC1483">
        <w:rPr>
          <w:sz w:val="28"/>
          <w:szCs w:val="28"/>
          <w:shd w:val="clear" w:color="auto" w:fill="FFFFFF"/>
        </w:rPr>
        <w:t xml:space="preserve"> </w:t>
      </w:r>
      <w:r w:rsidRPr="008438AF" w:rsidR="00486EDD">
        <w:rPr>
          <w:rFonts w:eastAsia="Calibri"/>
          <w:sz w:val="28"/>
          <w:szCs w:val="28"/>
        </w:rPr>
        <w:t xml:space="preserve">административный штраф по вышеуказанному постановлению не оплатил, чем </w:t>
      </w:r>
      <w:r w:rsidRPr="008438AF" w:rsidR="00A87248">
        <w:rPr>
          <w:rFonts w:eastAsia="Calibri"/>
          <w:sz w:val="28"/>
          <w:szCs w:val="28"/>
        </w:rPr>
        <w:t>01 июля</w:t>
      </w:r>
      <w:r w:rsidRPr="008438AF" w:rsidR="00185885">
        <w:rPr>
          <w:rFonts w:eastAsia="Calibri"/>
          <w:sz w:val="28"/>
          <w:szCs w:val="28"/>
        </w:rPr>
        <w:t xml:space="preserve"> 2023</w:t>
      </w:r>
      <w:r w:rsidRPr="008438AF" w:rsidR="001C6E46">
        <w:rPr>
          <w:rFonts w:eastAsia="Calibri"/>
          <w:sz w:val="28"/>
          <w:szCs w:val="28"/>
        </w:rPr>
        <w:t xml:space="preserve"> года </w:t>
      </w:r>
      <w:r w:rsidRPr="008438AF" w:rsidR="00486EDD">
        <w:rPr>
          <w:rFonts w:eastAsia="Calibri"/>
          <w:sz w:val="28"/>
          <w:szCs w:val="28"/>
        </w:rPr>
        <w:t>совершил административное правонарушение, преду</w:t>
      </w:r>
      <w:r w:rsidR="00F654EC">
        <w:rPr>
          <w:rFonts w:eastAsia="Calibri"/>
          <w:sz w:val="28"/>
          <w:szCs w:val="28"/>
        </w:rPr>
        <w:t xml:space="preserve">смотренное ч.1 ст.20.25 КоАП РФ, </w:t>
      </w:r>
      <w:r w:rsidR="00F654EC">
        <w:rPr>
          <w:sz w:val="28"/>
          <w:szCs w:val="28"/>
        </w:rPr>
        <w:t>т</w:t>
      </w:r>
      <w:r w:rsidR="00F654EC">
        <w:rPr>
          <w:sz w:val="28"/>
          <w:szCs w:val="28"/>
        </w:rPr>
        <w:t>.</w:t>
      </w:r>
      <w:r w:rsidRPr="008438AF" w:rsidR="00F654EC">
        <w:rPr>
          <w:sz w:val="28"/>
          <w:szCs w:val="28"/>
        </w:rPr>
        <w:t>е</w:t>
      </w:r>
      <w:r w:rsidRPr="008438AF" w:rsidR="00F654EC">
        <w:rPr>
          <w:sz w:val="28"/>
          <w:szCs w:val="28"/>
        </w:rPr>
        <w:t xml:space="preserve"> </w:t>
      </w:r>
      <w:r w:rsidRPr="008438AF" w:rsidR="00F654EC">
        <w:rPr>
          <w:color w:val="000000"/>
          <w:sz w:val="28"/>
          <w:szCs w:val="28"/>
          <w:shd w:val="clear" w:color="auto" w:fill="FFFFFF"/>
        </w:rPr>
        <w:t>неуплата административного штрафа в срок, предусмотренный КоАП РФ</w:t>
      </w:r>
      <w:r w:rsidR="00F654EC">
        <w:rPr>
          <w:color w:val="000000"/>
          <w:sz w:val="28"/>
          <w:szCs w:val="28"/>
          <w:shd w:val="clear" w:color="auto" w:fill="FFFFFF"/>
        </w:rPr>
        <w:t>.</w:t>
      </w:r>
    </w:p>
    <w:p w:rsidR="00A87248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Виновность </w:t>
      </w:r>
      <w:r w:rsidRPr="008438AF" w:rsidR="008438AF">
        <w:rPr>
          <w:sz w:val="28"/>
          <w:szCs w:val="28"/>
          <w:shd w:val="clear" w:color="auto" w:fill="FFFFFF"/>
        </w:rPr>
        <w:t>Мандыб</w:t>
      </w:r>
      <w:r w:rsidRPr="008438AF">
        <w:rPr>
          <w:sz w:val="28"/>
          <w:szCs w:val="28"/>
          <w:shd w:val="clear" w:color="auto" w:fill="FFFFFF"/>
        </w:rPr>
        <w:t>уры</w:t>
      </w:r>
      <w:r w:rsidRPr="008438AF">
        <w:rPr>
          <w:sz w:val="28"/>
          <w:szCs w:val="28"/>
          <w:shd w:val="clear" w:color="auto" w:fill="FFFFFF"/>
        </w:rPr>
        <w:t xml:space="preserve"> Р.М.</w:t>
      </w:r>
      <w:r w:rsidRPr="008438AF" w:rsidR="00CC1483">
        <w:rPr>
          <w:sz w:val="28"/>
          <w:szCs w:val="28"/>
          <w:shd w:val="clear" w:color="auto" w:fill="FFFFFF"/>
        </w:rPr>
        <w:t xml:space="preserve"> </w:t>
      </w:r>
      <w:r w:rsidRPr="008438AF">
        <w:rPr>
          <w:rFonts w:eastAsia="Calibri"/>
          <w:sz w:val="28"/>
          <w:szCs w:val="28"/>
        </w:rPr>
        <w:t xml:space="preserve">в совершении административного правонарушения, предусмотренного ч.1 ст.20.25 КоАП РФ, подтверждается собранными по делу доказательствами, оцененными в совокупности с другими материалами дела по правилам ст.26.11 КоАП РФ, а именно: 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- протоколом об административном правонарушении № 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>«Данные изъяты»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от 27.07.2023</w:t>
      </w:r>
      <w:r w:rsidRPr="008438AF">
        <w:rPr>
          <w:rFonts w:ascii="Times New Roman" w:hAnsi="Times New Roman" w:cs="Times New Roman"/>
          <w:sz w:val="28"/>
          <w:szCs w:val="28"/>
        </w:rPr>
        <w:t xml:space="preserve"> Протокол составлен уполномоченным лицом, копия протокола направлена </w:t>
      </w:r>
      <w:r w:rsidRPr="008438AF">
        <w:rPr>
          <w:rFonts w:ascii="Times New Roman" w:hAnsi="Times New Roman" w:cs="Times New Roman"/>
          <w:iCs/>
          <w:sz w:val="28"/>
          <w:szCs w:val="28"/>
        </w:rPr>
        <w:t>Мандыбуре</w:t>
      </w:r>
      <w:r w:rsidRPr="008438AF">
        <w:rPr>
          <w:rFonts w:ascii="Times New Roman" w:hAnsi="Times New Roman" w:cs="Times New Roman"/>
          <w:iCs/>
          <w:sz w:val="28"/>
          <w:szCs w:val="28"/>
        </w:rPr>
        <w:t xml:space="preserve"> Р.М. </w:t>
      </w:r>
      <w:r w:rsidRPr="008438AF">
        <w:rPr>
          <w:rFonts w:ascii="Times New Roman" w:hAnsi="Times New Roman" w:cs="Times New Roman"/>
          <w:sz w:val="28"/>
          <w:szCs w:val="28"/>
        </w:rPr>
        <w:t>Существенных недостатков, которые могли бы повлечь его недействительность, протокол не содержит (</w:t>
      </w:r>
      <w:r w:rsidRPr="008438AF">
        <w:rPr>
          <w:rFonts w:ascii="Times New Roman" w:hAnsi="Times New Roman" w:cs="Times New Roman"/>
          <w:sz w:val="28"/>
          <w:szCs w:val="28"/>
        </w:rPr>
        <w:t>л.д</w:t>
      </w:r>
      <w:r w:rsidRPr="008438AF">
        <w:rPr>
          <w:rFonts w:ascii="Times New Roman" w:hAnsi="Times New Roman" w:cs="Times New Roman"/>
          <w:sz w:val="28"/>
          <w:szCs w:val="28"/>
        </w:rPr>
        <w:t>. 1);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38AF">
        <w:rPr>
          <w:rFonts w:ascii="Times New Roman" w:hAnsi="Times New Roman" w:cs="Times New Roman"/>
          <w:sz w:val="28"/>
          <w:szCs w:val="28"/>
        </w:rPr>
        <w:t xml:space="preserve">- копией постановления 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контролера 1 категории ГКУ «АМПП» 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«Данные 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>изъяты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Pr="008438AF">
        <w:rPr>
          <w:rFonts w:ascii="Times New Roman" w:eastAsia="Calibri" w:hAnsi="Times New Roman" w:cs="Times New Roman"/>
          <w:sz w:val="28"/>
          <w:szCs w:val="28"/>
        </w:rPr>
        <w:t>о</w:t>
      </w:r>
      <w:r w:rsidRPr="008438AF">
        <w:rPr>
          <w:rFonts w:ascii="Times New Roman" w:eastAsia="Calibri" w:hAnsi="Times New Roman" w:cs="Times New Roman"/>
          <w:sz w:val="28"/>
          <w:szCs w:val="28"/>
        </w:rPr>
        <w:t>т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27.03.2023 года, вступившим в законную силу 01.05.2023 года (</w:t>
      </w:r>
      <w:r w:rsidRPr="008438AF">
        <w:rPr>
          <w:rFonts w:ascii="Times New Roman" w:eastAsia="Calibri" w:hAnsi="Times New Roman" w:cs="Times New Roman"/>
          <w:sz w:val="28"/>
          <w:szCs w:val="28"/>
        </w:rPr>
        <w:t>л.д</w:t>
      </w:r>
      <w:r w:rsidRPr="008438AF">
        <w:rPr>
          <w:rFonts w:ascii="Times New Roman" w:eastAsia="Calibri" w:hAnsi="Times New Roman" w:cs="Times New Roman"/>
          <w:sz w:val="28"/>
          <w:szCs w:val="28"/>
        </w:rPr>
        <w:t>. 2);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- копией решения по жалобе на </w:t>
      </w:r>
      <w:r w:rsidRPr="008438AF" w:rsidR="007C283B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по делу об административном правонарушении (</w:t>
      </w:r>
      <w:r w:rsidRPr="008438AF">
        <w:rPr>
          <w:rFonts w:ascii="Times New Roman" w:eastAsia="Calibri" w:hAnsi="Times New Roman" w:cs="Times New Roman"/>
          <w:sz w:val="28"/>
          <w:szCs w:val="28"/>
        </w:rPr>
        <w:t>л.д</w:t>
      </w:r>
      <w:r w:rsidRPr="008438AF">
        <w:rPr>
          <w:rFonts w:ascii="Times New Roman" w:eastAsia="Calibri" w:hAnsi="Times New Roman" w:cs="Times New Roman"/>
          <w:sz w:val="28"/>
          <w:szCs w:val="28"/>
        </w:rPr>
        <w:t>. 3);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- карточкой нарушения 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>«Данные изъяты»</w:t>
      </w:r>
      <w:r w:rsidR="0094163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8438AF">
        <w:rPr>
          <w:rFonts w:ascii="Times New Roman" w:eastAsia="Calibri" w:hAnsi="Times New Roman" w:cs="Times New Roman"/>
          <w:sz w:val="28"/>
          <w:szCs w:val="28"/>
        </w:rPr>
        <w:t>от 27.07.2023 года (</w:t>
      </w:r>
      <w:r w:rsidRPr="008438AF">
        <w:rPr>
          <w:rFonts w:ascii="Times New Roman" w:eastAsia="Calibri" w:hAnsi="Times New Roman" w:cs="Times New Roman"/>
          <w:sz w:val="28"/>
          <w:szCs w:val="28"/>
        </w:rPr>
        <w:t>л.д</w:t>
      </w:r>
      <w:r w:rsidRPr="008438AF">
        <w:rPr>
          <w:rFonts w:ascii="Times New Roman" w:eastAsia="Calibri" w:hAnsi="Times New Roman" w:cs="Times New Roman"/>
          <w:sz w:val="28"/>
          <w:szCs w:val="28"/>
        </w:rPr>
        <w:t>. 5);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- признательными показаниями </w:t>
      </w:r>
      <w:r w:rsidR="007C283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C283B">
        <w:rPr>
          <w:rFonts w:ascii="Times New Roman" w:eastAsia="Calibri" w:hAnsi="Times New Roman" w:cs="Times New Roman"/>
          <w:sz w:val="28"/>
          <w:szCs w:val="28"/>
        </w:rPr>
        <w:t>Мандыб</w:t>
      </w:r>
      <w:r w:rsidRPr="008438AF">
        <w:rPr>
          <w:rFonts w:ascii="Times New Roman" w:eastAsia="Calibri" w:hAnsi="Times New Roman" w:cs="Times New Roman"/>
          <w:sz w:val="28"/>
          <w:szCs w:val="28"/>
        </w:rPr>
        <w:t>уры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Р.М., полученными в ходе судебного разбирательства.</w:t>
      </w:r>
    </w:p>
    <w:p w:rsidR="00A87248" w:rsidRPr="008438AF" w:rsidP="007C28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8AF">
        <w:rPr>
          <w:rFonts w:ascii="Times New Roman" w:hAnsi="Times New Roman" w:cs="Times New Roman"/>
          <w:sz w:val="28"/>
          <w:szCs w:val="28"/>
        </w:rPr>
        <w:t xml:space="preserve">Совокупность вышеуказанных доказательств по делу у суда не вызывает сомнений, они последовательны, непротиворечивы и полностью согласуются между собой. Суд находит их относимыми, допустимыми, достоверными и достаточными для разрешения настоящего дела, а потому считает возможным положить их в основу постановления. </w:t>
      </w:r>
      <w:r w:rsidRPr="008438AF">
        <w:rPr>
          <w:rFonts w:ascii="Times New Roman" w:hAnsi="Times New Roman" w:cs="Times New Roman"/>
          <w:sz w:val="28"/>
          <w:szCs w:val="28"/>
        </w:rPr>
        <w:tab/>
      </w:r>
    </w:p>
    <w:p w:rsidR="008438AF" w:rsidRPr="008438AF" w:rsidP="007C283B">
      <w:pPr>
        <w:spacing w:after="0" w:line="240" w:lineRule="auto"/>
        <w:ind w:firstLine="570"/>
        <w:jc w:val="both"/>
        <w:rPr>
          <w:rFonts w:ascii="Times New Roman" w:hAnsi="Times New Roman" w:cs="Times New Roman"/>
          <w:sz w:val="28"/>
          <w:szCs w:val="28"/>
        </w:rPr>
      </w:pPr>
      <w:r w:rsidRPr="008438AF">
        <w:rPr>
          <w:rFonts w:ascii="Times New Roman" w:hAnsi="Times New Roman" w:cs="Times New Roman"/>
          <w:sz w:val="28"/>
          <w:szCs w:val="28"/>
        </w:rPr>
        <w:t>Срок давности привлечения лица к административной ответственности, установленный статьей Кодекса Российской Федерации об административных правонарушениях не истек, обстоятельств, исключающих производство по делу об административном правонарушении, не имеется.</w:t>
      </w:r>
    </w:p>
    <w:p w:rsidR="00486EDD" w:rsidRPr="008438AF" w:rsidP="00F654EC">
      <w:pPr>
        <w:spacing w:after="0" w:line="240" w:lineRule="auto"/>
        <w:ind w:firstLine="570"/>
        <w:jc w:val="both"/>
        <w:rPr>
          <w:rFonts w:ascii="Times New Roman" w:hAnsi="Times New Roman" w:cs="Times New Roman"/>
          <w:sz w:val="28"/>
          <w:szCs w:val="28"/>
        </w:rPr>
      </w:pP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При разрешении вопроса о применении административного наказания </w:t>
      </w:r>
      <w:r w:rsidR="00F654EC">
        <w:rPr>
          <w:rFonts w:ascii="Times New Roman" w:hAnsi="Times New Roman" w:cs="Times New Roman"/>
          <w:sz w:val="28"/>
          <w:szCs w:val="28"/>
          <w:shd w:val="clear" w:color="auto" w:fill="FFFFFF"/>
        </w:rPr>
        <w:t>Мандыб</w:t>
      </w:r>
      <w:r w:rsidRPr="008438AF" w:rsidR="008438AF">
        <w:rPr>
          <w:rFonts w:ascii="Times New Roman" w:hAnsi="Times New Roman" w:cs="Times New Roman"/>
          <w:sz w:val="28"/>
          <w:szCs w:val="28"/>
          <w:shd w:val="clear" w:color="auto" w:fill="FFFFFF"/>
        </w:rPr>
        <w:t>уре</w:t>
      </w:r>
      <w:r w:rsidRPr="008438AF" w:rsidR="008438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Р.М.</w:t>
      </w:r>
      <w:r w:rsidRPr="008438AF" w:rsidR="00CC1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принимается во внимание </w:t>
      </w:r>
      <w:r w:rsidRPr="008438AF" w:rsidR="008A6B5D">
        <w:rPr>
          <w:rFonts w:ascii="Times New Roman" w:eastAsia="Calibri" w:hAnsi="Times New Roman" w:cs="Times New Roman"/>
          <w:sz w:val="28"/>
          <w:szCs w:val="28"/>
        </w:rPr>
        <w:t>его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личность, имущественное положение, характер совершенного правонарушения, отношение виновного к содеянному, </w:t>
      </w:r>
      <w:r w:rsidRPr="008438AF" w:rsidR="00185885">
        <w:rPr>
          <w:rFonts w:ascii="Times New Roman" w:eastAsia="Calibri" w:hAnsi="Times New Roman" w:cs="Times New Roman"/>
          <w:sz w:val="28"/>
          <w:szCs w:val="28"/>
        </w:rPr>
        <w:t>смягчающее обстоятельство в виде признания вины и раскаяния,</w:t>
      </w:r>
      <w:r w:rsidR="00F654EC">
        <w:rPr>
          <w:rFonts w:ascii="Times New Roman" w:eastAsia="Calibri" w:hAnsi="Times New Roman" w:cs="Times New Roman"/>
          <w:sz w:val="28"/>
          <w:szCs w:val="28"/>
        </w:rPr>
        <w:t xml:space="preserve"> наличия на иждивении малолетнего ребенка,</w:t>
      </w:r>
      <w:r w:rsidRPr="008438AF" w:rsidR="0018588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438AF" w:rsidR="00395FDD">
        <w:rPr>
          <w:rFonts w:ascii="Times New Roman" w:eastAsia="Calibri" w:hAnsi="Times New Roman" w:cs="Times New Roman"/>
          <w:sz w:val="28"/>
          <w:szCs w:val="28"/>
        </w:rPr>
        <w:t>отсутствие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438AF" w:rsidR="00395FDD">
        <w:rPr>
          <w:rFonts w:ascii="Times New Roman" w:eastAsia="Calibri" w:hAnsi="Times New Roman" w:cs="Times New Roman"/>
          <w:sz w:val="28"/>
          <w:szCs w:val="28"/>
        </w:rPr>
        <w:t xml:space="preserve">обстоятельств, 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отягчающих административную ответственность, в связи с чем, считаю необходимым применить к </w:t>
      </w:r>
      <w:r w:rsidRPr="008438AF" w:rsidR="008438AF">
        <w:rPr>
          <w:rFonts w:ascii="Times New Roman" w:hAnsi="Times New Roman" w:cs="Times New Roman"/>
          <w:sz w:val="28"/>
          <w:szCs w:val="28"/>
          <w:shd w:val="clear" w:color="auto" w:fill="FFFFFF"/>
        </w:rPr>
        <w:t>Мандыбуре</w:t>
      </w:r>
      <w:r w:rsidRPr="008438AF" w:rsidR="008438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Р.М.</w:t>
      </w:r>
      <w:r w:rsidRPr="008438AF" w:rsidR="00CC14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438AF">
        <w:rPr>
          <w:rFonts w:ascii="Times New Roman" w:eastAsia="Calibri" w:hAnsi="Times New Roman" w:cs="Times New Roman"/>
          <w:sz w:val="28"/>
          <w:szCs w:val="28"/>
        </w:rPr>
        <w:t>административное наказание в виде административного штрафа, предусмотренного</w:t>
      </w:r>
      <w:r w:rsidRPr="008438AF">
        <w:rPr>
          <w:rFonts w:ascii="Times New Roman" w:eastAsia="Calibri" w:hAnsi="Times New Roman" w:cs="Times New Roman"/>
          <w:sz w:val="28"/>
          <w:szCs w:val="28"/>
        </w:rPr>
        <w:t xml:space="preserve"> санкцией части 1 статьи 20.25 КоАП РФ.  </w:t>
      </w:r>
    </w:p>
    <w:p w:rsidR="00486EDD" w:rsidRPr="008438AF" w:rsidP="00F654EC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>Руководствуясь ст. ст. 20.25, 32.2, 29.9-29.10, 30.1 Кодекса Российской Федерации об административных правонарушениях, мировой судья –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</w:p>
    <w:p w:rsidR="00486EDD" w:rsidRPr="008438AF" w:rsidP="008438AF">
      <w:pPr>
        <w:pStyle w:val="Style4"/>
        <w:widowControl/>
        <w:spacing w:line="240" w:lineRule="auto"/>
        <w:ind w:right="-1" w:firstLine="567"/>
        <w:jc w:val="center"/>
        <w:rPr>
          <w:rStyle w:val="FontStyle16"/>
          <w:rFonts w:eastAsia="Calibri"/>
          <w:b w:val="0"/>
          <w:bCs w:val="0"/>
          <w:sz w:val="28"/>
          <w:szCs w:val="28"/>
        </w:rPr>
      </w:pPr>
      <w:r w:rsidRPr="008438AF">
        <w:rPr>
          <w:rStyle w:val="FontStyle16"/>
          <w:spacing w:val="60"/>
          <w:sz w:val="28"/>
          <w:szCs w:val="28"/>
        </w:rPr>
        <w:t>постановил: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jc w:val="center"/>
        <w:rPr>
          <w:rFonts w:eastAsia="Calibri"/>
          <w:sz w:val="28"/>
          <w:szCs w:val="28"/>
        </w:rPr>
      </w:pP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F654EC">
        <w:rPr>
          <w:rFonts w:eastAsia="Calibri"/>
          <w:sz w:val="28"/>
          <w:szCs w:val="28"/>
        </w:rPr>
        <w:t>Мандыбуру</w:t>
      </w:r>
      <w:r w:rsidRPr="00F654EC">
        <w:rPr>
          <w:rFonts w:eastAsia="Calibri"/>
          <w:sz w:val="28"/>
          <w:szCs w:val="28"/>
        </w:rPr>
        <w:t xml:space="preserve"> </w:t>
      </w:r>
      <w:r w:rsidR="00941632">
        <w:rPr>
          <w:rFonts w:eastAsia="Calibri"/>
          <w:sz w:val="28"/>
          <w:szCs w:val="28"/>
        </w:rPr>
        <w:t>Р.М.</w:t>
      </w:r>
      <w:r w:rsidRPr="008438AF" w:rsidR="00CC1483">
        <w:rPr>
          <w:rFonts w:eastAsia="Calibri"/>
          <w:sz w:val="28"/>
          <w:szCs w:val="28"/>
        </w:rPr>
        <w:t xml:space="preserve"> </w:t>
      </w:r>
      <w:r w:rsidRPr="008438AF" w:rsidR="001E5A00">
        <w:rPr>
          <w:rFonts w:eastAsia="Calibri"/>
          <w:sz w:val="28"/>
          <w:szCs w:val="28"/>
        </w:rPr>
        <w:t>признать виновным</w:t>
      </w:r>
      <w:r w:rsidRPr="008438AF">
        <w:rPr>
          <w:rFonts w:eastAsia="Calibri"/>
          <w:sz w:val="28"/>
          <w:szCs w:val="28"/>
        </w:rPr>
        <w:t xml:space="preserve"> в совершении административного правонарушения, предусмотренного ч.1 ст.20.25 Кодекса Российской Федерации об административных правонарушениях и назначить </w:t>
      </w:r>
      <w:r w:rsidRPr="008438AF" w:rsidR="008A6B5D">
        <w:rPr>
          <w:rFonts w:eastAsia="Calibri"/>
          <w:sz w:val="28"/>
          <w:szCs w:val="28"/>
        </w:rPr>
        <w:t>ему</w:t>
      </w:r>
      <w:r w:rsidRPr="008438AF">
        <w:rPr>
          <w:rFonts w:eastAsia="Calibri"/>
          <w:sz w:val="28"/>
          <w:szCs w:val="28"/>
        </w:rPr>
        <w:t xml:space="preserve"> административное наказание в виде административного штрафа в размере </w:t>
      </w:r>
      <w:r w:rsidRPr="008438AF" w:rsidR="00CC1483">
        <w:rPr>
          <w:rFonts w:eastAsia="Calibri"/>
          <w:sz w:val="28"/>
          <w:szCs w:val="28"/>
        </w:rPr>
        <w:t>1</w:t>
      </w:r>
      <w:r w:rsidRPr="008438AF" w:rsidR="008438AF">
        <w:rPr>
          <w:rFonts w:eastAsia="Calibri"/>
          <w:sz w:val="28"/>
          <w:szCs w:val="28"/>
        </w:rPr>
        <w:t>0</w:t>
      </w:r>
      <w:r w:rsidRPr="008438AF" w:rsidR="00CC1483">
        <w:rPr>
          <w:rFonts w:eastAsia="Calibri"/>
          <w:sz w:val="28"/>
          <w:szCs w:val="28"/>
        </w:rPr>
        <w:t>000</w:t>
      </w:r>
      <w:r w:rsidRPr="008438AF">
        <w:rPr>
          <w:rFonts w:eastAsia="Calibri"/>
          <w:sz w:val="28"/>
          <w:szCs w:val="28"/>
        </w:rPr>
        <w:t>,00</w:t>
      </w:r>
      <w:r w:rsidRPr="008438AF" w:rsidR="001E5A00">
        <w:rPr>
          <w:rFonts w:eastAsia="Calibri"/>
          <w:sz w:val="28"/>
          <w:szCs w:val="28"/>
        </w:rPr>
        <w:t xml:space="preserve"> руб.</w:t>
      </w:r>
      <w:r w:rsidRPr="008438AF">
        <w:rPr>
          <w:rFonts w:eastAsia="Calibri"/>
          <w:sz w:val="28"/>
          <w:szCs w:val="28"/>
        </w:rPr>
        <w:t xml:space="preserve"> (</w:t>
      </w:r>
      <w:r w:rsidRPr="008438AF" w:rsidR="008438AF">
        <w:rPr>
          <w:rFonts w:eastAsia="Calibri"/>
          <w:sz w:val="28"/>
          <w:szCs w:val="28"/>
        </w:rPr>
        <w:t>десять тысяч</w:t>
      </w:r>
      <w:r w:rsidRPr="008438AF" w:rsidR="001E5A00">
        <w:rPr>
          <w:rFonts w:eastAsia="Calibri"/>
          <w:sz w:val="28"/>
          <w:szCs w:val="28"/>
        </w:rPr>
        <w:t xml:space="preserve"> рублей</w:t>
      </w:r>
      <w:r w:rsidRPr="008438AF">
        <w:rPr>
          <w:rFonts w:eastAsia="Calibri"/>
          <w:sz w:val="28"/>
          <w:szCs w:val="28"/>
        </w:rPr>
        <w:t xml:space="preserve">). </w:t>
      </w:r>
    </w:p>
    <w:p w:rsidR="002649DB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  <w:lang w:eastAsia="en-US"/>
        </w:rPr>
      </w:pPr>
      <w:r w:rsidRPr="008438AF">
        <w:rPr>
          <w:rFonts w:eastAsia="Calibri"/>
          <w:b/>
          <w:sz w:val="28"/>
          <w:szCs w:val="28"/>
          <w:lang w:eastAsia="en-US"/>
        </w:rPr>
        <w:t>Реквизиты для уплаты административного штрафа</w:t>
      </w:r>
      <w:r w:rsidRPr="008438AF">
        <w:rPr>
          <w:rFonts w:eastAsia="Calibri"/>
          <w:sz w:val="28"/>
          <w:szCs w:val="28"/>
          <w:lang w:eastAsia="en-US"/>
        </w:rPr>
        <w:t xml:space="preserve">: </w:t>
      </w:r>
      <w:r w:rsidR="00941632">
        <w:rPr>
          <w:rFonts w:eastAsia="Calibri"/>
          <w:sz w:val="28"/>
          <w:szCs w:val="28"/>
        </w:rPr>
        <w:t>«Данные изъяты»</w:t>
      </w:r>
      <w:r w:rsidRPr="008438AF" w:rsidR="008438AF">
        <w:rPr>
          <w:rFonts w:eastAsia="Calibri"/>
          <w:sz w:val="28"/>
          <w:szCs w:val="28"/>
          <w:lang w:eastAsia="en-US"/>
        </w:rPr>
        <w:t>, постановление от 18.09.2023 года №5-98-138</w:t>
      </w:r>
      <w:r w:rsidRPr="008438AF" w:rsidR="00395FDD">
        <w:rPr>
          <w:rFonts w:eastAsia="Calibri"/>
          <w:sz w:val="28"/>
          <w:szCs w:val="28"/>
          <w:lang w:eastAsia="en-US"/>
        </w:rPr>
        <w:t>/2023.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случая, предусмотренного </w:t>
      </w:r>
      <w:hyperlink r:id="rId8" w:history="1">
        <w:r w:rsidRPr="008438AF">
          <w:rPr>
            <w:rFonts w:eastAsia="Calibri"/>
            <w:sz w:val="28"/>
            <w:szCs w:val="28"/>
          </w:rPr>
          <w:t>частью 1.1</w:t>
        </w:r>
      </w:hyperlink>
      <w:r w:rsidRPr="008438AF">
        <w:rPr>
          <w:rFonts w:eastAsia="Calibri"/>
          <w:sz w:val="28"/>
          <w:szCs w:val="28"/>
        </w:rPr>
        <w:t xml:space="preserve"> настоящей статьи, либо со дня истечения срока отсрочки или срока рассрочки, предусмотренных </w:t>
      </w:r>
      <w:hyperlink r:id="rId9" w:history="1">
        <w:r w:rsidRPr="008438AF">
          <w:rPr>
            <w:rFonts w:eastAsia="Calibri"/>
            <w:sz w:val="28"/>
            <w:szCs w:val="28"/>
          </w:rPr>
          <w:t>статьей 31.5</w:t>
        </w:r>
      </w:hyperlink>
      <w:r w:rsidRPr="008438AF">
        <w:rPr>
          <w:rFonts w:eastAsia="Calibri"/>
          <w:sz w:val="28"/>
          <w:szCs w:val="28"/>
        </w:rPr>
        <w:t xml:space="preserve"> настоящего Кодекса.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Неуплата административного штрафа в срок, предусмотренный настоящим </w:t>
      </w:r>
      <w:hyperlink r:id="rId10" w:history="1">
        <w:r w:rsidRPr="008438AF">
          <w:rPr>
            <w:rFonts w:eastAsia="Calibri"/>
            <w:sz w:val="28"/>
            <w:szCs w:val="28"/>
          </w:rPr>
          <w:t>Кодексом</w:t>
        </w:r>
      </w:hyperlink>
      <w:r w:rsidRPr="008438AF">
        <w:rPr>
          <w:rFonts w:eastAsia="Calibri"/>
          <w:sz w:val="28"/>
          <w:szCs w:val="28"/>
        </w:rPr>
        <w:t>, - влечет наложение административного штрафа в двукратном размере суммы неуплаченного административного штрафа, но не менее одной тысячи рублей, либо административный арест на срок до пятнадцати суток, либо обязательные работы на срок до пятидесяти часов.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Оригинал документа, свидетельствующего об уплате административного штрафа, лицо, привлеченное к административной ответственности, направляет судье, в орган, должностному лицу, </w:t>
      </w:r>
      <w:r w:rsidRPr="008438AF">
        <w:rPr>
          <w:rFonts w:eastAsia="Calibri"/>
          <w:sz w:val="28"/>
          <w:szCs w:val="28"/>
        </w:rPr>
        <w:t>вынесшим</w:t>
      </w:r>
      <w:r w:rsidRPr="008438AF">
        <w:rPr>
          <w:rFonts w:eastAsia="Calibri"/>
          <w:sz w:val="28"/>
          <w:szCs w:val="28"/>
        </w:rPr>
        <w:t xml:space="preserve"> постановление. 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  <w:r w:rsidRPr="008438AF">
        <w:rPr>
          <w:rFonts w:eastAsia="Calibri"/>
          <w:sz w:val="28"/>
          <w:szCs w:val="28"/>
        </w:rPr>
        <w:t xml:space="preserve">Постановление может быть обжаловано </w:t>
      </w:r>
      <w:r w:rsidRPr="008438AF" w:rsidR="008438AF">
        <w:rPr>
          <w:rFonts w:eastAsia="Calibri"/>
          <w:sz w:val="28"/>
          <w:szCs w:val="28"/>
        </w:rPr>
        <w:t xml:space="preserve">непосредственно </w:t>
      </w:r>
      <w:r w:rsidRPr="008438AF">
        <w:rPr>
          <w:rFonts w:eastAsia="Calibri"/>
          <w:sz w:val="28"/>
          <w:szCs w:val="28"/>
        </w:rPr>
        <w:t>в Ялтинский городской суд Республики Крым</w:t>
      </w:r>
      <w:r w:rsidRPr="008438AF" w:rsidR="008438AF">
        <w:rPr>
          <w:rFonts w:eastAsia="Calibri"/>
          <w:sz w:val="28"/>
          <w:szCs w:val="28"/>
        </w:rPr>
        <w:t>, или</w:t>
      </w:r>
      <w:r w:rsidRPr="008438AF">
        <w:rPr>
          <w:rFonts w:eastAsia="Calibri"/>
          <w:sz w:val="28"/>
          <w:szCs w:val="28"/>
        </w:rPr>
        <w:t xml:space="preserve"> через судебный участок №</w:t>
      </w:r>
      <w:r w:rsidRPr="008438AF" w:rsidR="002F3227">
        <w:rPr>
          <w:rFonts w:eastAsia="Calibri"/>
          <w:sz w:val="28"/>
          <w:szCs w:val="28"/>
        </w:rPr>
        <w:t>98</w:t>
      </w:r>
      <w:r w:rsidRPr="008438AF">
        <w:rPr>
          <w:rFonts w:eastAsia="Calibri"/>
          <w:sz w:val="28"/>
          <w:szCs w:val="28"/>
        </w:rPr>
        <w:t xml:space="preserve"> Ялтинского </w:t>
      </w:r>
      <w:r w:rsidRPr="008438AF">
        <w:rPr>
          <w:rFonts w:eastAsia="Calibri"/>
          <w:sz w:val="28"/>
          <w:szCs w:val="28"/>
        </w:rPr>
        <w:t>судебного района (городской округ Ялта) Республики Крым в течение 10 суток со дня вручения или получения копии постановления.</w:t>
      </w:r>
    </w:p>
    <w:p w:rsidR="00486EDD" w:rsidRPr="008438AF" w:rsidP="008438AF">
      <w:pPr>
        <w:pStyle w:val="Style4"/>
        <w:widowControl/>
        <w:spacing w:line="240" w:lineRule="auto"/>
        <w:ind w:right="-1" w:firstLine="567"/>
        <w:rPr>
          <w:rFonts w:eastAsia="Calibri"/>
          <w:sz w:val="28"/>
          <w:szCs w:val="28"/>
        </w:rPr>
      </w:pPr>
    </w:p>
    <w:p w:rsidR="00395FDD" w:rsidRPr="008438AF" w:rsidP="008438AF">
      <w:pPr>
        <w:widowControl w:val="0"/>
        <w:autoSpaceDE w:val="0"/>
        <w:autoSpaceDN w:val="0"/>
        <w:adjustRightInd w:val="0"/>
        <w:spacing w:after="0" w:line="240" w:lineRule="auto"/>
        <w:ind w:left="567" w:right="-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438AF">
        <w:rPr>
          <w:rFonts w:ascii="Times New Roman" w:eastAsia="Times New Roman" w:hAnsi="Times New Roman" w:cs="Times New Roman"/>
          <w:b/>
          <w:sz w:val="28"/>
          <w:szCs w:val="28"/>
        </w:rPr>
        <w:t>Мировой судья:</w:t>
      </w:r>
      <w:r w:rsidRPr="008438A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438A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438AF" w:rsidR="002B59E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</w:t>
      </w:r>
      <w:r w:rsidRPr="008438AF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Pr="008438AF" w:rsidR="00C56E1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="00F654EC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</w:t>
      </w:r>
      <w:r w:rsidR="00643E67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F654EC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8438AF" w:rsidR="007E5F5A"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Pr="008438AF">
        <w:rPr>
          <w:rFonts w:ascii="Times New Roman" w:eastAsia="Times New Roman" w:hAnsi="Times New Roman" w:cs="Times New Roman"/>
          <w:b/>
          <w:sz w:val="28"/>
          <w:szCs w:val="28"/>
        </w:rPr>
        <w:t>В.В. Кулешова</w:t>
      </w:r>
    </w:p>
    <w:p w:rsidR="002F3227" w:rsidRPr="002F3227" w:rsidP="002F3227">
      <w:pPr>
        <w:spacing w:after="0" w:line="240" w:lineRule="auto"/>
        <w:ind w:left="567" w:right="-2"/>
        <w:jc w:val="both"/>
        <w:rPr>
          <w:rFonts w:ascii="Times New Roman" w:eastAsia="Times New Roman" w:hAnsi="Times New Roman" w:cs="Times New Roman"/>
          <w:lang w:eastAsia="ru-RU"/>
        </w:rPr>
      </w:pPr>
    </w:p>
    <w:p w:rsidR="00395FDD" w:rsidP="002F3227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HG Mincho Light J" w:hAnsi="Times New Roman" w:cs="Times New Roman"/>
          <w:b/>
          <w:color w:val="000000"/>
          <w:sz w:val="20"/>
          <w:szCs w:val="20"/>
          <w:lang w:eastAsia="ru-RU"/>
        </w:rPr>
      </w:pPr>
    </w:p>
    <w:sectPr w:rsidSect="00230E5A">
      <w:footerReference w:type="default" r:id="rId11"/>
      <w:pgSz w:w="11906" w:h="16838"/>
      <w:pgMar w:top="709" w:right="70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1500341263"/>
      <w:docPartObj>
        <w:docPartGallery w:val="Page Numbers (Bottom of Page)"/>
        <w:docPartUnique/>
      </w:docPartObj>
    </w:sdtPr>
    <w:sdtContent>
      <w:p w:rsidR="00F654EC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3E67">
          <w:rPr>
            <w:noProof/>
          </w:rPr>
          <w:t>1</w:t>
        </w:r>
        <w:r>
          <w:fldChar w:fldCharType="end"/>
        </w:r>
      </w:p>
    </w:sdtContent>
  </w:sdt>
  <w:p w:rsidR="00F654EC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1CD"/>
    <w:rsid w:val="000068B7"/>
    <w:rsid w:val="00017DE8"/>
    <w:rsid w:val="00030B1E"/>
    <w:rsid w:val="00070A94"/>
    <w:rsid w:val="00074EE4"/>
    <w:rsid w:val="00084463"/>
    <w:rsid w:val="000B1139"/>
    <w:rsid w:val="000C4F32"/>
    <w:rsid w:val="000D122A"/>
    <w:rsid w:val="000D1FDF"/>
    <w:rsid w:val="000D4F01"/>
    <w:rsid w:val="0012427E"/>
    <w:rsid w:val="001304EC"/>
    <w:rsid w:val="00161BF5"/>
    <w:rsid w:val="00185885"/>
    <w:rsid w:val="0019695C"/>
    <w:rsid w:val="001A41CD"/>
    <w:rsid w:val="001A6E9A"/>
    <w:rsid w:val="001B3EF1"/>
    <w:rsid w:val="001C2337"/>
    <w:rsid w:val="001C6E46"/>
    <w:rsid w:val="001E5A00"/>
    <w:rsid w:val="00211A63"/>
    <w:rsid w:val="002140DB"/>
    <w:rsid w:val="00230E5A"/>
    <w:rsid w:val="00230E79"/>
    <w:rsid w:val="002649DB"/>
    <w:rsid w:val="002925FE"/>
    <w:rsid w:val="002B491E"/>
    <w:rsid w:val="002B59E0"/>
    <w:rsid w:val="002C6513"/>
    <w:rsid w:val="002F3227"/>
    <w:rsid w:val="0034376A"/>
    <w:rsid w:val="0035469F"/>
    <w:rsid w:val="0036149B"/>
    <w:rsid w:val="00395FDD"/>
    <w:rsid w:val="00397A25"/>
    <w:rsid w:val="003A061A"/>
    <w:rsid w:val="003A4DE0"/>
    <w:rsid w:val="00443FFC"/>
    <w:rsid w:val="00462636"/>
    <w:rsid w:val="004662F0"/>
    <w:rsid w:val="00486EDD"/>
    <w:rsid w:val="00487563"/>
    <w:rsid w:val="004917AD"/>
    <w:rsid w:val="00491B6D"/>
    <w:rsid w:val="00494C50"/>
    <w:rsid w:val="0050322F"/>
    <w:rsid w:val="00504412"/>
    <w:rsid w:val="005311E8"/>
    <w:rsid w:val="00544A23"/>
    <w:rsid w:val="0057332C"/>
    <w:rsid w:val="00574F94"/>
    <w:rsid w:val="00592C8C"/>
    <w:rsid w:val="005A4BCA"/>
    <w:rsid w:val="005C5245"/>
    <w:rsid w:val="005C58B3"/>
    <w:rsid w:val="005D1918"/>
    <w:rsid w:val="005D28B3"/>
    <w:rsid w:val="005E2F3A"/>
    <w:rsid w:val="00602214"/>
    <w:rsid w:val="00605C0C"/>
    <w:rsid w:val="00615612"/>
    <w:rsid w:val="0062308D"/>
    <w:rsid w:val="006276F1"/>
    <w:rsid w:val="00643E67"/>
    <w:rsid w:val="006446B0"/>
    <w:rsid w:val="00685600"/>
    <w:rsid w:val="006C19ED"/>
    <w:rsid w:val="006C5252"/>
    <w:rsid w:val="00702927"/>
    <w:rsid w:val="00722A36"/>
    <w:rsid w:val="0073032D"/>
    <w:rsid w:val="0075289C"/>
    <w:rsid w:val="00755AB6"/>
    <w:rsid w:val="0075764A"/>
    <w:rsid w:val="00785244"/>
    <w:rsid w:val="00797F83"/>
    <w:rsid w:val="007A0AF8"/>
    <w:rsid w:val="007C283B"/>
    <w:rsid w:val="007D36AB"/>
    <w:rsid w:val="007E5F5A"/>
    <w:rsid w:val="007F7573"/>
    <w:rsid w:val="008343C1"/>
    <w:rsid w:val="008438AF"/>
    <w:rsid w:val="00872A96"/>
    <w:rsid w:val="00880F63"/>
    <w:rsid w:val="008A6B5D"/>
    <w:rsid w:val="008B4E2F"/>
    <w:rsid w:val="008B758E"/>
    <w:rsid w:val="008F52DD"/>
    <w:rsid w:val="0090531A"/>
    <w:rsid w:val="00914AEA"/>
    <w:rsid w:val="009176B2"/>
    <w:rsid w:val="00941632"/>
    <w:rsid w:val="00942DDE"/>
    <w:rsid w:val="0095551C"/>
    <w:rsid w:val="00956EB4"/>
    <w:rsid w:val="00975B04"/>
    <w:rsid w:val="0099316A"/>
    <w:rsid w:val="009B3F7D"/>
    <w:rsid w:val="009C6221"/>
    <w:rsid w:val="00A0495D"/>
    <w:rsid w:val="00A23225"/>
    <w:rsid w:val="00A25645"/>
    <w:rsid w:val="00A313A0"/>
    <w:rsid w:val="00A34C3B"/>
    <w:rsid w:val="00A62703"/>
    <w:rsid w:val="00A72D36"/>
    <w:rsid w:val="00A87248"/>
    <w:rsid w:val="00A94C74"/>
    <w:rsid w:val="00A95A46"/>
    <w:rsid w:val="00AD4E9B"/>
    <w:rsid w:val="00AE0E7D"/>
    <w:rsid w:val="00B40B6A"/>
    <w:rsid w:val="00B44D80"/>
    <w:rsid w:val="00B4562B"/>
    <w:rsid w:val="00B650A8"/>
    <w:rsid w:val="00BB59BF"/>
    <w:rsid w:val="00BD053B"/>
    <w:rsid w:val="00BF1858"/>
    <w:rsid w:val="00BF6FC9"/>
    <w:rsid w:val="00C11D72"/>
    <w:rsid w:val="00C56E18"/>
    <w:rsid w:val="00CC1483"/>
    <w:rsid w:val="00CE61E6"/>
    <w:rsid w:val="00D11411"/>
    <w:rsid w:val="00D1323F"/>
    <w:rsid w:val="00D257D1"/>
    <w:rsid w:val="00D61BA1"/>
    <w:rsid w:val="00D96CA2"/>
    <w:rsid w:val="00DA4585"/>
    <w:rsid w:val="00DC0E8E"/>
    <w:rsid w:val="00DC6FF1"/>
    <w:rsid w:val="00DD7458"/>
    <w:rsid w:val="00E358BF"/>
    <w:rsid w:val="00E42EA4"/>
    <w:rsid w:val="00E72644"/>
    <w:rsid w:val="00EC5D3C"/>
    <w:rsid w:val="00ED0CC1"/>
    <w:rsid w:val="00ED6E80"/>
    <w:rsid w:val="00ED7599"/>
    <w:rsid w:val="00EE07DF"/>
    <w:rsid w:val="00F01E26"/>
    <w:rsid w:val="00F24880"/>
    <w:rsid w:val="00F34002"/>
    <w:rsid w:val="00F4143D"/>
    <w:rsid w:val="00F468F1"/>
    <w:rsid w:val="00F654EC"/>
    <w:rsid w:val="00F66A92"/>
    <w:rsid w:val="00F74395"/>
    <w:rsid w:val="00F96517"/>
    <w:rsid w:val="00FA59D6"/>
    <w:rsid w:val="00FB3C57"/>
    <w:rsid w:val="00FC1F82"/>
    <w:rsid w:val="00FC3413"/>
    <w:rsid w:val="00FE1883"/>
    <w:rsid w:val="00FE652B"/>
    <w:rsid w:val="00FF1C29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A627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Normal"/>
    <w:uiPriority w:val="99"/>
    <w:rsid w:val="00A6270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Normal"/>
    <w:uiPriority w:val="99"/>
    <w:rsid w:val="00A62703"/>
    <w:pPr>
      <w:widowControl w:val="0"/>
      <w:autoSpaceDE w:val="0"/>
      <w:autoSpaceDN w:val="0"/>
      <w:adjustRightInd w:val="0"/>
      <w:spacing w:after="0" w:line="274" w:lineRule="exact"/>
      <w:ind w:firstLine="42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uiPriority w:val="99"/>
    <w:rsid w:val="00A62703"/>
    <w:rPr>
      <w:rFonts w:ascii="Times New Roman" w:hAnsi="Times New Roman" w:cs="Times New Roman"/>
      <w:spacing w:val="20"/>
      <w:sz w:val="18"/>
      <w:szCs w:val="18"/>
    </w:rPr>
  </w:style>
  <w:style w:type="character" w:customStyle="1" w:styleId="FontStyle16">
    <w:name w:val="Font Style16"/>
    <w:uiPriority w:val="99"/>
    <w:rsid w:val="00A62703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uiPriority w:val="99"/>
    <w:rsid w:val="00A62703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Normal"/>
    <w:uiPriority w:val="99"/>
    <w:rsid w:val="00A72D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uiPriority w:val="99"/>
    <w:rsid w:val="00A72D36"/>
    <w:rPr>
      <w:rFonts w:ascii="Times New Roman" w:hAnsi="Times New Roman" w:cs="Times New Roman"/>
      <w:b/>
      <w:bCs/>
      <w:sz w:val="30"/>
      <w:szCs w:val="30"/>
    </w:rPr>
  </w:style>
  <w:style w:type="character" w:customStyle="1" w:styleId="FontStyle14">
    <w:name w:val="Font Style14"/>
    <w:uiPriority w:val="99"/>
    <w:rsid w:val="00A72D36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5">
    <w:name w:val="Font Style15"/>
    <w:uiPriority w:val="99"/>
    <w:rsid w:val="00A72D36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ConsPlusNormal">
    <w:name w:val="ConsPlusNormal"/>
    <w:uiPriority w:val="99"/>
    <w:rsid w:val="00A72D3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basedOn w:val="DefaultParagraphFont"/>
    <w:rsid w:val="006C5252"/>
  </w:style>
  <w:style w:type="character" w:styleId="Hyperlink">
    <w:name w:val="Hyperlink"/>
    <w:basedOn w:val="DefaultParagraphFont"/>
    <w:uiPriority w:val="99"/>
    <w:semiHidden/>
    <w:unhideWhenUsed/>
    <w:rsid w:val="006C5252"/>
    <w:rPr>
      <w:color w:val="0000FF"/>
      <w:u w:val="single"/>
    </w:rPr>
  </w:style>
  <w:style w:type="paragraph" w:styleId="BalloonText">
    <w:name w:val="Balloon Text"/>
    <w:basedOn w:val="Normal"/>
    <w:link w:val="a"/>
    <w:uiPriority w:val="99"/>
    <w:semiHidden/>
    <w:unhideWhenUsed/>
    <w:rsid w:val="00B45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B4562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a0"/>
    <w:uiPriority w:val="99"/>
    <w:unhideWhenUsed/>
    <w:rsid w:val="00F65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0">
    <w:name w:val="Верхний колонтитул Знак"/>
    <w:basedOn w:val="DefaultParagraphFont"/>
    <w:link w:val="Header"/>
    <w:uiPriority w:val="99"/>
    <w:rsid w:val="00F654EC"/>
  </w:style>
  <w:style w:type="paragraph" w:styleId="Footer">
    <w:name w:val="footer"/>
    <w:basedOn w:val="Normal"/>
    <w:link w:val="a1"/>
    <w:uiPriority w:val="99"/>
    <w:unhideWhenUsed/>
    <w:rsid w:val="00F654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1">
    <w:name w:val="Нижний колонтитул Знак"/>
    <w:basedOn w:val="DefaultParagraphFont"/>
    <w:link w:val="Footer"/>
    <w:uiPriority w:val="99"/>
    <w:rsid w:val="00F654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consultantplus://offline/ref=B97B82880BE420F099E65A1523A4A566F4B6BFEC26DB283EFEE1F646677D7004EF685DCA9C116D31pDf6G" TargetMode="External" /><Relationship Id="rId11" Type="http://schemas.openxmlformats.org/officeDocument/2006/relationships/footer" Target="footer1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consultantplus://offline/ref=C597B8DB5876D7BDA58E7C386C17334A350BC70D158AFE49DCC389D5AB8D0AE358B8E11CBC54V4i9I" TargetMode="External" /><Relationship Id="rId6" Type="http://schemas.openxmlformats.org/officeDocument/2006/relationships/hyperlink" Target="consultantplus://offline/ref=C597B8DB5876D7BDA58E7C386C17334A350BC70D158AFE49DCC389D5AB8D0AE358B8E118BC5E41D4V1i0I" TargetMode="External" /><Relationship Id="rId7" Type="http://schemas.openxmlformats.org/officeDocument/2006/relationships/hyperlink" Target="consultantplus://offline/ref=0BC5D035B4A72207E009752E493A6900230313D0BAEA02FBD40AEFB0E8313B089267A56623BF5DE36AC7846E6C9F00E4FF6DB57C5BDCF4B71FU1K" TargetMode="External" /><Relationship Id="rId8" Type="http://schemas.openxmlformats.org/officeDocument/2006/relationships/hyperlink" Target="consultantplus://offline/ref=941921301DA8EA9FB811CBE7F760982C86AA806884AD943C957B1C2070C9A1AE3339884B921551c8G" TargetMode="External" /><Relationship Id="rId9" Type="http://schemas.openxmlformats.org/officeDocument/2006/relationships/hyperlink" Target="consultantplus://offline/ref=941921301DA8EA9FB811CBE7F760982C86AA806884AD943C957B1C2070C9A1AE3339884F921F106252c2G" TargetMode="Externa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CD9D44-C92C-406C-B2BE-93F2E9147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