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5F0AE7" w:rsidP="002B3E73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5F0AE7">
        <w:rPr>
          <w:rStyle w:val="FontStyle16"/>
          <w:sz w:val="26"/>
          <w:szCs w:val="26"/>
        </w:rPr>
        <w:t>Дело № 5-</w:t>
      </w:r>
      <w:r w:rsidRPr="005F0AE7" w:rsidR="00B84AE1">
        <w:rPr>
          <w:rStyle w:val="FontStyle16"/>
          <w:sz w:val="26"/>
          <w:szCs w:val="26"/>
        </w:rPr>
        <w:t>98</w:t>
      </w:r>
      <w:r w:rsidRPr="005F0AE7">
        <w:rPr>
          <w:rStyle w:val="FontStyle16"/>
          <w:sz w:val="26"/>
          <w:szCs w:val="26"/>
        </w:rPr>
        <w:t>-</w:t>
      </w:r>
      <w:r w:rsidR="00242C2E">
        <w:rPr>
          <w:rStyle w:val="FontStyle16"/>
          <w:sz w:val="26"/>
          <w:szCs w:val="26"/>
        </w:rPr>
        <w:t>147</w:t>
      </w:r>
      <w:r w:rsidRPr="005F0AE7">
        <w:rPr>
          <w:rStyle w:val="FontStyle16"/>
          <w:sz w:val="26"/>
          <w:szCs w:val="26"/>
        </w:rPr>
        <w:t>/20</w:t>
      </w:r>
      <w:r w:rsidR="00242C2E">
        <w:rPr>
          <w:rStyle w:val="FontStyle16"/>
          <w:sz w:val="26"/>
          <w:szCs w:val="26"/>
        </w:rPr>
        <w:t>20</w:t>
      </w:r>
    </w:p>
    <w:p w:rsidR="008E433B" w:rsidRPr="005F0AE7" w:rsidP="002B3E73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5F0AE7">
        <w:rPr>
          <w:rStyle w:val="FontStyle16"/>
          <w:sz w:val="26"/>
          <w:szCs w:val="26"/>
        </w:rPr>
        <w:t>91MS</w:t>
      </w:r>
      <w:r w:rsidRPr="005F0AE7" w:rsidR="002A3224">
        <w:rPr>
          <w:rStyle w:val="FontStyle16"/>
          <w:sz w:val="26"/>
          <w:szCs w:val="26"/>
        </w:rPr>
        <w:t>009</w:t>
      </w:r>
      <w:r w:rsidRPr="005F0AE7" w:rsidR="00B84AE1">
        <w:rPr>
          <w:rStyle w:val="FontStyle16"/>
          <w:sz w:val="26"/>
          <w:szCs w:val="26"/>
        </w:rPr>
        <w:t>8</w:t>
      </w:r>
      <w:r w:rsidRPr="005F0AE7">
        <w:rPr>
          <w:rStyle w:val="FontStyle16"/>
          <w:sz w:val="26"/>
          <w:szCs w:val="26"/>
        </w:rPr>
        <w:t>-01-20</w:t>
      </w:r>
      <w:r w:rsidR="00242C2E">
        <w:rPr>
          <w:rStyle w:val="FontStyle16"/>
          <w:sz w:val="26"/>
          <w:szCs w:val="26"/>
        </w:rPr>
        <w:t>20</w:t>
      </w:r>
      <w:r w:rsidRPr="005F0AE7">
        <w:rPr>
          <w:rStyle w:val="FontStyle16"/>
          <w:sz w:val="26"/>
          <w:szCs w:val="26"/>
        </w:rPr>
        <w:t>-</w:t>
      </w:r>
      <w:r w:rsidRPr="005F0AE7" w:rsidR="00B84AE1">
        <w:rPr>
          <w:rStyle w:val="FontStyle16"/>
          <w:sz w:val="26"/>
          <w:szCs w:val="26"/>
        </w:rPr>
        <w:t>00</w:t>
      </w:r>
      <w:r w:rsidR="00242C2E">
        <w:rPr>
          <w:rStyle w:val="FontStyle16"/>
          <w:sz w:val="26"/>
          <w:szCs w:val="26"/>
        </w:rPr>
        <w:t>0199</w:t>
      </w:r>
      <w:r w:rsidRPr="005F0AE7">
        <w:rPr>
          <w:rStyle w:val="FontStyle16"/>
          <w:sz w:val="26"/>
          <w:szCs w:val="26"/>
        </w:rPr>
        <w:t>-</w:t>
      </w:r>
      <w:r w:rsidR="00242C2E">
        <w:rPr>
          <w:rStyle w:val="FontStyle16"/>
          <w:sz w:val="26"/>
          <w:szCs w:val="26"/>
        </w:rPr>
        <w:t>28</w:t>
      </w:r>
    </w:p>
    <w:p w:rsidR="008E433B" w:rsidRPr="005F0AE7" w:rsidP="002B3E73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</w:p>
    <w:p w:rsidR="00A62703" w:rsidRPr="005F0AE7" w:rsidP="002B3E73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5F0AE7" w:rsidP="002B3E73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5F0AE7">
        <w:rPr>
          <w:b/>
          <w:sz w:val="26"/>
          <w:szCs w:val="26"/>
        </w:rPr>
        <w:t>П</w:t>
      </w:r>
      <w:r w:rsidRPr="005F0AE7">
        <w:rPr>
          <w:b/>
          <w:sz w:val="26"/>
          <w:szCs w:val="26"/>
        </w:rPr>
        <w:t xml:space="preserve"> О С Т А Н О В Л Е Н И Е</w:t>
      </w:r>
    </w:p>
    <w:p w:rsidR="00A62703" w:rsidRPr="005F0AE7" w:rsidP="002B3E73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9D4F07" w:rsidRPr="005F0AE7" w:rsidP="002B3E73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5F0AE7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16</w:t>
      </w:r>
      <w:r w:rsidRPr="005F0AE7" w:rsidR="002A3224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марта</w:t>
      </w:r>
      <w:r w:rsidRPr="005F0AE7">
        <w:rPr>
          <w:rStyle w:val="FontStyle16"/>
          <w:sz w:val="26"/>
          <w:szCs w:val="26"/>
        </w:rPr>
        <w:t xml:space="preserve"> 20</w:t>
      </w:r>
      <w:r>
        <w:rPr>
          <w:rStyle w:val="FontStyle16"/>
          <w:sz w:val="26"/>
          <w:szCs w:val="26"/>
        </w:rPr>
        <w:t>20</w:t>
      </w:r>
      <w:r w:rsidRPr="005F0AE7">
        <w:rPr>
          <w:rStyle w:val="FontStyle16"/>
          <w:sz w:val="26"/>
          <w:szCs w:val="26"/>
        </w:rPr>
        <w:t xml:space="preserve"> года</w:t>
      </w:r>
      <w:r w:rsidRPr="005F0AE7" w:rsidR="002A3224">
        <w:rPr>
          <w:rStyle w:val="FontStyle16"/>
          <w:sz w:val="26"/>
          <w:szCs w:val="26"/>
        </w:rPr>
        <w:t xml:space="preserve">                                                                          </w:t>
      </w:r>
      <w:r>
        <w:rPr>
          <w:rStyle w:val="FontStyle16"/>
          <w:sz w:val="26"/>
          <w:szCs w:val="26"/>
        </w:rPr>
        <w:t xml:space="preserve">    </w:t>
      </w:r>
      <w:r w:rsidRPr="005F0AE7" w:rsidR="002A3224">
        <w:rPr>
          <w:rStyle w:val="FontStyle16"/>
          <w:sz w:val="26"/>
          <w:szCs w:val="26"/>
        </w:rPr>
        <w:t xml:space="preserve">    </w:t>
      </w:r>
      <w:r w:rsidRPr="005F0AE7" w:rsidR="006D7D31">
        <w:rPr>
          <w:rStyle w:val="FontStyle16"/>
          <w:sz w:val="26"/>
          <w:szCs w:val="26"/>
        </w:rPr>
        <w:t xml:space="preserve">     </w:t>
      </w:r>
      <w:r w:rsidR="005F0AE7">
        <w:rPr>
          <w:rStyle w:val="FontStyle16"/>
          <w:sz w:val="26"/>
          <w:szCs w:val="26"/>
        </w:rPr>
        <w:t xml:space="preserve"> </w:t>
      </w:r>
      <w:r w:rsidRPr="005F0AE7">
        <w:rPr>
          <w:rStyle w:val="FontStyle16"/>
          <w:sz w:val="26"/>
          <w:szCs w:val="26"/>
        </w:rPr>
        <w:t>г. Ялта</w:t>
      </w:r>
    </w:p>
    <w:p w:rsidR="00B84AE1" w:rsidRPr="005F0AE7" w:rsidP="006D7D31">
      <w:pPr>
        <w:spacing w:after="0" w:line="240" w:lineRule="auto"/>
        <w:ind w:right="-2" w:firstLine="567"/>
        <w:jc w:val="both"/>
        <w:rPr>
          <w:rStyle w:val="FontStyle17"/>
          <w:sz w:val="26"/>
          <w:szCs w:val="26"/>
        </w:rPr>
      </w:pPr>
      <w:r w:rsidRPr="005F0AE7">
        <w:rPr>
          <w:rFonts w:ascii="Times New Roman" w:hAnsi="Times New Roman" w:cs="Times New Roman"/>
          <w:sz w:val="26"/>
          <w:szCs w:val="26"/>
        </w:rPr>
        <w:t>Мировой судья</w:t>
      </w:r>
      <w:r w:rsidRPr="005F0AE7">
        <w:rPr>
          <w:rFonts w:ascii="Times New Roman" w:hAnsi="Times New Roman" w:cs="Times New Roman"/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5F0AE7" w:rsidR="006D7D31">
        <w:rPr>
          <w:rFonts w:ascii="Times New Roman" w:hAnsi="Times New Roman" w:cs="Times New Roman"/>
          <w:bCs/>
          <w:iCs/>
          <w:sz w:val="26"/>
          <w:szCs w:val="26"/>
        </w:rPr>
        <w:t xml:space="preserve">Ялта) Республики Крым </w:t>
      </w:r>
      <w:r w:rsidRPr="005F0AE7" w:rsidR="009F6A89">
        <w:rPr>
          <w:rFonts w:ascii="Times New Roman" w:hAnsi="Times New Roman" w:cs="Times New Roman"/>
          <w:bCs/>
          <w:iCs/>
          <w:sz w:val="26"/>
          <w:szCs w:val="26"/>
        </w:rPr>
        <w:t>Чинов Кирилл Геннадиевич</w:t>
      </w:r>
      <w:r w:rsidRPr="005F0AE7">
        <w:rPr>
          <w:rStyle w:val="FontStyle17"/>
          <w:sz w:val="26"/>
          <w:szCs w:val="26"/>
        </w:rPr>
        <w:t>,</w:t>
      </w:r>
      <w:r w:rsidRPr="005F0AE7">
        <w:rPr>
          <w:rStyle w:val="FontStyle17"/>
          <w:sz w:val="26"/>
          <w:szCs w:val="26"/>
        </w:rPr>
        <w:t xml:space="preserve"> </w:t>
      </w:r>
    </w:p>
    <w:p w:rsidR="006D7D31" w:rsidRPr="005F0AE7" w:rsidP="006D7D31">
      <w:pPr>
        <w:spacing w:after="0" w:line="240" w:lineRule="auto"/>
        <w:ind w:right="-2" w:firstLine="567"/>
        <w:jc w:val="both"/>
        <w:rPr>
          <w:bCs/>
          <w:iCs/>
          <w:sz w:val="26"/>
          <w:szCs w:val="26"/>
        </w:rPr>
      </w:pPr>
      <w:r w:rsidRPr="005F0AE7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5F0AE7">
        <w:rPr>
          <w:bCs/>
          <w:iCs/>
          <w:sz w:val="26"/>
          <w:szCs w:val="26"/>
        </w:rPr>
        <w:t>:</w:t>
      </w:r>
    </w:p>
    <w:p w:rsidR="007212B6" w:rsidRPr="005F0AE7" w:rsidP="007212B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733E">
        <w:rPr>
          <w:rFonts w:ascii="Times New Roman" w:hAnsi="Times New Roman" w:cs="Times New Roman"/>
          <w:b/>
          <w:i/>
          <w:sz w:val="26"/>
          <w:szCs w:val="26"/>
        </w:rPr>
        <w:t>директора Общества с ограниченной ответственностью «</w:t>
      </w:r>
      <w:r w:rsidR="00907CFB">
        <w:rPr>
          <w:rFonts w:ascii="Times New Roman" w:hAnsi="Times New Roman" w:cs="Times New Roman"/>
          <w:b/>
          <w:i/>
          <w:sz w:val="26"/>
          <w:szCs w:val="26"/>
        </w:rPr>
        <w:t>***</w:t>
      </w:r>
      <w:r w:rsidRPr="0091733E">
        <w:rPr>
          <w:rFonts w:ascii="Times New Roman" w:hAnsi="Times New Roman" w:cs="Times New Roman"/>
          <w:b/>
          <w:i/>
          <w:sz w:val="26"/>
          <w:szCs w:val="26"/>
        </w:rPr>
        <w:t>» Лариной Инны Валерьевны</w:t>
      </w:r>
      <w:r w:rsidRPr="0091733E">
        <w:rPr>
          <w:rFonts w:ascii="Times New Roman" w:hAnsi="Times New Roman" w:cs="Times New Roman"/>
          <w:sz w:val="26"/>
          <w:szCs w:val="26"/>
        </w:rPr>
        <w:t xml:space="preserve">, </w:t>
      </w:r>
      <w:r w:rsidR="00907CFB">
        <w:rPr>
          <w:rFonts w:ascii="Times New Roman" w:hAnsi="Times New Roman" w:cs="Times New Roman"/>
          <w:sz w:val="26"/>
          <w:szCs w:val="26"/>
        </w:rPr>
        <w:t>«***»</w:t>
      </w:r>
      <w:r w:rsidRPr="0091733E">
        <w:rPr>
          <w:rFonts w:ascii="Times New Roman" w:hAnsi="Times New Roman" w:cs="Times New Roman"/>
          <w:sz w:val="26"/>
          <w:szCs w:val="26"/>
        </w:rPr>
        <w:t>,</w:t>
      </w:r>
      <w:r w:rsidRPr="005F0A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319F" w:rsidRPr="005F0AE7" w:rsidP="002B3E73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A72D36" w:rsidRPr="005F0AE7" w:rsidP="002B3E73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EE51D3" w:rsidRPr="005F0AE7" w:rsidP="002B3E73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5F0AE7">
        <w:rPr>
          <w:rStyle w:val="FontStyle16"/>
          <w:spacing w:val="60"/>
          <w:sz w:val="26"/>
          <w:szCs w:val="26"/>
        </w:rPr>
        <w:t>у</w:t>
      </w:r>
      <w:r w:rsidRPr="005F0AE7" w:rsidR="00A72D36">
        <w:rPr>
          <w:rStyle w:val="FontStyle16"/>
          <w:spacing w:val="60"/>
          <w:sz w:val="26"/>
          <w:szCs w:val="26"/>
        </w:rPr>
        <w:t>станови</w:t>
      </w:r>
      <w:r w:rsidRPr="005F0AE7" w:rsidR="00A72D36">
        <w:rPr>
          <w:rStyle w:val="FontStyle16"/>
          <w:sz w:val="26"/>
          <w:szCs w:val="26"/>
        </w:rPr>
        <w:t>л:</w:t>
      </w:r>
    </w:p>
    <w:p w:rsidR="00EE51D3" w:rsidRPr="005F0AE7" w:rsidP="002B3E73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</w:p>
    <w:p w:rsidR="00461365" w:rsidRPr="005F0AE7" w:rsidP="00907CFB">
      <w:pPr>
        <w:pStyle w:val="Style5"/>
        <w:widowControl/>
        <w:ind w:right="-1" w:firstLine="567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Ларина И.В.</w:t>
      </w:r>
      <w:r w:rsidRPr="005F0AE7" w:rsidR="001D4B58">
        <w:rPr>
          <w:rStyle w:val="FontStyle17"/>
          <w:sz w:val="26"/>
          <w:szCs w:val="26"/>
        </w:rPr>
        <w:t>, являясь</w:t>
      </w:r>
      <w:r w:rsidRPr="005F0AE7" w:rsidR="002A3224">
        <w:rPr>
          <w:rStyle w:val="FontStyle17"/>
          <w:sz w:val="26"/>
          <w:szCs w:val="26"/>
        </w:rPr>
        <w:t xml:space="preserve"> </w:t>
      </w:r>
      <w:r w:rsidRPr="0068067A">
        <w:rPr>
          <w:rStyle w:val="FontStyle17"/>
          <w:sz w:val="26"/>
          <w:szCs w:val="26"/>
        </w:rPr>
        <w:t>директор</w:t>
      </w:r>
      <w:r>
        <w:rPr>
          <w:rStyle w:val="FontStyle17"/>
          <w:sz w:val="26"/>
          <w:szCs w:val="26"/>
        </w:rPr>
        <w:t>ом</w:t>
      </w:r>
      <w:r w:rsidRPr="0068067A">
        <w:rPr>
          <w:rStyle w:val="FontStyle17"/>
          <w:sz w:val="26"/>
          <w:szCs w:val="26"/>
        </w:rPr>
        <w:t xml:space="preserve"> </w:t>
      </w:r>
      <w:r>
        <w:rPr>
          <w:rStyle w:val="FontStyle17"/>
          <w:sz w:val="26"/>
          <w:szCs w:val="26"/>
        </w:rPr>
        <w:t>ООО</w:t>
      </w:r>
      <w:r w:rsidRPr="0068067A">
        <w:rPr>
          <w:rStyle w:val="FontStyle17"/>
          <w:sz w:val="26"/>
          <w:szCs w:val="26"/>
        </w:rPr>
        <w:t xml:space="preserve"> </w:t>
      </w:r>
      <w:r w:rsidR="00907CFB">
        <w:rPr>
          <w:sz w:val="26"/>
          <w:szCs w:val="26"/>
        </w:rPr>
        <w:t>«***»</w:t>
      </w:r>
      <w:r>
        <w:rPr>
          <w:rStyle w:val="FontStyle17"/>
          <w:sz w:val="26"/>
          <w:szCs w:val="26"/>
        </w:rPr>
        <w:t xml:space="preserve">,  </w:t>
      </w:r>
      <w:r w:rsidRPr="005F0AE7" w:rsidR="0048279D">
        <w:rPr>
          <w:rStyle w:val="FontStyle17"/>
          <w:sz w:val="26"/>
          <w:szCs w:val="26"/>
        </w:rPr>
        <w:t>расположенно</w:t>
      </w:r>
      <w:r w:rsidRPr="005F0AE7" w:rsidR="00F94928">
        <w:rPr>
          <w:rStyle w:val="FontStyle17"/>
          <w:sz w:val="26"/>
          <w:szCs w:val="26"/>
        </w:rPr>
        <w:t>го</w:t>
      </w:r>
      <w:r w:rsidRPr="005F0AE7" w:rsidR="00A401C0">
        <w:rPr>
          <w:rStyle w:val="FontStyle17"/>
          <w:sz w:val="26"/>
          <w:szCs w:val="26"/>
        </w:rPr>
        <w:t xml:space="preserve"> </w:t>
      </w:r>
      <w:r w:rsidRPr="005F0AE7" w:rsidR="001D4B58">
        <w:rPr>
          <w:rStyle w:val="FontStyle17"/>
          <w:sz w:val="26"/>
          <w:szCs w:val="26"/>
        </w:rPr>
        <w:t xml:space="preserve">по адресу: </w:t>
      </w:r>
      <w:r w:rsidR="00907CFB">
        <w:rPr>
          <w:sz w:val="26"/>
          <w:szCs w:val="26"/>
        </w:rPr>
        <w:t>«***»</w:t>
      </w:r>
      <w:r w:rsidRPr="005F0AE7" w:rsidR="00A86924">
        <w:rPr>
          <w:sz w:val="26"/>
          <w:szCs w:val="26"/>
        </w:rPr>
        <w:t xml:space="preserve">, </w:t>
      </w:r>
      <w:r w:rsidRPr="005F0AE7" w:rsidR="00EE51D3">
        <w:rPr>
          <w:rStyle w:val="FontStyle17"/>
          <w:sz w:val="26"/>
          <w:szCs w:val="26"/>
        </w:rPr>
        <w:t>в</w:t>
      </w:r>
      <w:r w:rsidRPr="005F0AE7" w:rsidR="00FF319F">
        <w:rPr>
          <w:rStyle w:val="FontStyle17"/>
          <w:sz w:val="26"/>
          <w:szCs w:val="26"/>
        </w:rPr>
        <w:t xml:space="preserve"> нарушение положений статьи п.4</w:t>
      </w:r>
      <w:r w:rsidRPr="005F0AE7" w:rsidR="00EE51D3">
        <w:rPr>
          <w:rStyle w:val="FontStyle17"/>
          <w:sz w:val="26"/>
          <w:szCs w:val="26"/>
        </w:rPr>
        <w:t xml:space="preserve"> п.</w:t>
      </w:r>
      <w:r w:rsidRPr="005F0AE7" w:rsidR="00FF319F">
        <w:rPr>
          <w:rStyle w:val="FontStyle17"/>
          <w:sz w:val="26"/>
          <w:szCs w:val="26"/>
        </w:rPr>
        <w:t>1</w:t>
      </w:r>
      <w:r w:rsidRPr="005F0AE7" w:rsidR="00EE51D3">
        <w:rPr>
          <w:rStyle w:val="FontStyle17"/>
          <w:sz w:val="26"/>
          <w:szCs w:val="26"/>
        </w:rPr>
        <w:t xml:space="preserve"> ст.23</w:t>
      </w:r>
      <w:r w:rsidRPr="005F0AE7" w:rsidR="00FF319F">
        <w:rPr>
          <w:rStyle w:val="FontStyle17"/>
          <w:sz w:val="26"/>
          <w:szCs w:val="26"/>
        </w:rPr>
        <w:t xml:space="preserve">,п.2 ст.423, п.7 ст.431НК РФ, </w:t>
      </w:r>
      <w:r w:rsidRPr="005F0AE7" w:rsidR="00EE51D3">
        <w:rPr>
          <w:rStyle w:val="FontStyle17"/>
          <w:sz w:val="26"/>
          <w:szCs w:val="26"/>
        </w:rPr>
        <w:t>не</w:t>
      </w:r>
      <w:r w:rsidRPr="005F0AE7" w:rsidR="00906508">
        <w:rPr>
          <w:rStyle w:val="FontStyle17"/>
          <w:sz w:val="26"/>
          <w:szCs w:val="26"/>
        </w:rPr>
        <w:t xml:space="preserve">своевременно </w:t>
      </w:r>
      <w:r w:rsidRPr="005F0AE7" w:rsidR="00EE51D3">
        <w:rPr>
          <w:rStyle w:val="FontStyle17"/>
          <w:sz w:val="26"/>
          <w:szCs w:val="26"/>
        </w:rPr>
        <w:t>предоставил</w:t>
      </w:r>
      <w:r w:rsidR="00C97725">
        <w:rPr>
          <w:rStyle w:val="FontStyle17"/>
          <w:sz w:val="26"/>
          <w:szCs w:val="26"/>
        </w:rPr>
        <w:t>а</w:t>
      </w:r>
      <w:r w:rsidRPr="005F0AE7" w:rsidR="00EE51D3">
        <w:rPr>
          <w:rStyle w:val="FontStyle17"/>
          <w:sz w:val="26"/>
          <w:szCs w:val="26"/>
        </w:rPr>
        <w:t xml:space="preserve"> в установленный законодательством срок в Межрайонную ИФНС России №8 по Республике Крым </w:t>
      </w:r>
      <w:r w:rsidRPr="005F0AE7" w:rsidR="00FF319F">
        <w:rPr>
          <w:rStyle w:val="FontStyle17"/>
          <w:sz w:val="26"/>
          <w:szCs w:val="26"/>
        </w:rPr>
        <w:t xml:space="preserve">расчет по страховым взносам за </w:t>
      </w:r>
      <w:r w:rsidR="00C97725">
        <w:rPr>
          <w:rStyle w:val="FontStyle17"/>
          <w:sz w:val="26"/>
          <w:szCs w:val="26"/>
        </w:rPr>
        <w:t>первый квартал 2019 года</w:t>
      </w:r>
      <w:r w:rsidRPr="005F0AE7" w:rsidR="00FF319F">
        <w:rPr>
          <w:rStyle w:val="FontStyle17"/>
          <w:sz w:val="26"/>
          <w:szCs w:val="26"/>
        </w:rPr>
        <w:t>.</w:t>
      </w:r>
      <w:r w:rsidRPr="005F0AE7" w:rsidR="00FF319F">
        <w:rPr>
          <w:rStyle w:val="FontStyle17"/>
          <w:sz w:val="26"/>
          <w:szCs w:val="26"/>
        </w:rPr>
        <w:t xml:space="preserve"> Своим</w:t>
      </w:r>
      <w:r w:rsidRPr="005F0AE7" w:rsidR="00F94928">
        <w:rPr>
          <w:rStyle w:val="FontStyle17"/>
          <w:sz w:val="26"/>
          <w:szCs w:val="26"/>
        </w:rPr>
        <w:t>и</w:t>
      </w:r>
      <w:r w:rsidRPr="005F0AE7" w:rsidR="00FF319F">
        <w:rPr>
          <w:rStyle w:val="FontStyle17"/>
          <w:sz w:val="26"/>
          <w:szCs w:val="26"/>
        </w:rPr>
        <w:t xml:space="preserve"> </w:t>
      </w:r>
      <w:r w:rsidRPr="005F0AE7" w:rsidR="00F94928">
        <w:rPr>
          <w:rStyle w:val="FontStyle17"/>
          <w:sz w:val="26"/>
          <w:szCs w:val="26"/>
        </w:rPr>
        <w:t>действиями</w:t>
      </w:r>
      <w:r w:rsidRPr="005F0AE7" w:rsidR="00FF319F">
        <w:rPr>
          <w:rStyle w:val="FontStyle17"/>
          <w:sz w:val="26"/>
          <w:szCs w:val="26"/>
        </w:rPr>
        <w:t xml:space="preserve"> </w:t>
      </w:r>
      <w:r w:rsidR="00C97725">
        <w:rPr>
          <w:rStyle w:val="FontStyle17"/>
          <w:sz w:val="26"/>
          <w:szCs w:val="26"/>
        </w:rPr>
        <w:t>Ларина И.В.</w:t>
      </w:r>
      <w:r w:rsidRPr="005F0AE7" w:rsidR="00CA7CDA">
        <w:rPr>
          <w:rStyle w:val="FontStyle17"/>
          <w:sz w:val="26"/>
          <w:szCs w:val="26"/>
        </w:rPr>
        <w:t xml:space="preserve"> </w:t>
      </w:r>
      <w:r w:rsidRPr="005F0AE7" w:rsidR="00FF319F">
        <w:rPr>
          <w:rStyle w:val="FontStyle17"/>
          <w:sz w:val="26"/>
          <w:szCs w:val="26"/>
        </w:rPr>
        <w:t>совершил</w:t>
      </w:r>
      <w:r w:rsidR="00C97725">
        <w:rPr>
          <w:rStyle w:val="FontStyle17"/>
          <w:sz w:val="26"/>
          <w:szCs w:val="26"/>
        </w:rPr>
        <w:t>а</w:t>
      </w:r>
      <w:r w:rsidRPr="005F0AE7" w:rsidR="00FF319F">
        <w:rPr>
          <w:rStyle w:val="FontStyle17"/>
          <w:sz w:val="26"/>
          <w:szCs w:val="26"/>
        </w:rPr>
        <w:t xml:space="preserve"> административное правонарушение, предусмотренное ст.15.</w:t>
      </w:r>
      <w:r w:rsidRPr="005F0AE7" w:rsidR="00A27AAE">
        <w:rPr>
          <w:rStyle w:val="FontStyle17"/>
          <w:sz w:val="26"/>
          <w:szCs w:val="26"/>
        </w:rPr>
        <w:t>5</w:t>
      </w:r>
      <w:r w:rsidRPr="005F0AE7" w:rsidR="00FF319F">
        <w:rPr>
          <w:rStyle w:val="FontStyle17"/>
          <w:sz w:val="26"/>
          <w:szCs w:val="26"/>
        </w:rPr>
        <w:t xml:space="preserve"> КоАП РФ.</w:t>
      </w:r>
    </w:p>
    <w:p w:rsidR="00945AAD" w:rsidRPr="005F0AE7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Ларина И.В.</w:t>
      </w:r>
      <w:r w:rsidRPr="005F0AE7" w:rsidR="00C972FB">
        <w:rPr>
          <w:rStyle w:val="FontStyle17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>надлежащим образом уведомлял</w:t>
      </w:r>
      <w:r>
        <w:rPr>
          <w:rStyle w:val="FontStyle17"/>
          <w:sz w:val="26"/>
          <w:szCs w:val="26"/>
        </w:rPr>
        <w:t>ась</w:t>
      </w:r>
      <w:r w:rsidRPr="005F0AE7">
        <w:rPr>
          <w:rStyle w:val="FontStyle17"/>
          <w:sz w:val="26"/>
          <w:szCs w:val="26"/>
        </w:rPr>
        <w:t xml:space="preserve"> о времени и месте рассмотрения дела, однако в судебное заседание  не явил</w:t>
      </w:r>
      <w:r>
        <w:rPr>
          <w:rStyle w:val="FontStyle17"/>
          <w:sz w:val="26"/>
          <w:szCs w:val="26"/>
        </w:rPr>
        <w:t>ась</w:t>
      </w:r>
      <w:r w:rsidRPr="005F0AE7">
        <w:rPr>
          <w:rStyle w:val="FontStyle17"/>
          <w:sz w:val="26"/>
          <w:szCs w:val="26"/>
        </w:rPr>
        <w:t>, о причинах неявки не сообщил</w:t>
      </w:r>
      <w:r>
        <w:rPr>
          <w:rStyle w:val="FontStyle17"/>
          <w:sz w:val="26"/>
          <w:szCs w:val="26"/>
        </w:rPr>
        <w:t>а</w:t>
      </w:r>
      <w:r w:rsidRPr="005F0AE7">
        <w:rPr>
          <w:rStyle w:val="FontStyle17"/>
          <w:sz w:val="26"/>
          <w:szCs w:val="26"/>
        </w:rPr>
        <w:t>.</w:t>
      </w:r>
    </w:p>
    <w:p w:rsidR="00945AAD" w:rsidRPr="005F0AE7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45AAD" w:rsidRPr="005F0AE7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4425F4" w:rsidRPr="005F0AE7" w:rsidP="002B3E7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AE7">
        <w:rPr>
          <w:rFonts w:ascii="Times New Roman" w:hAnsi="Times New Roman" w:cs="Times New Roman"/>
          <w:sz w:val="26"/>
          <w:szCs w:val="26"/>
        </w:rPr>
        <w:t>В соответствии с п.4 п.1 ст</w:t>
      </w:r>
      <w:r w:rsidRPr="005F0AE7">
        <w:rPr>
          <w:rFonts w:ascii="Times New Roman" w:hAnsi="Times New Roman" w:cs="Times New Roman"/>
          <w:sz w:val="26"/>
          <w:szCs w:val="26"/>
        </w:rPr>
        <w:t>.</w:t>
      </w:r>
      <w:r w:rsidRPr="005F0AE7">
        <w:rPr>
          <w:rFonts w:ascii="Times New Roman" w:hAnsi="Times New Roman" w:cs="Times New Roman"/>
          <w:sz w:val="26"/>
          <w:szCs w:val="26"/>
        </w:rPr>
        <w:t xml:space="preserve"> 23 Налогового кодекса Российской Федерации (далее – НК РФ), </w:t>
      </w:r>
      <w:r w:rsidRPr="005F0AE7">
        <w:rPr>
          <w:rFonts w:ascii="Times New Roman" w:hAnsi="Times New Roman" w:cs="Times New Roman"/>
          <w:sz w:val="26"/>
          <w:szCs w:val="26"/>
        </w:rPr>
        <w:t>н</w:t>
      </w:r>
      <w:r w:rsidRPr="005F0AE7">
        <w:rPr>
          <w:rFonts w:ascii="Times New Roman" w:hAnsi="Times New Roman" w:cs="Times New Roman"/>
          <w:sz w:val="26"/>
          <w:szCs w:val="26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5F0AE7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AE7">
        <w:rPr>
          <w:rFonts w:ascii="Times New Roman" w:hAnsi="Times New Roman" w:cs="Times New Roman"/>
          <w:sz w:val="26"/>
          <w:szCs w:val="26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5F0AE7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AE7">
        <w:rPr>
          <w:rFonts w:ascii="Times New Roman" w:hAnsi="Times New Roman" w:cs="Times New Roman"/>
          <w:sz w:val="26"/>
          <w:szCs w:val="26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5F0AE7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AE7">
        <w:rPr>
          <w:rFonts w:ascii="Times New Roman" w:hAnsi="Times New Roman" w:cs="Times New Roman"/>
          <w:sz w:val="26"/>
          <w:szCs w:val="26"/>
        </w:rPr>
        <w:t xml:space="preserve">Согласно п.7 ст.431 НК РФ </w:t>
      </w:r>
      <w:r w:rsidRPr="005F0AE7" w:rsidR="0034200F">
        <w:rPr>
          <w:rFonts w:ascii="Times New Roman" w:hAnsi="Times New Roman" w:cs="Times New Roman"/>
          <w:sz w:val="26"/>
          <w:szCs w:val="26"/>
        </w:rPr>
        <w:t>п</w:t>
      </w:r>
      <w:r w:rsidRPr="005F0AE7">
        <w:rPr>
          <w:rFonts w:ascii="Times New Roman" w:hAnsi="Times New Roman" w:cs="Times New Roman"/>
          <w:sz w:val="26"/>
          <w:szCs w:val="26"/>
        </w:rPr>
        <w:t>лательщики,</w:t>
      </w:r>
      <w:r w:rsidRPr="005F0AE7" w:rsidR="0034200F">
        <w:rPr>
          <w:rFonts w:ascii="Times New Roman" w:hAnsi="Times New Roman" w:cs="Times New Roman"/>
          <w:sz w:val="26"/>
          <w:szCs w:val="26"/>
        </w:rPr>
        <w:t xml:space="preserve"> в том числе организации</w:t>
      </w:r>
      <w:r w:rsidRPr="005F0AE7">
        <w:rPr>
          <w:rFonts w:ascii="Times New Roman" w:hAnsi="Times New Roman" w:cs="Times New Roman"/>
          <w:sz w:val="26"/>
          <w:szCs w:val="26"/>
        </w:rPr>
        <w:t xml:space="preserve">, представляют расчет по страховым взносам не позднее 30-го числа месяца, </w:t>
      </w:r>
      <w:r w:rsidRPr="005F0AE7">
        <w:rPr>
          <w:rFonts w:ascii="Times New Roman" w:hAnsi="Times New Roman" w:cs="Times New Roman"/>
          <w:sz w:val="26"/>
          <w:szCs w:val="26"/>
        </w:rPr>
        <w:t>следующего за расчетным (отчетным) периодом, в налоговый орган по месту нахождения организации</w:t>
      </w:r>
      <w:r w:rsidRPr="005F0AE7" w:rsidR="0034200F">
        <w:rPr>
          <w:rFonts w:ascii="Times New Roman" w:hAnsi="Times New Roman" w:cs="Times New Roman"/>
          <w:sz w:val="26"/>
          <w:szCs w:val="26"/>
        </w:rPr>
        <w:t>.</w:t>
      </w:r>
    </w:p>
    <w:p w:rsidR="00461365" w:rsidRPr="005F0AE7" w:rsidP="00C97725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>Виновность</w:t>
      </w:r>
      <w:r w:rsidRPr="005F0AE7" w:rsidR="00CA7CDA">
        <w:rPr>
          <w:rStyle w:val="FontStyle17"/>
          <w:sz w:val="26"/>
          <w:szCs w:val="26"/>
        </w:rPr>
        <w:t xml:space="preserve"> </w:t>
      </w:r>
      <w:r w:rsidRPr="0068067A" w:rsidR="00C97725">
        <w:rPr>
          <w:rStyle w:val="FontStyle17"/>
          <w:sz w:val="26"/>
          <w:szCs w:val="26"/>
        </w:rPr>
        <w:t>директор</w:t>
      </w:r>
      <w:r w:rsidR="00C97725">
        <w:rPr>
          <w:rStyle w:val="FontStyle17"/>
          <w:sz w:val="26"/>
          <w:szCs w:val="26"/>
        </w:rPr>
        <w:t>а</w:t>
      </w:r>
      <w:r w:rsidRPr="0068067A" w:rsidR="00C97725">
        <w:rPr>
          <w:rStyle w:val="FontStyle17"/>
          <w:sz w:val="26"/>
          <w:szCs w:val="26"/>
        </w:rPr>
        <w:t xml:space="preserve"> </w:t>
      </w:r>
      <w:r w:rsidR="00C97725">
        <w:rPr>
          <w:rStyle w:val="FontStyle17"/>
          <w:sz w:val="26"/>
          <w:szCs w:val="26"/>
        </w:rPr>
        <w:t>ООО</w:t>
      </w:r>
      <w:r w:rsidRPr="0068067A" w:rsidR="00C97725">
        <w:rPr>
          <w:rStyle w:val="FontStyle17"/>
          <w:sz w:val="26"/>
          <w:szCs w:val="26"/>
        </w:rPr>
        <w:t xml:space="preserve"> </w:t>
      </w:r>
      <w:r w:rsidR="00907CFB">
        <w:rPr>
          <w:rFonts w:ascii="Times New Roman" w:hAnsi="Times New Roman" w:cs="Times New Roman"/>
          <w:sz w:val="26"/>
          <w:szCs w:val="26"/>
        </w:rPr>
        <w:t>«***»</w:t>
      </w:r>
      <w:r w:rsidR="00C97725">
        <w:rPr>
          <w:rStyle w:val="FontStyle17"/>
          <w:sz w:val="26"/>
          <w:szCs w:val="26"/>
        </w:rPr>
        <w:t xml:space="preserve"> Лариной И.В. </w:t>
      </w:r>
      <w:r w:rsidRPr="005F0AE7">
        <w:rPr>
          <w:rStyle w:val="FontStyle17"/>
          <w:sz w:val="26"/>
          <w:szCs w:val="26"/>
        </w:rPr>
        <w:t>в совершении данног</w:t>
      </w:r>
      <w:r w:rsidRPr="005F0AE7" w:rsidR="00F94928">
        <w:rPr>
          <w:rStyle w:val="FontStyle17"/>
          <w:sz w:val="26"/>
          <w:szCs w:val="26"/>
        </w:rPr>
        <w:t>о правонарушения подтверждается</w:t>
      </w:r>
      <w:r w:rsidRPr="005F0AE7" w:rsidR="00C33BA8">
        <w:rPr>
          <w:rStyle w:val="FontStyle17"/>
          <w:sz w:val="26"/>
          <w:szCs w:val="26"/>
        </w:rPr>
        <w:t xml:space="preserve">: протоколом об административном правонарушении </w:t>
      </w:r>
      <w:r w:rsidR="00907CFB">
        <w:rPr>
          <w:rFonts w:ascii="Times New Roman" w:hAnsi="Times New Roman" w:cs="Times New Roman"/>
          <w:sz w:val="26"/>
          <w:szCs w:val="26"/>
        </w:rPr>
        <w:t>«***»</w:t>
      </w:r>
      <w:r w:rsidRPr="005F0AE7" w:rsidR="00C33BA8">
        <w:rPr>
          <w:rStyle w:val="FontStyle17"/>
          <w:sz w:val="26"/>
          <w:szCs w:val="26"/>
        </w:rPr>
        <w:t>, который составлен компетентным лицом в соответствие с тр</w:t>
      </w:r>
      <w:r w:rsidRPr="005F0AE7" w:rsidR="008C061E">
        <w:rPr>
          <w:rStyle w:val="FontStyle17"/>
          <w:sz w:val="26"/>
          <w:szCs w:val="26"/>
        </w:rPr>
        <w:t>ебованиями ст.28.2 КоАП РФ</w:t>
      </w:r>
      <w:r w:rsidRPr="005F0AE7" w:rsidR="00C33BA8">
        <w:rPr>
          <w:rStyle w:val="FontStyle17"/>
          <w:sz w:val="26"/>
          <w:szCs w:val="26"/>
        </w:rPr>
        <w:t xml:space="preserve">; </w:t>
      </w:r>
      <w:r w:rsidRPr="005F0AE7" w:rsidR="00B41B6B">
        <w:rPr>
          <w:rStyle w:val="FontStyle17"/>
          <w:sz w:val="26"/>
          <w:szCs w:val="26"/>
        </w:rPr>
        <w:t>копией решения №</w:t>
      </w:r>
      <w:r w:rsidR="005F4708">
        <w:rPr>
          <w:rStyle w:val="FontStyle17"/>
          <w:sz w:val="26"/>
          <w:szCs w:val="26"/>
        </w:rPr>
        <w:t>1630</w:t>
      </w:r>
      <w:r w:rsidRPr="005F0AE7" w:rsidR="002A3224">
        <w:rPr>
          <w:rStyle w:val="FontStyle17"/>
          <w:sz w:val="26"/>
          <w:szCs w:val="26"/>
        </w:rPr>
        <w:t xml:space="preserve"> </w:t>
      </w:r>
      <w:r w:rsidRPr="005F0AE7" w:rsidR="00B41B6B">
        <w:rPr>
          <w:rStyle w:val="FontStyle17"/>
          <w:sz w:val="26"/>
          <w:szCs w:val="26"/>
        </w:rPr>
        <w:t xml:space="preserve">о привлечении к ответственности за совершение налогового правонарушения от </w:t>
      </w:r>
      <w:r w:rsidR="005F4708">
        <w:rPr>
          <w:rStyle w:val="FontStyle17"/>
          <w:sz w:val="26"/>
          <w:szCs w:val="26"/>
        </w:rPr>
        <w:t>29.11.2019</w:t>
      </w:r>
      <w:r w:rsidRPr="005F0AE7" w:rsidR="00F94928">
        <w:rPr>
          <w:rStyle w:val="FontStyle17"/>
          <w:sz w:val="26"/>
          <w:szCs w:val="26"/>
        </w:rPr>
        <w:t xml:space="preserve"> года;</w:t>
      </w:r>
      <w:r w:rsidRPr="005F0AE7" w:rsidR="00B41B6B">
        <w:rPr>
          <w:rStyle w:val="FontStyle17"/>
          <w:sz w:val="26"/>
          <w:szCs w:val="26"/>
        </w:rPr>
        <w:t xml:space="preserve"> </w:t>
      </w:r>
      <w:r w:rsidRPr="005F0AE7" w:rsidR="00A70C72">
        <w:rPr>
          <w:rStyle w:val="FontStyle17"/>
          <w:sz w:val="26"/>
          <w:szCs w:val="26"/>
        </w:rPr>
        <w:t>копией акта камеральной налоговой проверки №</w:t>
      </w:r>
      <w:r w:rsidR="0019604C">
        <w:rPr>
          <w:rStyle w:val="FontStyle17"/>
          <w:sz w:val="26"/>
          <w:szCs w:val="26"/>
        </w:rPr>
        <w:t>1399</w:t>
      </w:r>
      <w:r w:rsidRPr="005F0AE7" w:rsidR="002A3224">
        <w:rPr>
          <w:rStyle w:val="FontStyle17"/>
          <w:sz w:val="26"/>
          <w:szCs w:val="26"/>
        </w:rPr>
        <w:t xml:space="preserve"> </w:t>
      </w:r>
      <w:r w:rsidRPr="005F0AE7" w:rsidR="00A70C72">
        <w:rPr>
          <w:rStyle w:val="FontStyle17"/>
          <w:sz w:val="26"/>
          <w:szCs w:val="26"/>
        </w:rPr>
        <w:t xml:space="preserve">от </w:t>
      </w:r>
      <w:r w:rsidR="0019604C">
        <w:rPr>
          <w:rStyle w:val="FontStyle17"/>
          <w:sz w:val="26"/>
          <w:szCs w:val="26"/>
        </w:rPr>
        <w:t>11.10.2019</w:t>
      </w:r>
      <w:r w:rsidRPr="005F0AE7" w:rsidR="00A70C72">
        <w:rPr>
          <w:rStyle w:val="FontStyle17"/>
          <w:sz w:val="26"/>
          <w:szCs w:val="26"/>
        </w:rPr>
        <w:t xml:space="preserve"> года; </w:t>
      </w:r>
      <w:r w:rsidRPr="005F0AE7" w:rsidR="00901ABE">
        <w:rPr>
          <w:rStyle w:val="FontStyle17"/>
          <w:sz w:val="26"/>
          <w:szCs w:val="26"/>
        </w:rPr>
        <w:t xml:space="preserve">скриншотом из базы АИС Налог, согласно которой расчет по страховым </w:t>
      </w:r>
      <w:r w:rsidR="0019604C">
        <w:rPr>
          <w:rStyle w:val="FontStyle17"/>
          <w:sz w:val="26"/>
          <w:szCs w:val="26"/>
        </w:rPr>
        <w:t xml:space="preserve">взносам </w:t>
      </w:r>
      <w:r w:rsidRPr="005F0AE7" w:rsidR="0019604C">
        <w:rPr>
          <w:rStyle w:val="FontStyle17"/>
          <w:sz w:val="26"/>
          <w:szCs w:val="26"/>
        </w:rPr>
        <w:t xml:space="preserve">за </w:t>
      </w:r>
      <w:r w:rsidR="0019604C">
        <w:rPr>
          <w:rStyle w:val="FontStyle17"/>
          <w:sz w:val="26"/>
          <w:szCs w:val="26"/>
        </w:rPr>
        <w:t>первый квартал 2019 года</w:t>
      </w:r>
      <w:r w:rsidRPr="005F0AE7" w:rsidR="0019604C">
        <w:rPr>
          <w:rStyle w:val="FontStyle17"/>
          <w:sz w:val="26"/>
          <w:szCs w:val="26"/>
        </w:rPr>
        <w:t xml:space="preserve"> </w:t>
      </w:r>
      <w:r w:rsidRPr="005F0AE7" w:rsidR="00901ABE">
        <w:rPr>
          <w:rStyle w:val="FontStyle17"/>
          <w:sz w:val="26"/>
          <w:szCs w:val="26"/>
        </w:rPr>
        <w:t xml:space="preserve">(форма по КНД 1151111) представлен в МИФНС России №8 по Республике Крым </w:t>
      </w:r>
      <w:r w:rsidRPr="005F0AE7" w:rsidR="001B0F0B">
        <w:rPr>
          <w:rStyle w:val="FontStyle17"/>
          <w:sz w:val="26"/>
          <w:szCs w:val="26"/>
        </w:rPr>
        <w:t xml:space="preserve">лишь </w:t>
      </w:r>
      <w:r w:rsidR="002C25BB">
        <w:rPr>
          <w:rStyle w:val="FontStyle17"/>
          <w:sz w:val="26"/>
          <w:szCs w:val="26"/>
        </w:rPr>
        <w:t>03.07.2019</w:t>
      </w:r>
      <w:r w:rsidRPr="005F0AE7" w:rsidR="00901ABE">
        <w:rPr>
          <w:rStyle w:val="FontStyle17"/>
          <w:sz w:val="26"/>
          <w:szCs w:val="26"/>
        </w:rPr>
        <w:t xml:space="preserve"> года, при сроке его предоставления – </w:t>
      </w:r>
      <w:r w:rsidRPr="005F0AE7" w:rsidR="002978BE">
        <w:rPr>
          <w:rStyle w:val="FontStyle17"/>
          <w:sz w:val="26"/>
          <w:szCs w:val="26"/>
        </w:rPr>
        <w:t xml:space="preserve">не позднее </w:t>
      </w:r>
      <w:r w:rsidR="002C25BB">
        <w:rPr>
          <w:rStyle w:val="FontStyle17"/>
          <w:sz w:val="26"/>
          <w:szCs w:val="26"/>
        </w:rPr>
        <w:t>30.04.</w:t>
      </w:r>
      <w:r w:rsidRPr="005F0AE7" w:rsidR="00B84AE1">
        <w:rPr>
          <w:rStyle w:val="FontStyle17"/>
          <w:sz w:val="26"/>
          <w:szCs w:val="26"/>
        </w:rPr>
        <w:t>2019</w:t>
      </w:r>
      <w:r w:rsidRPr="005F0AE7" w:rsidR="003A31F6">
        <w:rPr>
          <w:rStyle w:val="FontStyle17"/>
          <w:sz w:val="26"/>
          <w:szCs w:val="26"/>
        </w:rPr>
        <w:t xml:space="preserve"> года</w:t>
      </w:r>
      <w:r w:rsidRPr="005F0AE7" w:rsidR="00966317">
        <w:rPr>
          <w:rStyle w:val="FontStyle17"/>
          <w:sz w:val="26"/>
          <w:szCs w:val="26"/>
        </w:rPr>
        <w:t>.</w:t>
      </w:r>
    </w:p>
    <w:p w:rsidR="00F94928" w:rsidRPr="005F0AE7" w:rsidP="002C25B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0AE7">
        <w:rPr>
          <w:rStyle w:val="FontStyle17"/>
          <w:sz w:val="26"/>
          <w:szCs w:val="26"/>
        </w:rPr>
        <w:t>Исследовав обстоятельства по делу в их совокупности и оценив добытые доказательства, мировой судья приходит к выводу о виновности</w:t>
      </w:r>
      <w:r w:rsidRPr="005F0AE7" w:rsidR="003A31F6">
        <w:rPr>
          <w:rStyle w:val="FontStyle17"/>
          <w:sz w:val="26"/>
          <w:szCs w:val="26"/>
        </w:rPr>
        <w:t xml:space="preserve"> </w:t>
      </w:r>
      <w:r w:rsidRPr="0068067A" w:rsidR="002C25BB">
        <w:rPr>
          <w:rStyle w:val="FontStyle17"/>
          <w:sz w:val="26"/>
          <w:szCs w:val="26"/>
        </w:rPr>
        <w:t>директор</w:t>
      </w:r>
      <w:r w:rsidR="002C25BB">
        <w:rPr>
          <w:rStyle w:val="FontStyle17"/>
          <w:sz w:val="26"/>
          <w:szCs w:val="26"/>
        </w:rPr>
        <w:t>а</w:t>
      </w:r>
      <w:r w:rsidRPr="0068067A" w:rsidR="002C25BB">
        <w:rPr>
          <w:rStyle w:val="FontStyle17"/>
          <w:sz w:val="26"/>
          <w:szCs w:val="26"/>
        </w:rPr>
        <w:t xml:space="preserve"> </w:t>
      </w:r>
      <w:r w:rsidR="002C25BB">
        <w:rPr>
          <w:rStyle w:val="FontStyle17"/>
          <w:sz w:val="26"/>
          <w:szCs w:val="26"/>
        </w:rPr>
        <w:t>ООО</w:t>
      </w:r>
      <w:r w:rsidRPr="0068067A" w:rsidR="002C25BB">
        <w:rPr>
          <w:rStyle w:val="FontStyle17"/>
          <w:sz w:val="26"/>
          <w:szCs w:val="26"/>
        </w:rPr>
        <w:t xml:space="preserve"> </w:t>
      </w:r>
      <w:r w:rsidR="00907CFB">
        <w:rPr>
          <w:rFonts w:ascii="Times New Roman" w:hAnsi="Times New Roman" w:cs="Times New Roman"/>
          <w:sz w:val="26"/>
          <w:szCs w:val="26"/>
        </w:rPr>
        <w:t>«***»</w:t>
      </w:r>
      <w:r w:rsidR="002C25BB">
        <w:rPr>
          <w:rStyle w:val="FontStyle17"/>
          <w:sz w:val="26"/>
          <w:szCs w:val="26"/>
        </w:rPr>
        <w:t xml:space="preserve"> Лариной И.В. </w:t>
      </w:r>
      <w:r w:rsidRPr="005F0AE7">
        <w:rPr>
          <w:rStyle w:val="FontStyle17"/>
          <w:sz w:val="26"/>
          <w:szCs w:val="26"/>
        </w:rPr>
        <w:t xml:space="preserve">в совершении инкриминируемого </w:t>
      </w:r>
      <w:r w:rsidRPr="005F0AE7" w:rsidR="00D0332D">
        <w:rPr>
          <w:rStyle w:val="FontStyle13"/>
          <w:color w:val="000000" w:themeColor="text1"/>
          <w:sz w:val="26"/>
          <w:szCs w:val="26"/>
        </w:rPr>
        <w:t>е</w:t>
      </w:r>
      <w:r w:rsidR="002C25BB">
        <w:rPr>
          <w:rStyle w:val="FontStyle13"/>
          <w:color w:val="000000" w:themeColor="text1"/>
          <w:sz w:val="26"/>
          <w:szCs w:val="26"/>
        </w:rPr>
        <w:t>й</w:t>
      </w:r>
      <w:r w:rsidRPr="005F0AE7">
        <w:rPr>
          <w:rStyle w:val="FontStyle13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 xml:space="preserve">административного правонарушения, предусмотренного ст.15.5 КоАП РФ, а именно: </w:t>
      </w:r>
      <w:r w:rsidRPr="005F0AE7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967FC" w:rsidRPr="005F0AE7" w:rsidP="005967FC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 xml:space="preserve">Принимая во внимание личность </w:t>
      </w:r>
      <w:r w:rsidR="002C25BB">
        <w:rPr>
          <w:rStyle w:val="FontStyle17"/>
          <w:sz w:val="26"/>
          <w:szCs w:val="26"/>
        </w:rPr>
        <w:t>Лариной И.В.</w:t>
      </w:r>
      <w:r w:rsidRPr="005F0AE7">
        <w:rPr>
          <w:rStyle w:val="FontStyle17"/>
          <w:sz w:val="26"/>
          <w:szCs w:val="26"/>
        </w:rPr>
        <w:t xml:space="preserve">, характер совершенного </w:t>
      </w:r>
      <w:r w:rsidR="002C25BB">
        <w:rPr>
          <w:rStyle w:val="FontStyle17"/>
          <w:sz w:val="26"/>
          <w:szCs w:val="26"/>
        </w:rPr>
        <w:t>ей</w:t>
      </w:r>
      <w:r w:rsidRPr="005F0AE7">
        <w:rPr>
          <w:rStyle w:val="FontStyle17"/>
          <w:sz w:val="26"/>
          <w:szCs w:val="26"/>
        </w:rPr>
        <w:t xml:space="preserve"> административного правонарушения, </w:t>
      </w:r>
      <w:r w:rsidRPr="005F0AE7" w:rsidR="00820FD9">
        <w:rPr>
          <w:rStyle w:val="FontStyle17"/>
          <w:sz w:val="26"/>
          <w:szCs w:val="26"/>
        </w:rPr>
        <w:t>его</w:t>
      </w:r>
      <w:r w:rsidRPr="005F0AE7">
        <w:rPr>
          <w:rStyle w:val="FontStyle17"/>
          <w:sz w:val="26"/>
          <w:szCs w:val="26"/>
        </w:rPr>
        <w:t xml:space="preserve"> имущественно</w:t>
      </w:r>
      <w:r w:rsidRPr="005F0AE7" w:rsidR="00D0332D">
        <w:rPr>
          <w:rStyle w:val="FontStyle17"/>
          <w:sz w:val="26"/>
          <w:szCs w:val="26"/>
        </w:rPr>
        <w:t xml:space="preserve">е положение, </w:t>
      </w:r>
      <w:r w:rsidRPr="005F0AE7">
        <w:rPr>
          <w:rStyle w:val="FontStyle17"/>
          <w:sz w:val="26"/>
          <w:szCs w:val="26"/>
        </w:rPr>
        <w:t xml:space="preserve">отсутствие обстоятельств, </w:t>
      </w:r>
      <w:r w:rsidRPr="005F0AE7">
        <w:rPr>
          <w:rStyle w:val="FontStyle17"/>
          <w:sz w:val="26"/>
          <w:szCs w:val="26"/>
        </w:rPr>
        <w:t xml:space="preserve">смягчающих и </w:t>
      </w:r>
      <w:r w:rsidRPr="005F0AE7">
        <w:rPr>
          <w:rStyle w:val="FontStyle17"/>
          <w:sz w:val="26"/>
          <w:szCs w:val="26"/>
        </w:rPr>
        <w:t xml:space="preserve">отягчающих административную ответственность, </w:t>
      </w:r>
      <w:r w:rsidRPr="005F0AE7">
        <w:rPr>
          <w:rStyle w:val="FontStyle17"/>
          <w:sz w:val="26"/>
          <w:szCs w:val="26"/>
        </w:rPr>
        <w:t>в связи с чем, считаю необходимым назначить е</w:t>
      </w:r>
      <w:r w:rsidR="002C25BB">
        <w:rPr>
          <w:rStyle w:val="FontStyle17"/>
          <w:sz w:val="26"/>
          <w:szCs w:val="26"/>
        </w:rPr>
        <w:t>й</w:t>
      </w:r>
      <w:r w:rsidRPr="005F0AE7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 ст.15.5 КоАП РФ. </w:t>
      </w:r>
    </w:p>
    <w:p w:rsidR="005967FC" w:rsidRPr="005F0AE7" w:rsidP="005967FC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5967FC" w:rsidRPr="005F0AE7" w:rsidP="005967FC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</w:p>
    <w:p w:rsidR="005967FC" w:rsidRPr="005F0AE7" w:rsidP="005967FC">
      <w:pPr>
        <w:pStyle w:val="Style5"/>
        <w:widowControl/>
        <w:ind w:right="-144" w:firstLine="567"/>
        <w:jc w:val="center"/>
        <w:rPr>
          <w:rStyle w:val="FontStyle16"/>
          <w:spacing w:val="60"/>
          <w:sz w:val="26"/>
          <w:szCs w:val="26"/>
        </w:rPr>
      </w:pPr>
      <w:r w:rsidRPr="005F0AE7">
        <w:rPr>
          <w:rStyle w:val="FontStyle16"/>
          <w:spacing w:val="60"/>
          <w:sz w:val="26"/>
          <w:szCs w:val="26"/>
        </w:rPr>
        <w:t>постановил:</w:t>
      </w:r>
    </w:p>
    <w:p w:rsidR="005967FC" w:rsidRPr="005F0AE7" w:rsidP="005967FC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 xml:space="preserve"> </w:t>
      </w:r>
    </w:p>
    <w:p w:rsidR="005967FC" w:rsidRPr="005F0AE7" w:rsidP="005967FC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91733E">
        <w:rPr>
          <w:rFonts w:ascii="Times New Roman" w:hAnsi="Times New Roman" w:cs="Times New Roman"/>
          <w:b/>
          <w:i/>
          <w:sz w:val="26"/>
          <w:szCs w:val="26"/>
        </w:rPr>
        <w:t>директора Общества с ограниченной ответственностью «</w:t>
      </w:r>
      <w:r w:rsidR="00907CFB">
        <w:rPr>
          <w:rFonts w:ascii="Times New Roman" w:hAnsi="Times New Roman" w:cs="Times New Roman"/>
          <w:b/>
          <w:i/>
          <w:sz w:val="26"/>
          <w:szCs w:val="26"/>
        </w:rPr>
        <w:t>***</w:t>
      </w:r>
      <w:r w:rsidRPr="0091733E">
        <w:rPr>
          <w:rFonts w:ascii="Times New Roman" w:hAnsi="Times New Roman" w:cs="Times New Roman"/>
          <w:b/>
          <w:i/>
          <w:sz w:val="26"/>
          <w:szCs w:val="26"/>
        </w:rPr>
        <w:t>» Ларин</w:t>
      </w:r>
      <w:r w:rsidR="00CB4023">
        <w:rPr>
          <w:rFonts w:ascii="Times New Roman" w:hAnsi="Times New Roman" w:cs="Times New Roman"/>
          <w:b/>
          <w:i/>
          <w:sz w:val="26"/>
          <w:szCs w:val="26"/>
        </w:rPr>
        <w:t>у Инну Валерьевну</w:t>
      </w:r>
      <w:r w:rsidRPr="005F0AE7">
        <w:rPr>
          <w:rStyle w:val="FontStyle17"/>
          <w:sz w:val="26"/>
          <w:szCs w:val="26"/>
        </w:rPr>
        <w:t xml:space="preserve"> </w:t>
      </w:r>
      <w:r w:rsidRPr="005F0AE7">
        <w:rPr>
          <w:rStyle w:val="FontStyle17"/>
          <w:sz w:val="26"/>
          <w:szCs w:val="26"/>
        </w:rPr>
        <w:t>признать виновн</w:t>
      </w:r>
      <w:r w:rsidR="00CB4023">
        <w:rPr>
          <w:rStyle w:val="FontStyle17"/>
          <w:sz w:val="26"/>
          <w:szCs w:val="26"/>
        </w:rPr>
        <w:t>ой</w:t>
      </w:r>
      <w:r w:rsidRPr="005F0AE7">
        <w:rPr>
          <w:rStyle w:val="FontStyle17"/>
          <w:sz w:val="26"/>
          <w:szCs w:val="26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</w:t>
      </w:r>
      <w:r w:rsidR="00CB4023">
        <w:rPr>
          <w:rStyle w:val="FontStyle17"/>
          <w:sz w:val="26"/>
          <w:szCs w:val="26"/>
        </w:rPr>
        <w:t xml:space="preserve">й </w:t>
      </w:r>
      <w:r w:rsidRPr="005F0AE7">
        <w:rPr>
          <w:rStyle w:val="FontStyle17"/>
          <w:sz w:val="26"/>
          <w:szCs w:val="26"/>
        </w:rPr>
        <w:t xml:space="preserve">административное наказание в виде административного штрафа в размере </w:t>
      </w:r>
      <w:r w:rsidRPr="005F0AE7" w:rsidR="00634ACB">
        <w:rPr>
          <w:rStyle w:val="FontStyle17"/>
          <w:sz w:val="26"/>
          <w:szCs w:val="26"/>
        </w:rPr>
        <w:t>4</w:t>
      </w:r>
      <w:r w:rsidRPr="005F0AE7">
        <w:rPr>
          <w:rStyle w:val="FontStyle17"/>
          <w:sz w:val="26"/>
          <w:szCs w:val="26"/>
        </w:rPr>
        <w:t>00,00 (</w:t>
      </w:r>
      <w:r w:rsidRPr="005F0AE7" w:rsidR="00634ACB">
        <w:rPr>
          <w:rStyle w:val="FontStyle17"/>
          <w:sz w:val="26"/>
          <w:szCs w:val="26"/>
        </w:rPr>
        <w:t>четыреста</w:t>
      </w:r>
      <w:r w:rsidRPr="005F0AE7">
        <w:rPr>
          <w:rStyle w:val="FontStyle17"/>
          <w:sz w:val="26"/>
          <w:szCs w:val="26"/>
        </w:rPr>
        <w:t>) рублей.</w:t>
      </w:r>
    </w:p>
    <w:p w:rsidR="00CB4023" w:rsidRPr="00CB4023" w:rsidP="00CB4023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CB4023">
        <w:rPr>
          <w:rStyle w:val="FontStyle17"/>
          <w:b/>
          <w:sz w:val="26"/>
          <w:szCs w:val="26"/>
        </w:rPr>
        <w:t>Реквизиты для уплаты административного штрафа:</w:t>
      </w:r>
      <w:r w:rsidRPr="005F0AE7">
        <w:rPr>
          <w:rStyle w:val="FontStyle17"/>
          <w:sz w:val="26"/>
          <w:szCs w:val="26"/>
        </w:rPr>
        <w:t xml:space="preserve"> </w:t>
      </w:r>
      <w:r w:rsidRPr="00CB4023">
        <w:rPr>
          <w:rStyle w:val="FontStyle17"/>
          <w:sz w:val="26"/>
          <w:szCs w:val="26"/>
        </w:rPr>
        <w:t xml:space="preserve">УФК по Республике Крым (Министерство юстиции Республики Крым, </w:t>
      </w:r>
      <w:r w:rsidRPr="00CB4023">
        <w:rPr>
          <w:rStyle w:val="FontStyle17"/>
          <w:sz w:val="26"/>
          <w:szCs w:val="26"/>
        </w:rPr>
        <w:t>л</w:t>
      </w:r>
      <w:r w:rsidRPr="00CB4023">
        <w:rPr>
          <w:rStyle w:val="FontStyle17"/>
          <w:sz w:val="26"/>
          <w:szCs w:val="26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протокол </w:t>
      </w:r>
      <w:r w:rsidRPr="005F0AE7">
        <w:rPr>
          <w:rStyle w:val="FontStyle17"/>
          <w:sz w:val="26"/>
          <w:szCs w:val="26"/>
        </w:rPr>
        <w:t>№</w:t>
      </w:r>
      <w:r w:rsidRPr="006B3A1E">
        <w:rPr>
          <w:rStyle w:val="FontStyle17"/>
          <w:sz w:val="26"/>
          <w:szCs w:val="26"/>
        </w:rPr>
        <w:t>91032003422415300001</w:t>
      </w:r>
      <w:r w:rsidRPr="005F0AE7">
        <w:rPr>
          <w:rStyle w:val="FontStyle17"/>
          <w:sz w:val="26"/>
          <w:szCs w:val="26"/>
        </w:rPr>
        <w:t xml:space="preserve"> от </w:t>
      </w:r>
      <w:r>
        <w:rPr>
          <w:rStyle w:val="FontStyle17"/>
          <w:sz w:val="26"/>
          <w:szCs w:val="26"/>
        </w:rPr>
        <w:t>03.02.2020</w:t>
      </w:r>
      <w:r w:rsidRPr="005F0AE7">
        <w:rPr>
          <w:rStyle w:val="FontStyle17"/>
          <w:sz w:val="26"/>
          <w:szCs w:val="26"/>
        </w:rPr>
        <w:t xml:space="preserve"> года</w:t>
      </w:r>
      <w:r w:rsidRPr="00CB4023">
        <w:rPr>
          <w:rStyle w:val="FontStyle17"/>
          <w:sz w:val="26"/>
          <w:szCs w:val="26"/>
        </w:rPr>
        <w:t xml:space="preserve">, постановление от </w:t>
      </w:r>
      <w:r>
        <w:rPr>
          <w:rStyle w:val="FontStyle17"/>
          <w:sz w:val="26"/>
          <w:szCs w:val="26"/>
        </w:rPr>
        <w:t>16.03.</w:t>
      </w:r>
      <w:r w:rsidRPr="00CB4023">
        <w:rPr>
          <w:rStyle w:val="FontStyle17"/>
          <w:sz w:val="26"/>
          <w:szCs w:val="26"/>
        </w:rPr>
        <w:t>2020 года №5-98-1</w:t>
      </w:r>
      <w:r>
        <w:rPr>
          <w:rStyle w:val="FontStyle17"/>
          <w:sz w:val="26"/>
          <w:szCs w:val="26"/>
        </w:rPr>
        <w:t>47</w:t>
      </w:r>
      <w:r w:rsidRPr="00CB4023">
        <w:rPr>
          <w:rStyle w:val="FontStyle17"/>
          <w:sz w:val="26"/>
          <w:szCs w:val="26"/>
        </w:rPr>
        <w:t>/2020.</w:t>
      </w:r>
    </w:p>
    <w:p w:rsidR="005967FC" w:rsidRPr="005F0AE7" w:rsidP="005967FC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5F0AE7">
          <w:rPr>
            <w:rStyle w:val="FontStyle17"/>
            <w:sz w:val="26"/>
            <w:szCs w:val="26"/>
          </w:rPr>
          <w:t>частью 1.1</w:t>
        </w:r>
      </w:hyperlink>
      <w:r w:rsidRPr="005F0AE7">
        <w:rPr>
          <w:rStyle w:val="FontStyle17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5F0AE7">
          <w:rPr>
            <w:rStyle w:val="FontStyle17"/>
            <w:sz w:val="26"/>
            <w:szCs w:val="26"/>
          </w:rPr>
          <w:t>статьей 31.5</w:t>
        </w:r>
      </w:hyperlink>
      <w:r w:rsidRPr="005F0AE7">
        <w:rPr>
          <w:rStyle w:val="FontStyle17"/>
          <w:sz w:val="26"/>
          <w:szCs w:val="26"/>
        </w:rPr>
        <w:t xml:space="preserve"> настоящего Кодекса.</w:t>
      </w:r>
    </w:p>
    <w:p w:rsidR="005967FC" w:rsidRPr="005F0AE7" w:rsidP="005967FC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F0AE7">
        <w:rPr>
          <w:rStyle w:val="FontStyle17"/>
          <w:sz w:val="26"/>
          <w:szCs w:val="26"/>
        </w:rPr>
        <w:t>вынесшим</w:t>
      </w:r>
      <w:r w:rsidRPr="005F0AE7">
        <w:rPr>
          <w:rStyle w:val="FontStyle17"/>
          <w:sz w:val="26"/>
          <w:szCs w:val="26"/>
        </w:rPr>
        <w:t xml:space="preserve"> постановление.</w:t>
      </w:r>
    </w:p>
    <w:p w:rsidR="005967FC" w:rsidRPr="005F0AE7" w:rsidP="005967FC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7" w:history="1">
        <w:r w:rsidRPr="005F0AE7">
          <w:rPr>
            <w:rStyle w:val="FontStyle17"/>
            <w:sz w:val="26"/>
            <w:szCs w:val="26"/>
          </w:rPr>
          <w:t>Кодексом</w:t>
        </w:r>
      </w:hyperlink>
      <w:r w:rsidRPr="005F0AE7">
        <w:rPr>
          <w:rStyle w:val="FontStyle17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F0AE7" w:rsidP="005F0AE7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5F0AE7">
        <w:rPr>
          <w:rStyle w:val="FontStyle17"/>
          <w:sz w:val="26"/>
          <w:szCs w:val="26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</w:t>
      </w:r>
      <w:r>
        <w:rPr>
          <w:rStyle w:val="FontStyle17"/>
          <w:sz w:val="26"/>
          <w:szCs w:val="26"/>
        </w:rPr>
        <w:t xml:space="preserve"> получения копии постановления.</w:t>
      </w:r>
    </w:p>
    <w:p w:rsidR="007A3384" w:rsidP="007A338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384" w:rsidRPr="003E4756" w:rsidP="007A338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3E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E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E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7A3384" w:rsidP="007A3384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4928" w:rsidRPr="005F0AE7" w:rsidP="005F0AE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01AF4"/>
    <w:rsid w:val="00007DE8"/>
    <w:rsid w:val="000126F3"/>
    <w:rsid w:val="000147E8"/>
    <w:rsid w:val="000159E2"/>
    <w:rsid w:val="00024470"/>
    <w:rsid w:val="00030538"/>
    <w:rsid w:val="0003357C"/>
    <w:rsid w:val="000353DA"/>
    <w:rsid w:val="0005238A"/>
    <w:rsid w:val="00076131"/>
    <w:rsid w:val="000864BF"/>
    <w:rsid w:val="00087DC7"/>
    <w:rsid w:val="00091A78"/>
    <w:rsid w:val="00095C37"/>
    <w:rsid w:val="000A0CF1"/>
    <w:rsid w:val="000B501D"/>
    <w:rsid w:val="000D3EB7"/>
    <w:rsid w:val="000E516E"/>
    <w:rsid w:val="00135199"/>
    <w:rsid w:val="001451E1"/>
    <w:rsid w:val="00161BF5"/>
    <w:rsid w:val="0016212F"/>
    <w:rsid w:val="00163BE7"/>
    <w:rsid w:val="00171ABB"/>
    <w:rsid w:val="0019171F"/>
    <w:rsid w:val="0019604C"/>
    <w:rsid w:val="001A41CD"/>
    <w:rsid w:val="001B0F0B"/>
    <w:rsid w:val="001C50B1"/>
    <w:rsid w:val="001D2CA9"/>
    <w:rsid w:val="001D4B58"/>
    <w:rsid w:val="001F165E"/>
    <w:rsid w:val="00221BDC"/>
    <w:rsid w:val="00242C2E"/>
    <w:rsid w:val="002658F6"/>
    <w:rsid w:val="002708D7"/>
    <w:rsid w:val="002758AA"/>
    <w:rsid w:val="00295827"/>
    <w:rsid w:val="002978BE"/>
    <w:rsid w:val="002A3224"/>
    <w:rsid w:val="002A6889"/>
    <w:rsid w:val="002B3E73"/>
    <w:rsid w:val="002B491E"/>
    <w:rsid w:val="002B6FCE"/>
    <w:rsid w:val="002C25BB"/>
    <w:rsid w:val="002C6BB5"/>
    <w:rsid w:val="002D5506"/>
    <w:rsid w:val="002E6588"/>
    <w:rsid w:val="00321E02"/>
    <w:rsid w:val="00325C70"/>
    <w:rsid w:val="00326693"/>
    <w:rsid w:val="0034200F"/>
    <w:rsid w:val="00363E06"/>
    <w:rsid w:val="00372E67"/>
    <w:rsid w:val="003817AF"/>
    <w:rsid w:val="003A31F6"/>
    <w:rsid w:val="003E4756"/>
    <w:rsid w:val="00427951"/>
    <w:rsid w:val="004425F4"/>
    <w:rsid w:val="00457882"/>
    <w:rsid w:val="00461365"/>
    <w:rsid w:val="0048279D"/>
    <w:rsid w:val="0048386C"/>
    <w:rsid w:val="004B2740"/>
    <w:rsid w:val="00553E19"/>
    <w:rsid w:val="0059230C"/>
    <w:rsid w:val="005967FC"/>
    <w:rsid w:val="00596DE2"/>
    <w:rsid w:val="005C30AB"/>
    <w:rsid w:val="005D699B"/>
    <w:rsid w:val="005E7A26"/>
    <w:rsid w:val="005F0AE7"/>
    <w:rsid w:val="005F4708"/>
    <w:rsid w:val="00634ACB"/>
    <w:rsid w:val="006535D7"/>
    <w:rsid w:val="00664900"/>
    <w:rsid w:val="0068067A"/>
    <w:rsid w:val="00684D2F"/>
    <w:rsid w:val="006863AC"/>
    <w:rsid w:val="00691DF8"/>
    <w:rsid w:val="0069632E"/>
    <w:rsid w:val="006B3A1E"/>
    <w:rsid w:val="006B3E21"/>
    <w:rsid w:val="006B54B7"/>
    <w:rsid w:val="006D4563"/>
    <w:rsid w:val="006D7D31"/>
    <w:rsid w:val="0070515C"/>
    <w:rsid w:val="00716326"/>
    <w:rsid w:val="007212B6"/>
    <w:rsid w:val="00741F81"/>
    <w:rsid w:val="00751E64"/>
    <w:rsid w:val="00777A21"/>
    <w:rsid w:val="007A3384"/>
    <w:rsid w:val="007D1066"/>
    <w:rsid w:val="007E0617"/>
    <w:rsid w:val="007F62D2"/>
    <w:rsid w:val="00812739"/>
    <w:rsid w:val="008149E8"/>
    <w:rsid w:val="00814D01"/>
    <w:rsid w:val="00820FD9"/>
    <w:rsid w:val="00856ED8"/>
    <w:rsid w:val="00876B70"/>
    <w:rsid w:val="008A4B70"/>
    <w:rsid w:val="008B5B3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07CFB"/>
    <w:rsid w:val="00911155"/>
    <w:rsid w:val="00914AEA"/>
    <w:rsid w:val="0091733E"/>
    <w:rsid w:val="00932678"/>
    <w:rsid w:val="00945AAD"/>
    <w:rsid w:val="00950643"/>
    <w:rsid w:val="00951708"/>
    <w:rsid w:val="00966317"/>
    <w:rsid w:val="00975C68"/>
    <w:rsid w:val="0099316A"/>
    <w:rsid w:val="009A1993"/>
    <w:rsid w:val="009D4F07"/>
    <w:rsid w:val="009E1470"/>
    <w:rsid w:val="009F2500"/>
    <w:rsid w:val="009F6A89"/>
    <w:rsid w:val="00A04411"/>
    <w:rsid w:val="00A07127"/>
    <w:rsid w:val="00A10486"/>
    <w:rsid w:val="00A20407"/>
    <w:rsid w:val="00A27AAE"/>
    <w:rsid w:val="00A401C0"/>
    <w:rsid w:val="00A431C4"/>
    <w:rsid w:val="00A62703"/>
    <w:rsid w:val="00A70C72"/>
    <w:rsid w:val="00A72D36"/>
    <w:rsid w:val="00A86482"/>
    <w:rsid w:val="00A86924"/>
    <w:rsid w:val="00AD0F78"/>
    <w:rsid w:val="00AE0A9D"/>
    <w:rsid w:val="00AE26CC"/>
    <w:rsid w:val="00B12B3E"/>
    <w:rsid w:val="00B41B6B"/>
    <w:rsid w:val="00B45F0B"/>
    <w:rsid w:val="00B50FAF"/>
    <w:rsid w:val="00B6096F"/>
    <w:rsid w:val="00B727C5"/>
    <w:rsid w:val="00B84AE1"/>
    <w:rsid w:val="00BF1858"/>
    <w:rsid w:val="00BF28B2"/>
    <w:rsid w:val="00C33BA8"/>
    <w:rsid w:val="00C972FB"/>
    <w:rsid w:val="00C97725"/>
    <w:rsid w:val="00CA7A4E"/>
    <w:rsid w:val="00CA7CDA"/>
    <w:rsid w:val="00CB4023"/>
    <w:rsid w:val="00CB7FCE"/>
    <w:rsid w:val="00D0332D"/>
    <w:rsid w:val="00D05CFD"/>
    <w:rsid w:val="00D10998"/>
    <w:rsid w:val="00D12C8B"/>
    <w:rsid w:val="00D15F99"/>
    <w:rsid w:val="00D21D15"/>
    <w:rsid w:val="00D244F6"/>
    <w:rsid w:val="00D34937"/>
    <w:rsid w:val="00DA3902"/>
    <w:rsid w:val="00DA5045"/>
    <w:rsid w:val="00DB69DF"/>
    <w:rsid w:val="00DC24AA"/>
    <w:rsid w:val="00DD3DC3"/>
    <w:rsid w:val="00E05FBA"/>
    <w:rsid w:val="00E431E7"/>
    <w:rsid w:val="00E5794B"/>
    <w:rsid w:val="00E83477"/>
    <w:rsid w:val="00E90DE3"/>
    <w:rsid w:val="00EB1327"/>
    <w:rsid w:val="00EC5D3C"/>
    <w:rsid w:val="00EE3377"/>
    <w:rsid w:val="00EE51D3"/>
    <w:rsid w:val="00EE720E"/>
    <w:rsid w:val="00F0167E"/>
    <w:rsid w:val="00F16ABD"/>
    <w:rsid w:val="00F37E28"/>
    <w:rsid w:val="00F426A1"/>
    <w:rsid w:val="00F55573"/>
    <w:rsid w:val="00F871F6"/>
    <w:rsid w:val="00F914E2"/>
    <w:rsid w:val="00F94928"/>
    <w:rsid w:val="00F96517"/>
    <w:rsid w:val="00FC32A1"/>
    <w:rsid w:val="00FD7607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17B3-C4BE-415D-AD6F-C081435E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