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3333FC" w:rsidP="007A2C84">
      <w:pPr>
        <w:pStyle w:val="Style1"/>
        <w:widowControl/>
        <w:ind w:right="-143"/>
        <w:jc w:val="right"/>
        <w:rPr>
          <w:rStyle w:val="FontStyle16"/>
          <w:sz w:val="28"/>
          <w:szCs w:val="28"/>
        </w:rPr>
      </w:pPr>
      <w:r w:rsidRPr="003333FC">
        <w:rPr>
          <w:rStyle w:val="FontStyle16"/>
          <w:sz w:val="28"/>
          <w:szCs w:val="28"/>
        </w:rPr>
        <w:t>Дело № 5-98-</w:t>
      </w:r>
      <w:r w:rsidRPr="003333FC" w:rsidR="00CE3D59">
        <w:rPr>
          <w:rStyle w:val="FontStyle16"/>
          <w:sz w:val="28"/>
          <w:szCs w:val="28"/>
        </w:rPr>
        <w:t>15</w:t>
      </w:r>
      <w:r w:rsidRPr="003333FC" w:rsidR="00BE4968">
        <w:rPr>
          <w:rStyle w:val="FontStyle16"/>
          <w:sz w:val="28"/>
          <w:szCs w:val="28"/>
        </w:rPr>
        <w:t>3</w:t>
      </w:r>
      <w:r w:rsidRPr="003333FC">
        <w:rPr>
          <w:rStyle w:val="FontStyle16"/>
          <w:sz w:val="28"/>
          <w:szCs w:val="28"/>
        </w:rPr>
        <w:t>/201</w:t>
      </w:r>
      <w:r w:rsidRPr="003333FC" w:rsidR="00421896">
        <w:rPr>
          <w:rStyle w:val="FontStyle16"/>
          <w:sz w:val="28"/>
          <w:szCs w:val="28"/>
        </w:rPr>
        <w:t>8</w:t>
      </w:r>
    </w:p>
    <w:p w:rsidR="00A62703" w:rsidRPr="003333FC" w:rsidP="007A2C84">
      <w:pPr>
        <w:pStyle w:val="Style3"/>
        <w:widowControl/>
        <w:ind w:right="-143"/>
        <w:jc w:val="both"/>
        <w:rPr>
          <w:b/>
          <w:sz w:val="28"/>
          <w:szCs w:val="28"/>
        </w:rPr>
      </w:pPr>
    </w:p>
    <w:p w:rsidR="00A62703" w:rsidRPr="003333FC" w:rsidP="007A2C84">
      <w:pPr>
        <w:pStyle w:val="Style3"/>
        <w:widowControl/>
        <w:ind w:right="-143" w:firstLine="567"/>
        <w:jc w:val="both"/>
        <w:rPr>
          <w:b/>
          <w:sz w:val="28"/>
          <w:szCs w:val="28"/>
        </w:rPr>
      </w:pPr>
      <w:r w:rsidRPr="003333FC">
        <w:rPr>
          <w:b/>
          <w:sz w:val="28"/>
          <w:szCs w:val="28"/>
        </w:rPr>
        <w:t xml:space="preserve">   </w:t>
      </w:r>
      <w:r w:rsidRPr="003333FC" w:rsidR="007A2C84">
        <w:rPr>
          <w:b/>
          <w:sz w:val="28"/>
          <w:szCs w:val="28"/>
        </w:rPr>
        <w:t xml:space="preserve">                       </w:t>
      </w:r>
      <w:r w:rsidRPr="003333FC">
        <w:rPr>
          <w:b/>
          <w:sz w:val="28"/>
          <w:szCs w:val="28"/>
        </w:rPr>
        <w:t xml:space="preserve">   </w:t>
      </w:r>
      <w:r w:rsidR="003333FC">
        <w:rPr>
          <w:b/>
          <w:sz w:val="28"/>
          <w:szCs w:val="28"/>
        </w:rPr>
        <w:t xml:space="preserve">   </w:t>
      </w:r>
      <w:r w:rsidRPr="003333FC">
        <w:rPr>
          <w:b/>
          <w:sz w:val="28"/>
          <w:szCs w:val="28"/>
        </w:rPr>
        <w:t xml:space="preserve">   </w:t>
      </w:r>
      <w:r w:rsidRPr="003333FC">
        <w:rPr>
          <w:b/>
          <w:sz w:val="28"/>
          <w:szCs w:val="28"/>
        </w:rPr>
        <w:t>П</w:t>
      </w:r>
      <w:r w:rsidRPr="003333FC">
        <w:rPr>
          <w:b/>
          <w:sz w:val="28"/>
          <w:szCs w:val="28"/>
        </w:rPr>
        <w:t xml:space="preserve"> О С Т А Н О В Л Е Н И Е</w:t>
      </w:r>
    </w:p>
    <w:p w:rsidR="00A62703" w:rsidRPr="003333FC" w:rsidP="007A2C84">
      <w:pPr>
        <w:pStyle w:val="Style3"/>
        <w:widowControl/>
        <w:ind w:right="-143" w:firstLine="567"/>
        <w:jc w:val="both"/>
        <w:rPr>
          <w:sz w:val="28"/>
          <w:szCs w:val="28"/>
        </w:rPr>
      </w:pPr>
    </w:p>
    <w:p w:rsidR="00A62703" w:rsidRPr="003333FC" w:rsidP="007A2C84">
      <w:pPr>
        <w:pStyle w:val="Style3"/>
        <w:widowControl/>
        <w:tabs>
          <w:tab w:val="left" w:pos="8510"/>
        </w:tabs>
        <w:ind w:right="-143" w:firstLine="567"/>
        <w:jc w:val="both"/>
        <w:rPr>
          <w:rStyle w:val="FontStyle16"/>
          <w:sz w:val="28"/>
          <w:szCs w:val="28"/>
        </w:rPr>
      </w:pPr>
      <w:r w:rsidRPr="003333FC">
        <w:rPr>
          <w:rStyle w:val="FontStyle16"/>
          <w:sz w:val="28"/>
          <w:szCs w:val="28"/>
        </w:rPr>
        <w:t>1</w:t>
      </w:r>
      <w:r w:rsidRPr="003333FC" w:rsidR="00CE3D59">
        <w:rPr>
          <w:rStyle w:val="FontStyle16"/>
          <w:sz w:val="28"/>
          <w:szCs w:val="28"/>
        </w:rPr>
        <w:t>5</w:t>
      </w:r>
      <w:r w:rsidRPr="003333FC" w:rsidR="000F06DB">
        <w:rPr>
          <w:rStyle w:val="FontStyle16"/>
          <w:sz w:val="28"/>
          <w:szCs w:val="28"/>
        </w:rPr>
        <w:t xml:space="preserve"> </w:t>
      </w:r>
      <w:r w:rsidRPr="003333FC" w:rsidR="00421896">
        <w:rPr>
          <w:rStyle w:val="FontStyle16"/>
          <w:sz w:val="28"/>
          <w:szCs w:val="28"/>
        </w:rPr>
        <w:t>марта</w:t>
      </w:r>
      <w:r w:rsidRPr="003333FC">
        <w:rPr>
          <w:rStyle w:val="FontStyle16"/>
          <w:sz w:val="28"/>
          <w:szCs w:val="28"/>
        </w:rPr>
        <w:t xml:space="preserve"> 201</w:t>
      </w:r>
      <w:r w:rsidRPr="003333FC">
        <w:rPr>
          <w:rStyle w:val="FontStyle16"/>
          <w:sz w:val="28"/>
          <w:szCs w:val="28"/>
        </w:rPr>
        <w:t>8</w:t>
      </w:r>
      <w:r w:rsidRPr="003333FC">
        <w:rPr>
          <w:rStyle w:val="FontStyle16"/>
          <w:sz w:val="28"/>
          <w:szCs w:val="28"/>
        </w:rPr>
        <w:t xml:space="preserve"> года</w:t>
      </w:r>
      <w:r w:rsidRPr="003333FC">
        <w:rPr>
          <w:rStyle w:val="FontStyle16"/>
          <w:bCs w:val="0"/>
          <w:sz w:val="28"/>
          <w:szCs w:val="28"/>
        </w:rPr>
        <w:t xml:space="preserve">                                                                 </w:t>
      </w:r>
      <w:r w:rsidRPr="003333FC" w:rsidR="00B357E4">
        <w:rPr>
          <w:rStyle w:val="FontStyle16"/>
          <w:bCs w:val="0"/>
          <w:sz w:val="28"/>
          <w:szCs w:val="28"/>
        </w:rPr>
        <w:t xml:space="preserve">   </w:t>
      </w:r>
      <w:r w:rsidRPr="003333FC" w:rsidR="00C4732E">
        <w:rPr>
          <w:rStyle w:val="FontStyle16"/>
          <w:bCs w:val="0"/>
          <w:sz w:val="28"/>
          <w:szCs w:val="28"/>
        </w:rPr>
        <w:t xml:space="preserve">    </w:t>
      </w:r>
      <w:r w:rsidRPr="003333FC" w:rsidR="00421896">
        <w:rPr>
          <w:rStyle w:val="FontStyle16"/>
          <w:bCs w:val="0"/>
          <w:sz w:val="28"/>
          <w:szCs w:val="28"/>
        </w:rPr>
        <w:t xml:space="preserve">    </w:t>
      </w:r>
      <w:r w:rsidRPr="003333FC">
        <w:rPr>
          <w:rStyle w:val="FontStyle16"/>
          <w:sz w:val="28"/>
          <w:szCs w:val="28"/>
        </w:rPr>
        <w:t>г. Ялта</w:t>
      </w:r>
    </w:p>
    <w:p w:rsidR="00421896" w:rsidRPr="003333FC" w:rsidP="007A2C84">
      <w:pPr>
        <w:pStyle w:val="Style4"/>
        <w:widowControl/>
        <w:spacing w:line="240" w:lineRule="auto"/>
        <w:ind w:right="-143" w:firstLine="567"/>
        <w:rPr>
          <w:rStyle w:val="FontStyle17"/>
          <w:sz w:val="28"/>
          <w:szCs w:val="28"/>
        </w:rPr>
      </w:pPr>
      <w:r w:rsidRPr="003333FC">
        <w:rPr>
          <w:sz w:val="28"/>
          <w:szCs w:val="28"/>
        </w:rPr>
        <w:t>Мировой судья</w:t>
      </w:r>
      <w:r w:rsidRPr="003333FC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3333FC" w:rsidR="00621C99">
        <w:rPr>
          <w:bCs/>
          <w:iCs/>
          <w:sz w:val="28"/>
          <w:szCs w:val="28"/>
        </w:rPr>
        <w:t>Ялта) Республики Крым Чинов Кирилл Геннадиевич</w:t>
      </w:r>
      <w:r w:rsidRPr="003333FC">
        <w:rPr>
          <w:rStyle w:val="FontStyle17"/>
          <w:sz w:val="28"/>
          <w:szCs w:val="28"/>
        </w:rPr>
        <w:t>,</w:t>
      </w:r>
      <w:r w:rsidRPr="003333FC" w:rsidR="00724906">
        <w:rPr>
          <w:rStyle w:val="FontStyle17"/>
          <w:sz w:val="28"/>
          <w:szCs w:val="28"/>
        </w:rPr>
        <w:t xml:space="preserve"> </w:t>
      </w:r>
    </w:p>
    <w:p w:rsidR="00A62703" w:rsidRPr="003333FC" w:rsidP="007A2C84">
      <w:pPr>
        <w:pStyle w:val="Style4"/>
        <w:widowControl/>
        <w:spacing w:line="240" w:lineRule="auto"/>
        <w:ind w:right="-143" w:firstLine="567"/>
        <w:rPr>
          <w:rStyle w:val="FontStyle13"/>
          <w:sz w:val="28"/>
          <w:szCs w:val="28"/>
        </w:rPr>
      </w:pPr>
      <w:r w:rsidRPr="003333FC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421896" w:rsidRPr="003333FC" w:rsidP="007A2C84">
      <w:pPr>
        <w:pStyle w:val="Style4"/>
        <w:widowControl/>
        <w:spacing w:line="240" w:lineRule="auto"/>
        <w:ind w:right="-143" w:firstLine="567"/>
      </w:pPr>
      <w:r w:rsidRPr="003333FC">
        <w:rPr>
          <w:b/>
          <w:i/>
          <w:sz w:val="28"/>
          <w:szCs w:val="28"/>
        </w:rPr>
        <w:t xml:space="preserve">генерального </w:t>
      </w:r>
      <w:r w:rsidRPr="003333FC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1F4757">
        <w:rPr>
          <w:b/>
          <w:i/>
          <w:sz w:val="28"/>
          <w:szCs w:val="28"/>
        </w:rPr>
        <w:t>НАЗВАНИЕ</w:t>
      </w:r>
      <w:r w:rsidRPr="003333FC">
        <w:rPr>
          <w:b/>
          <w:i/>
          <w:sz w:val="28"/>
          <w:szCs w:val="28"/>
        </w:rPr>
        <w:t xml:space="preserve">» </w:t>
      </w:r>
      <w:r w:rsidRPr="003333FC">
        <w:rPr>
          <w:b/>
          <w:i/>
          <w:sz w:val="28"/>
          <w:szCs w:val="28"/>
        </w:rPr>
        <w:t>Перевертнюк</w:t>
      </w:r>
      <w:r w:rsidRPr="003333FC" w:rsidR="0073001C">
        <w:rPr>
          <w:b/>
          <w:i/>
          <w:sz w:val="28"/>
          <w:szCs w:val="28"/>
        </w:rPr>
        <w:t>а</w:t>
      </w:r>
      <w:r w:rsidRPr="003333FC">
        <w:rPr>
          <w:b/>
          <w:i/>
          <w:sz w:val="28"/>
          <w:szCs w:val="28"/>
        </w:rPr>
        <w:t xml:space="preserve"> Сергея Владимировича</w:t>
      </w:r>
      <w:r w:rsidRPr="003333FC">
        <w:rPr>
          <w:sz w:val="28"/>
          <w:szCs w:val="28"/>
        </w:rPr>
        <w:t xml:space="preserve">, </w:t>
      </w:r>
      <w:r w:rsidR="001F4757">
        <w:rPr>
          <w:sz w:val="28"/>
          <w:szCs w:val="28"/>
        </w:rPr>
        <w:t>«ПЕРСОНАЛЬНЫЕ ДАННЫЕ»</w:t>
      </w:r>
      <w:r w:rsidRPr="003333FC">
        <w:rPr>
          <w:sz w:val="28"/>
          <w:szCs w:val="28"/>
        </w:rPr>
        <w:t>,</w:t>
      </w:r>
      <w:r w:rsidRPr="003333FC" w:rsidR="00E85024">
        <w:t xml:space="preserve"> </w:t>
      </w:r>
    </w:p>
    <w:p w:rsidR="007A2C84" w:rsidRPr="003333FC" w:rsidP="007A2C84">
      <w:pPr>
        <w:pStyle w:val="Style4"/>
        <w:widowControl/>
        <w:spacing w:line="240" w:lineRule="auto"/>
        <w:ind w:right="-143" w:firstLine="567"/>
        <w:rPr>
          <w:sz w:val="28"/>
          <w:szCs w:val="28"/>
        </w:rPr>
      </w:pPr>
      <w:r w:rsidRPr="003333FC">
        <w:rPr>
          <w:rStyle w:val="FontStyle17"/>
          <w:rFonts w:eastAsiaTheme="minorHAnsi"/>
          <w:sz w:val="28"/>
          <w:szCs w:val="28"/>
          <w:lang w:eastAsia="en-US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421896" w:rsidRPr="003333FC" w:rsidP="007A2C84">
      <w:pPr>
        <w:pStyle w:val="Style5"/>
        <w:widowControl/>
        <w:ind w:right="-143" w:firstLine="567"/>
        <w:rPr>
          <w:rStyle w:val="FontStyle16"/>
          <w:b w:val="0"/>
          <w:spacing w:val="60"/>
          <w:sz w:val="28"/>
          <w:szCs w:val="28"/>
        </w:rPr>
      </w:pPr>
      <w:r w:rsidRPr="003333FC">
        <w:rPr>
          <w:rStyle w:val="FontStyle16"/>
          <w:b w:val="0"/>
          <w:spacing w:val="60"/>
          <w:sz w:val="28"/>
          <w:szCs w:val="28"/>
        </w:rPr>
        <w:t xml:space="preserve">                         </w:t>
      </w:r>
      <w:r w:rsidRPr="003333FC" w:rsidR="00A72D36">
        <w:rPr>
          <w:rStyle w:val="FontStyle16"/>
          <w:b w:val="0"/>
          <w:spacing w:val="60"/>
          <w:sz w:val="28"/>
          <w:szCs w:val="28"/>
        </w:rPr>
        <w:t xml:space="preserve">   </w:t>
      </w:r>
    </w:p>
    <w:p w:rsidR="00A72D36" w:rsidRPr="003333FC" w:rsidP="00421896">
      <w:pPr>
        <w:pStyle w:val="Style5"/>
        <w:widowControl/>
        <w:ind w:right="-143" w:firstLine="567"/>
        <w:jc w:val="center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</w:t>
      </w:r>
      <w:r w:rsidRPr="003333FC" w:rsidR="007A2C84">
        <w:rPr>
          <w:rStyle w:val="FontStyle16"/>
          <w:b w:val="0"/>
          <w:spacing w:val="60"/>
          <w:sz w:val="28"/>
          <w:szCs w:val="28"/>
        </w:rPr>
        <w:t>у</w:t>
      </w:r>
      <w:r w:rsidRPr="003333FC">
        <w:rPr>
          <w:rStyle w:val="FontStyle16"/>
          <w:b w:val="0"/>
          <w:spacing w:val="60"/>
          <w:sz w:val="28"/>
          <w:szCs w:val="28"/>
        </w:rPr>
        <w:t>станови</w:t>
      </w:r>
      <w:r w:rsidRPr="003333FC">
        <w:rPr>
          <w:rStyle w:val="FontStyle16"/>
          <w:b w:val="0"/>
          <w:sz w:val="28"/>
          <w:szCs w:val="28"/>
        </w:rPr>
        <w:t>л:</w:t>
      </w:r>
    </w:p>
    <w:p w:rsidR="00A72D36" w:rsidRPr="003333FC" w:rsidP="007A2C84">
      <w:pPr>
        <w:pStyle w:val="Style5"/>
        <w:widowControl/>
        <w:ind w:right="-143" w:firstLine="567"/>
        <w:rPr>
          <w:rStyle w:val="FontStyle16"/>
          <w:b w:val="0"/>
          <w:sz w:val="28"/>
          <w:szCs w:val="28"/>
        </w:rPr>
      </w:pPr>
    </w:p>
    <w:p w:rsidR="003333FC" w:rsidRPr="003333FC" w:rsidP="003333F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3FC">
        <w:rPr>
          <w:rFonts w:ascii="Times New Roman" w:hAnsi="Times New Roman" w:cs="Times New Roman"/>
          <w:sz w:val="28"/>
          <w:szCs w:val="28"/>
        </w:rPr>
        <w:t>Перевертнюк</w:t>
      </w:r>
      <w:r w:rsidRPr="003333FC">
        <w:rPr>
          <w:rFonts w:ascii="Times New Roman" w:hAnsi="Times New Roman" w:cs="Times New Roman"/>
          <w:sz w:val="28"/>
          <w:szCs w:val="28"/>
        </w:rPr>
        <w:t xml:space="preserve"> С.В.</w:t>
      </w:r>
      <w:r w:rsidRPr="003333FC" w:rsidR="00F04068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 w:rsidRPr="003333FC" w:rsidR="00421896">
        <w:rPr>
          <w:rFonts w:ascii="Times New Roman" w:hAnsi="Times New Roman" w:cs="Times New Roman"/>
          <w:sz w:val="28"/>
          <w:szCs w:val="28"/>
        </w:rPr>
        <w:t xml:space="preserve"> </w:t>
      </w:r>
      <w:r w:rsidRPr="003333FC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3333FC" w:rsidR="00E85024">
        <w:rPr>
          <w:rFonts w:ascii="Times New Roman" w:hAnsi="Times New Roman" w:cs="Times New Roman"/>
          <w:sz w:val="28"/>
          <w:szCs w:val="28"/>
        </w:rPr>
        <w:t>директором ООО «</w:t>
      </w:r>
      <w:r w:rsidR="001F4757">
        <w:rPr>
          <w:rFonts w:ascii="Times New Roman" w:hAnsi="Times New Roman" w:cs="Times New Roman"/>
          <w:sz w:val="28"/>
          <w:szCs w:val="28"/>
        </w:rPr>
        <w:t>НАЗВАНИЕ</w:t>
      </w:r>
      <w:r w:rsidRPr="003333FC" w:rsidR="00E85024">
        <w:rPr>
          <w:rFonts w:ascii="Times New Roman" w:hAnsi="Times New Roman" w:cs="Times New Roman"/>
          <w:sz w:val="28"/>
          <w:szCs w:val="28"/>
        </w:rPr>
        <w:t>»</w:t>
      </w:r>
      <w:r w:rsidRPr="003333FC" w:rsidR="00A72D36">
        <w:rPr>
          <w:rFonts w:ascii="Times New Roman" w:hAnsi="Times New Roman" w:cs="Times New Roman"/>
          <w:sz w:val="28"/>
          <w:szCs w:val="28"/>
        </w:rPr>
        <w:t>, в нарушение положений п.п.</w:t>
      </w:r>
      <w:r w:rsidRPr="003333FC" w:rsidR="0055003B">
        <w:rPr>
          <w:rFonts w:ascii="Times New Roman" w:hAnsi="Times New Roman" w:cs="Times New Roman"/>
          <w:sz w:val="28"/>
          <w:szCs w:val="28"/>
        </w:rPr>
        <w:t>4</w:t>
      </w:r>
      <w:r w:rsidRPr="003333FC" w:rsidR="00A72D36">
        <w:rPr>
          <w:rFonts w:ascii="Times New Roman" w:hAnsi="Times New Roman" w:cs="Times New Roman"/>
          <w:sz w:val="28"/>
          <w:szCs w:val="28"/>
        </w:rPr>
        <w:t xml:space="preserve"> п.1 ст.23</w:t>
      </w:r>
      <w:r w:rsidRPr="003333FC" w:rsidR="0055003B">
        <w:rPr>
          <w:rFonts w:ascii="Times New Roman" w:hAnsi="Times New Roman" w:cs="Times New Roman"/>
          <w:sz w:val="28"/>
          <w:szCs w:val="28"/>
        </w:rPr>
        <w:t>, п.п</w:t>
      </w:r>
      <w:r w:rsidRPr="003333FC" w:rsidR="00A04E28">
        <w:rPr>
          <w:rFonts w:ascii="Times New Roman" w:hAnsi="Times New Roman" w:cs="Times New Roman"/>
          <w:sz w:val="28"/>
          <w:szCs w:val="28"/>
        </w:rPr>
        <w:t>.</w:t>
      </w:r>
      <w:r w:rsidRPr="003333FC" w:rsidR="0055003B">
        <w:rPr>
          <w:rFonts w:ascii="Times New Roman" w:hAnsi="Times New Roman" w:cs="Times New Roman"/>
          <w:sz w:val="28"/>
          <w:szCs w:val="28"/>
        </w:rPr>
        <w:t>4 п.3 ст.24, п.</w:t>
      </w:r>
      <w:r w:rsidRPr="003333FC" w:rsidR="00A04E28">
        <w:rPr>
          <w:rFonts w:ascii="Times New Roman" w:hAnsi="Times New Roman" w:cs="Times New Roman"/>
          <w:sz w:val="28"/>
          <w:szCs w:val="28"/>
        </w:rPr>
        <w:t>2</w:t>
      </w:r>
      <w:r w:rsidRPr="003333FC" w:rsidR="0055003B">
        <w:rPr>
          <w:rFonts w:ascii="Times New Roman" w:hAnsi="Times New Roman" w:cs="Times New Roman"/>
          <w:sz w:val="28"/>
          <w:szCs w:val="28"/>
        </w:rPr>
        <w:t xml:space="preserve"> ст.230</w:t>
      </w:r>
      <w:r w:rsidRPr="003333FC" w:rsidR="00F04068">
        <w:rPr>
          <w:rFonts w:ascii="Times New Roman" w:hAnsi="Times New Roman" w:cs="Times New Roman"/>
          <w:sz w:val="28"/>
          <w:szCs w:val="28"/>
        </w:rPr>
        <w:t xml:space="preserve"> НК РФ</w:t>
      </w:r>
      <w:r w:rsidRPr="003333FC" w:rsidR="0027594C">
        <w:rPr>
          <w:rFonts w:ascii="Times New Roman" w:hAnsi="Times New Roman" w:cs="Times New Roman"/>
          <w:sz w:val="28"/>
          <w:szCs w:val="28"/>
        </w:rPr>
        <w:t xml:space="preserve">, </w:t>
      </w:r>
      <w:r w:rsidRPr="003333FC" w:rsidR="00A72D36">
        <w:rPr>
          <w:rFonts w:ascii="Times New Roman" w:hAnsi="Times New Roman" w:cs="Times New Roman"/>
          <w:sz w:val="28"/>
          <w:szCs w:val="28"/>
        </w:rPr>
        <w:t>не</w:t>
      </w:r>
      <w:r w:rsidRPr="003333FC" w:rsidR="00F04068">
        <w:rPr>
          <w:rFonts w:ascii="Times New Roman" w:hAnsi="Times New Roman" w:cs="Times New Roman"/>
          <w:sz w:val="28"/>
          <w:szCs w:val="28"/>
        </w:rPr>
        <w:t>своевременно</w:t>
      </w:r>
      <w:r w:rsidRPr="003333FC" w:rsidR="00A72D36">
        <w:rPr>
          <w:rFonts w:ascii="Times New Roman" w:hAnsi="Times New Roman" w:cs="Times New Roman"/>
          <w:sz w:val="28"/>
          <w:szCs w:val="28"/>
        </w:rPr>
        <w:t xml:space="preserve"> предоставил в установленный законодательством срок в Межрайонную ИФНС России №8 по Республике Крым </w:t>
      </w:r>
      <w:r w:rsidRPr="003333FC" w:rsidR="00421896">
        <w:rPr>
          <w:rFonts w:ascii="Times New Roman" w:hAnsi="Times New Roman" w:cs="Times New Roman"/>
          <w:sz w:val="28"/>
          <w:szCs w:val="28"/>
        </w:rPr>
        <w:t xml:space="preserve">сведения о доходах физических лиц по форме 2-НДФЛ за </w:t>
      </w:r>
      <w:r w:rsidR="001F4757">
        <w:rPr>
          <w:rFonts w:ascii="Times New Roman" w:hAnsi="Times New Roman" w:cs="Times New Roman"/>
          <w:sz w:val="28"/>
          <w:szCs w:val="28"/>
        </w:rPr>
        <w:t>«ГОД»</w:t>
      </w:r>
      <w:r w:rsidRPr="003333FC" w:rsidR="00421896">
        <w:rPr>
          <w:rFonts w:ascii="Times New Roman" w:hAnsi="Times New Roman" w:cs="Times New Roman"/>
          <w:sz w:val="28"/>
          <w:szCs w:val="28"/>
        </w:rPr>
        <w:t>.</w:t>
      </w:r>
      <w:r w:rsidRPr="003333FC" w:rsidR="00421896">
        <w:rPr>
          <w:rFonts w:ascii="Times New Roman" w:hAnsi="Times New Roman" w:cs="Times New Roman"/>
          <w:sz w:val="28"/>
          <w:szCs w:val="28"/>
        </w:rPr>
        <w:t xml:space="preserve"> Своим бездействием </w:t>
      </w:r>
      <w:r w:rsidRPr="003333FC">
        <w:rPr>
          <w:rFonts w:ascii="Times New Roman" w:hAnsi="Times New Roman" w:cs="Times New Roman"/>
          <w:sz w:val="28"/>
          <w:szCs w:val="28"/>
        </w:rPr>
        <w:t>Перевертнюк</w:t>
      </w:r>
      <w:r w:rsidRPr="003333FC">
        <w:rPr>
          <w:rFonts w:ascii="Times New Roman" w:hAnsi="Times New Roman" w:cs="Times New Roman"/>
          <w:sz w:val="28"/>
          <w:szCs w:val="28"/>
        </w:rPr>
        <w:t xml:space="preserve"> С.В.</w:t>
      </w:r>
      <w:r w:rsidRPr="003333FC" w:rsidR="00421896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ч.1 ст.15.6 КоАП РФ.</w:t>
      </w:r>
    </w:p>
    <w:p w:rsidR="003333FC" w:rsidRPr="003333FC" w:rsidP="003333F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3FC">
        <w:rPr>
          <w:rFonts w:ascii="Times New Roman" w:hAnsi="Times New Roman" w:cs="Times New Roman"/>
          <w:sz w:val="28"/>
          <w:szCs w:val="28"/>
        </w:rPr>
        <w:t>Перевертнюк</w:t>
      </w:r>
      <w:r w:rsidRPr="003333FC">
        <w:rPr>
          <w:rFonts w:ascii="Times New Roman" w:hAnsi="Times New Roman" w:cs="Times New Roman"/>
          <w:sz w:val="28"/>
          <w:szCs w:val="28"/>
        </w:rPr>
        <w:t xml:space="preserve"> С.В.</w:t>
      </w:r>
      <w:r w:rsidRPr="003333FC" w:rsidR="00724906">
        <w:rPr>
          <w:rFonts w:ascii="Times New Roman" w:hAnsi="Times New Roman" w:cs="Times New Roman"/>
          <w:sz w:val="28"/>
          <w:szCs w:val="28"/>
        </w:rPr>
        <w:t xml:space="preserve"> </w:t>
      </w:r>
      <w:r w:rsidRPr="003333FC">
        <w:rPr>
          <w:rFonts w:ascii="Times New Roman" w:hAnsi="Times New Roman" w:cs="Times New Roman"/>
          <w:sz w:val="28"/>
          <w:szCs w:val="28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3333FC" w:rsidRPr="003333FC" w:rsidP="003333F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3FC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3333FC">
        <w:rPr>
          <w:rFonts w:ascii="Times New Roman" w:hAnsi="Times New Roman" w:cs="Times New Roman"/>
          <w:sz w:val="28"/>
          <w:szCs w:val="28"/>
        </w:rPr>
        <w:t xml:space="preserve"> и </w:t>
      </w:r>
      <w:r w:rsidRPr="003333FC">
        <w:rPr>
          <w:rFonts w:ascii="Times New Roman" w:hAnsi="Times New Roman" w:cs="Times New Roman"/>
          <w:sz w:val="28"/>
          <w:szCs w:val="28"/>
        </w:rPr>
        <w:t>месте</w:t>
      </w:r>
      <w:r w:rsidRPr="003333FC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3333FC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333FC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 </w:t>
      </w:r>
      <w:r w:rsidRPr="003333FC">
        <w:rPr>
          <w:rFonts w:ascii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</w:t>
      </w:r>
      <w:r w:rsidRPr="003333FC">
        <w:rPr>
          <w:rFonts w:ascii="Times New Roman" w:hAnsi="Times New Roman" w:cs="Times New Roman"/>
          <w:sz w:val="28"/>
          <w:szCs w:val="28"/>
        </w:rPr>
        <w:t>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333FC">
        <w:rPr>
          <w:rFonts w:ascii="Times New Roman" w:hAnsi="Times New Roman"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333FC">
        <w:rPr>
          <w:rFonts w:ascii="Times New Roman" w:hAnsi="Times New Roman" w:cs="Times New Roman"/>
          <w:sz w:val="28"/>
          <w:szCs w:val="28"/>
        </w:rPr>
        <w:t>Судебное</w:t>
      </w:r>
      <w:r w:rsidRPr="003333FC">
        <w:rPr>
          <w:rFonts w:ascii="Times New Roman" w:hAnsi="Times New Roman" w:cs="Times New Roman"/>
          <w:sz w:val="28"/>
          <w:szCs w:val="28"/>
        </w:rPr>
        <w:t>", утвержденных приказом ФГУП "Почта России" от 31 августа 2005 года N 343.</w:t>
      </w:r>
    </w:p>
    <w:p w:rsidR="003333FC" w:rsidRPr="003333FC" w:rsidP="003333F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3FC">
        <w:rPr>
          <w:rFonts w:ascii="Times New Roman" w:hAnsi="Times New Roman" w:cs="Times New Roman"/>
          <w:sz w:val="28"/>
          <w:szCs w:val="28"/>
        </w:rPr>
        <w:t xml:space="preserve">Поскольку в адрес судебного участка возвращены конверты с отметкой об истечении срока хранения по известному адресу проживания  </w:t>
      </w:r>
      <w:r w:rsidRPr="003333FC">
        <w:rPr>
          <w:rFonts w:ascii="Times New Roman" w:hAnsi="Times New Roman" w:cs="Times New Roman"/>
          <w:sz w:val="28"/>
          <w:szCs w:val="28"/>
        </w:rPr>
        <w:t>Перевертнюка</w:t>
      </w:r>
      <w:r w:rsidRPr="003333FC">
        <w:rPr>
          <w:rFonts w:ascii="Times New Roman" w:hAnsi="Times New Roman" w:cs="Times New Roman"/>
          <w:sz w:val="28"/>
          <w:szCs w:val="28"/>
        </w:rPr>
        <w:t xml:space="preserve"> С.В. и работы,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333FC" w:rsidRPr="003333FC" w:rsidP="003333F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3FC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A04E28" w:rsidRPr="003333FC" w:rsidP="003333F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3FC">
        <w:rPr>
          <w:rStyle w:val="FontStyle17"/>
          <w:sz w:val="28"/>
          <w:szCs w:val="28"/>
        </w:rPr>
        <w:t xml:space="preserve">В </w:t>
      </w:r>
      <w:r w:rsidRPr="003333FC">
        <w:rPr>
          <w:rStyle w:val="FontStyle17"/>
          <w:sz w:val="28"/>
          <w:szCs w:val="28"/>
        </w:rPr>
        <w:t>соответствии с положениями п.п.4</w:t>
      </w:r>
      <w:r w:rsidRPr="003333FC">
        <w:rPr>
          <w:rStyle w:val="FontStyle17"/>
          <w:sz w:val="28"/>
          <w:szCs w:val="28"/>
        </w:rPr>
        <w:t xml:space="preserve"> п.1 ст.23 НК РФ</w:t>
      </w:r>
      <w:r w:rsidRPr="003333FC">
        <w:rPr>
          <w:rFonts w:ascii="Times New Roman" w:hAnsi="Times New Roman" w:cs="Times New Roman"/>
          <w:sz w:val="28"/>
          <w:szCs w:val="28"/>
        </w:rPr>
        <w:t xml:space="preserve"> </w:t>
      </w:r>
      <w:r w:rsidRPr="003333FC" w:rsidR="00C4732E">
        <w:rPr>
          <w:rFonts w:ascii="Times New Roman" w:hAnsi="Times New Roman" w:cs="Times New Roman"/>
          <w:sz w:val="28"/>
          <w:szCs w:val="28"/>
        </w:rPr>
        <w:t>н</w:t>
      </w:r>
      <w:r w:rsidRPr="003333FC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3333FC">
        <w:rPr>
          <w:rFonts w:ascii="Times New Roman" w:hAnsi="Times New Roman" w:cs="Times New Roman"/>
          <w:sz w:val="28"/>
          <w:szCs w:val="28"/>
        </w:rPr>
        <w:t>.</w:t>
      </w:r>
    </w:p>
    <w:p w:rsidR="00C4732E" w:rsidRPr="003333FC" w:rsidP="007A2C8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3F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333FC">
        <w:rPr>
          <w:rStyle w:val="FontStyle17"/>
          <w:sz w:val="28"/>
          <w:szCs w:val="28"/>
        </w:rPr>
        <w:t>п.п.4 п.3 ст.24 НК РФ н</w:t>
      </w:r>
      <w:r w:rsidRPr="003333FC">
        <w:rPr>
          <w:rFonts w:ascii="Times New Roman" w:hAnsi="Times New Roman" w:cs="Times New Roman"/>
          <w:sz w:val="28"/>
          <w:szCs w:val="28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r w:rsidRPr="003333FC">
        <w:rPr>
          <w:rFonts w:ascii="Times New Roman" w:hAnsi="Times New Roman" w:cs="Times New Roman"/>
          <w:sz w:val="28"/>
          <w:szCs w:val="28"/>
        </w:rPr>
        <w:t>контроля за</w:t>
      </w:r>
      <w:r w:rsidRPr="003333FC">
        <w:rPr>
          <w:rFonts w:ascii="Times New Roman" w:hAnsi="Times New Roman" w:cs="Times New Roman"/>
          <w:sz w:val="28"/>
          <w:szCs w:val="28"/>
        </w:rPr>
        <w:t xml:space="preserve"> правильностью исчисления, удержания и перечисления налогов.</w:t>
      </w:r>
    </w:p>
    <w:p w:rsidR="00560A08" w:rsidRPr="003333FC" w:rsidP="00560A08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3FC">
        <w:rPr>
          <w:rFonts w:ascii="Times New Roman" w:hAnsi="Times New Roman" w:cs="Times New Roman"/>
          <w:sz w:val="28"/>
          <w:szCs w:val="28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"consultantplus://offline/ref=E13418D6DD6F2242AB188DE7CCCD4E8D9EB2654537A31F1B0E6CFC58FA2161CC6732011437BF747A5BCAO" </w:instrText>
      </w:r>
      <w:r>
        <w:fldChar w:fldCharType="separate"/>
      </w:r>
      <w:r w:rsidRPr="003333FC">
        <w:rPr>
          <w:rFonts w:ascii="Times New Roman" w:hAnsi="Times New Roman" w:cs="Times New Roman"/>
          <w:sz w:val="28"/>
          <w:szCs w:val="28"/>
        </w:rPr>
        <w:t>форме</w:t>
      </w:r>
      <w:r>
        <w:fldChar w:fldCharType="end"/>
      </w:r>
      <w:r w:rsidRPr="003333FC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"consultantplus://offline/ref=E13418D6DD6F2242AB188DE7CCCD4E8D9EB2654537A31F1B0E6CFC58FA2161CC6732011437BF767C5BCBO" </w:instrText>
      </w:r>
      <w:r>
        <w:fldChar w:fldCharType="separate"/>
      </w:r>
      <w:r w:rsidRPr="003333FC">
        <w:rPr>
          <w:rFonts w:ascii="Times New Roman" w:hAnsi="Times New Roman" w:cs="Times New Roman"/>
          <w:sz w:val="28"/>
          <w:szCs w:val="28"/>
        </w:rPr>
        <w:t>форматам</w:t>
      </w:r>
      <w:r>
        <w:fldChar w:fldCharType="end"/>
      </w:r>
      <w:r w:rsidRPr="003333FC">
        <w:rPr>
          <w:rFonts w:ascii="Times New Roman" w:hAnsi="Times New Roman" w:cs="Times New Roman"/>
          <w:sz w:val="28"/>
          <w:szCs w:val="28"/>
        </w:rPr>
        <w:t xml:space="preserve"> и в </w:t>
      </w:r>
      <w:r>
        <w:fldChar w:fldCharType="begin"/>
      </w:r>
      <w:r>
        <w:instrText xml:space="preserve"> HYPERLINK "consultantplus://offline/ref=E13418D6DD6F2242AB188DE7CCCD4E8D9EB2654537A31F1B0E6CFC58FA2161CC6732011437BF74715BCCO" </w:instrText>
      </w:r>
      <w:r>
        <w:fldChar w:fldCharType="separate"/>
      </w:r>
      <w:r w:rsidRPr="003333FC">
        <w:rPr>
          <w:rFonts w:ascii="Times New Roman" w:hAnsi="Times New Roman" w:cs="Times New Roman"/>
          <w:sz w:val="28"/>
          <w:szCs w:val="28"/>
        </w:rPr>
        <w:t>порядке</w:t>
      </w:r>
      <w:r>
        <w:fldChar w:fldCharType="end"/>
      </w:r>
      <w:r w:rsidRPr="003333FC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E85024" w:rsidRPr="003333FC" w:rsidP="00E85024">
      <w:pPr>
        <w:spacing w:after="0" w:line="240" w:lineRule="auto"/>
        <w:ind w:right="-143" w:firstLine="567"/>
        <w:jc w:val="both"/>
        <w:rPr>
          <w:rStyle w:val="FontStyle17"/>
          <w:sz w:val="28"/>
          <w:szCs w:val="28"/>
        </w:rPr>
      </w:pPr>
      <w:r w:rsidRPr="003333FC">
        <w:rPr>
          <w:rStyle w:val="FontStyle17"/>
          <w:sz w:val="28"/>
          <w:szCs w:val="28"/>
        </w:rPr>
        <w:t xml:space="preserve">Виновность </w:t>
      </w:r>
      <w:r w:rsidRPr="003333FC" w:rsidR="00BE4968">
        <w:rPr>
          <w:rStyle w:val="FontStyle17"/>
          <w:sz w:val="28"/>
          <w:szCs w:val="28"/>
        </w:rPr>
        <w:t xml:space="preserve">генерального </w:t>
      </w:r>
      <w:r w:rsidRPr="003333FC" w:rsidR="003D6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ООО «</w:t>
      </w:r>
      <w:r w:rsidR="001F4757">
        <w:rPr>
          <w:rFonts w:ascii="Times New Roman" w:hAnsi="Times New Roman" w:cs="Times New Roman"/>
          <w:sz w:val="28"/>
          <w:szCs w:val="28"/>
        </w:rPr>
        <w:t>НАЗВАНИЕ</w:t>
      </w:r>
      <w:r w:rsidRPr="003333FC" w:rsidR="003D6D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33FC">
        <w:rPr>
          <w:rStyle w:val="FontStyle17"/>
          <w:sz w:val="28"/>
          <w:szCs w:val="28"/>
        </w:rPr>
        <w:t xml:space="preserve"> </w:t>
      </w:r>
      <w:r w:rsidRPr="003333FC" w:rsidR="00BE4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Перевертнюк</w:t>
      </w:r>
      <w:r w:rsidRPr="003333FC" w:rsidR="007300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33FC" w:rsidR="00BE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3333FC" w:rsidR="003D6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3FC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1F4757">
        <w:rPr>
          <w:rStyle w:val="FontStyle17"/>
          <w:sz w:val="28"/>
          <w:szCs w:val="28"/>
        </w:rPr>
        <w:t>«НОМЕР»</w:t>
      </w:r>
      <w:r w:rsidRPr="003333FC">
        <w:rPr>
          <w:rStyle w:val="FontStyle17"/>
          <w:sz w:val="28"/>
          <w:szCs w:val="28"/>
        </w:rPr>
        <w:t xml:space="preserve"> от </w:t>
      </w:r>
      <w:r w:rsidR="001F4757">
        <w:rPr>
          <w:rStyle w:val="FontStyle17"/>
          <w:sz w:val="28"/>
          <w:szCs w:val="28"/>
        </w:rPr>
        <w:t>«ДАТА»</w:t>
      </w:r>
      <w:r w:rsidRPr="003333FC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Pr="003333FC">
        <w:rPr>
          <w:rStyle w:val="FontStyle17"/>
          <w:sz w:val="28"/>
          <w:szCs w:val="28"/>
        </w:rPr>
        <w:t xml:space="preserve">уведомлением о составлении протокола </w:t>
      </w:r>
      <w:r w:rsidR="001F4757">
        <w:rPr>
          <w:rStyle w:val="FontStyle17"/>
          <w:sz w:val="28"/>
          <w:szCs w:val="28"/>
        </w:rPr>
        <w:t>«НОМЕР»</w:t>
      </w:r>
      <w:r w:rsidRPr="003333FC">
        <w:rPr>
          <w:rStyle w:val="FontStyle17"/>
          <w:sz w:val="28"/>
          <w:szCs w:val="28"/>
        </w:rPr>
        <w:t xml:space="preserve"> от </w:t>
      </w:r>
      <w:r w:rsidR="001F4757">
        <w:rPr>
          <w:rStyle w:val="FontStyle17"/>
          <w:sz w:val="28"/>
          <w:szCs w:val="28"/>
        </w:rPr>
        <w:t>«ДАТА»</w:t>
      </w:r>
      <w:r w:rsidRPr="003333FC">
        <w:rPr>
          <w:rStyle w:val="FontStyle17"/>
          <w:sz w:val="28"/>
          <w:szCs w:val="28"/>
        </w:rPr>
        <w:t xml:space="preserve">; копией решения о привлечении лица к ответственности за налоговое правонарушение, предусмотренное НК РФ </w:t>
      </w:r>
      <w:r w:rsidR="001F4757">
        <w:rPr>
          <w:rStyle w:val="FontStyle17"/>
          <w:sz w:val="28"/>
          <w:szCs w:val="28"/>
        </w:rPr>
        <w:t>«НОМЕР»</w:t>
      </w:r>
      <w:r w:rsidRPr="003333FC">
        <w:rPr>
          <w:rStyle w:val="FontStyle17"/>
          <w:sz w:val="28"/>
          <w:szCs w:val="28"/>
        </w:rPr>
        <w:t xml:space="preserve"> от </w:t>
      </w:r>
      <w:r w:rsidR="001F4757">
        <w:rPr>
          <w:rStyle w:val="FontStyle17"/>
          <w:sz w:val="28"/>
          <w:szCs w:val="28"/>
        </w:rPr>
        <w:t>«ДАТА»</w:t>
      </w:r>
      <w:r w:rsidRPr="003333FC">
        <w:rPr>
          <w:rStyle w:val="FontStyle17"/>
          <w:sz w:val="28"/>
          <w:szCs w:val="28"/>
        </w:rPr>
        <w:t>;</w:t>
      </w:r>
      <w:r w:rsidRPr="003333FC">
        <w:rPr>
          <w:rStyle w:val="FontStyle17"/>
          <w:sz w:val="28"/>
          <w:szCs w:val="28"/>
        </w:rPr>
        <w:t xml:space="preserve"> копией акта об обнаружении фактов налоговых правонарушений </w:t>
      </w:r>
      <w:r w:rsidR="001F4757">
        <w:rPr>
          <w:rStyle w:val="FontStyle17"/>
          <w:sz w:val="28"/>
          <w:szCs w:val="28"/>
        </w:rPr>
        <w:t>«НОМЕР»</w:t>
      </w:r>
      <w:r w:rsidRPr="003333FC">
        <w:rPr>
          <w:rStyle w:val="FontStyle17"/>
          <w:sz w:val="28"/>
          <w:szCs w:val="28"/>
        </w:rPr>
        <w:t xml:space="preserve"> от </w:t>
      </w:r>
      <w:r w:rsidR="001F4757">
        <w:rPr>
          <w:rStyle w:val="FontStyle17"/>
          <w:sz w:val="28"/>
          <w:szCs w:val="28"/>
        </w:rPr>
        <w:t>«ДАТА»</w:t>
      </w:r>
      <w:r w:rsidRPr="003333FC">
        <w:rPr>
          <w:rStyle w:val="FontStyle17"/>
          <w:sz w:val="28"/>
          <w:szCs w:val="28"/>
        </w:rPr>
        <w:t>; скриншотом из базы АИС Налог 2.7.1</w:t>
      </w:r>
      <w:r w:rsidRPr="003333FC" w:rsidR="00AC479D">
        <w:rPr>
          <w:rStyle w:val="FontStyle17"/>
          <w:sz w:val="28"/>
          <w:szCs w:val="28"/>
        </w:rPr>
        <w:t>70</w:t>
      </w:r>
      <w:r w:rsidRPr="003333FC">
        <w:rPr>
          <w:rStyle w:val="FontStyle17"/>
          <w:sz w:val="28"/>
          <w:szCs w:val="28"/>
        </w:rPr>
        <w:t>.0</w:t>
      </w:r>
      <w:r w:rsidRPr="003333FC" w:rsidR="00BE4968">
        <w:rPr>
          <w:rStyle w:val="FontStyle17"/>
          <w:sz w:val="28"/>
          <w:szCs w:val="28"/>
        </w:rPr>
        <w:t>5</w:t>
      </w:r>
      <w:r w:rsidRPr="003333FC">
        <w:rPr>
          <w:rStyle w:val="FontStyle17"/>
          <w:sz w:val="28"/>
          <w:szCs w:val="28"/>
        </w:rPr>
        <w:t>; копией выписки из ЕГРЮЛ</w:t>
      </w:r>
      <w:r w:rsidRPr="003333FC" w:rsidR="00AC479D">
        <w:rPr>
          <w:rStyle w:val="FontStyle17"/>
          <w:sz w:val="28"/>
          <w:szCs w:val="28"/>
        </w:rPr>
        <w:t xml:space="preserve">, согласно которой </w:t>
      </w:r>
      <w:r w:rsidRPr="003333FC" w:rsidR="00BE4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Перевертнюк</w:t>
      </w:r>
      <w:r w:rsidRPr="003333FC" w:rsidR="00BE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3333FC" w:rsidR="00AC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3333FC" w:rsidR="00BE4968">
        <w:rPr>
          <w:rStyle w:val="FontStyle17"/>
          <w:sz w:val="28"/>
          <w:szCs w:val="28"/>
        </w:rPr>
        <w:t xml:space="preserve">генеральным </w:t>
      </w:r>
      <w:r w:rsidRPr="003333FC" w:rsidR="00BE4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ООО «</w:t>
      </w:r>
      <w:r w:rsidR="001F4757">
        <w:rPr>
          <w:rFonts w:ascii="Times New Roman" w:hAnsi="Times New Roman" w:cs="Times New Roman"/>
          <w:sz w:val="28"/>
          <w:szCs w:val="28"/>
        </w:rPr>
        <w:t>НАЗВАНИЕ</w:t>
      </w:r>
      <w:r w:rsidRPr="003333FC" w:rsidR="00BE49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33FC" w:rsidR="00806E94">
        <w:rPr>
          <w:rStyle w:val="FontStyle17"/>
          <w:sz w:val="28"/>
          <w:szCs w:val="28"/>
        </w:rPr>
        <w:t xml:space="preserve">; признательными объяснениями </w:t>
      </w:r>
      <w:r w:rsidRPr="003333FC" w:rsidR="00BE4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Перевертнюк</w:t>
      </w:r>
      <w:r w:rsidRPr="003333FC" w:rsidR="007300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33FC" w:rsidR="00BE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3333FC" w:rsidR="00806E94">
        <w:rPr>
          <w:rStyle w:val="FontStyle17"/>
          <w:sz w:val="28"/>
          <w:szCs w:val="28"/>
        </w:rPr>
        <w:t>, данными им в ходе судебного заседания.</w:t>
      </w:r>
    </w:p>
    <w:p w:rsidR="00A72D36" w:rsidRPr="003333FC" w:rsidP="007A2C84">
      <w:pPr>
        <w:pStyle w:val="Style4"/>
        <w:widowControl/>
        <w:spacing w:before="19" w:line="240" w:lineRule="auto"/>
        <w:ind w:right="-143" w:firstLine="567"/>
        <w:rPr>
          <w:sz w:val="28"/>
          <w:szCs w:val="28"/>
        </w:rPr>
      </w:pPr>
      <w:r w:rsidRPr="003333F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3333FC" w:rsidR="0027594C">
        <w:rPr>
          <w:rStyle w:val="FontStyle17"/>
          <w:sz w:val="28"/>
          <w:szCs w:val="28"/>
        </w:rPr>
        <w:t>прихожу</w:t>
      </w:r>
      <w:r w:rsidRPr="003333FC">
        <w:rPr>
          <w:rStyle w:val="FontStyle17"/>
          <w:sz w:val="28"/>
          <w:szCs w:val="28"/>
        </w:rPr>
        <w:t xml:space="preserve"> к выводу о виновности </w:t>
      </w:r>
      <w:r w:rsidRPr="003333FC" w:rsidR="00BE4968">
        <w:rPr>
          <w:rStyle w:val="FontStyle17"/>
          <w:sz w:val="28"/>
          <w:szCs w:val="28"/>
        </w:rPr>
        <w:t xml:space="preserve">генеральным </w:t>
      </w:r>
      <w:r w:rsidRPr="003333FC" w:rsidR="00BE4968">
        <w:rPr>
          <w:sz w:val="28"/>
          <w:szCs w:val="28"/>
        </w:rPr>
        <w:t>директором ООО «</w:t>
      </w:r>
      <w:r w:rsidR="001F4757">
        <w:rPr>
          <w:sz w:val="28"/>
          <w:szCs w:val="28"/>
        </w:rPr>
        <w:t>НАЗВАНИЕ</w:t>
      </w:r>
      <w:r w:rsidRPr="003333FC" w:rsidR="00BE4968">
        <w:rPr>
          <w:sz w:val="28"/>
          <w:szCs w:val="28"/>
        </w:rPr>
        <w:t xml:space="preserve">» </w:t>
      </w:r>
      <w:r w:rsidRPr="003333FC" w:rsidR="00BE4968">
        <w:rPr>
          <w:sz w:val="28"/>
          <w:szCs w:val="28"/>
        </w:rPr>
        <w:t>Перевертнюк</w:t>
      </w:r>
      <w:r w:rsidRPr="003333FC" w:rsidR="0073001C">
        <w:rPr>
          <w:sz w:val="28"/>
          <w:szCs w:val="28"/>
        </w:rPr>
        <w:t>а</w:t>
      </w:r>
      <w:r w:rsidRPr="003333FC" w:rsidR="00BE4968">
        <w:rPr>
          <w:sz w:val="28"/>
          <w:szCs w:val="28"/>
        </w:rPr>
        <w:t xml:space="preserve"> С.В.</w:t>
      </w:r>
      <w:r w:rsidRPr="003333FC" w:rsidR="00C23693">
        <w:rPr>
          <w:rStyle w:val="FontStyle17"/>
          <w:sz w:val="28"/>
          <w:szCs w:val="28"/>
        </w:rPr>
        <w:t xml:space="preserve"> </w:t>
      </w:r>
      <w:r w:rsidRPr="003333FC">
        <w:rPr>
          <w:rStyle w:val="FontStyle17"/>
          <w:sz w:val="28"/>
          <w:szCs w:val="28"/>
        </w:rPr>
        <w:t xml:space="preserve">в совершении инкриминируемого </w:t>
      </w:r>
      <w:r w:rsidRPr="003333FC" w:rsidR="00170A24">
        <w:rPr>
          <w:rStyle w:val="FontStyle17"/>
          <w:sz w:val="28"/>
          <w:szCs w:val="28"/>
        </w:rPr>
        <w:t>е</w:t>
      </w:r>
      <w:r w:rsidRPr="003333FC" w:rsidR="00E85024">
        <w:rPr>
          <w:rStyle w:val="FontStyle17"/>
          <w:sz w:val="28"/>
          <w:szCs w:val="28"/>
        </w:rPr>
        <w:t>му</w:t>
      </w:r>
      <w:r w:rsidRPr="003333FC">
        <w:rPr>
          <w:rStyle w:val="FontStyle13"/>
          <w:sz w:val="28"/>
          <w:szCs w:val="28"/>
        </w:rPr>
        <w:t xml:space="preserve"> </w:t>
      </w:r>
      <w:r w:rsidRPr="003333FC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3333FC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3333FC">
        <w:rPr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A72D36" w:rsidRPr="003333FC" w:rsidP="007A2C84">
      <w:pPr>
        <w:pStyle w:val="Style4"/>
        <w:widowControl/>
        <w:spacing w:line="240" w:lineRule="auto"/>
        <w:ind w:right="-143" w:firstLine="567"/>
        <w:rPr>
          <w:rStyle w:val="FontStyle17"/>
          <w:sz w:val="28"/>
          <w:szCs w:val="28"/>
        </w:rPr>
      </w:pPr>
      <w:r w:rsidRPr="003333F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3333FC" w:rsidR="00BE4968">
        <w:rPr>
          <w:sz w:val="28"/>
          <w:szCs w:val="28"/>
        </w:rPr>
        <w:t>Перевертнюк</w:t>
      </w:r>
      <w:r w:rsidRPr="003333FC" w:rsidR="0073001C">
        <w:rPr>
          <w:sz w:val="28"/>
          <w:szCs w:val="28"/>
        </w:rPr>
        <w:t>у</w:t>
      </w:r>
      <w:r w:rsidRPr="003333FC" w:rsidR="00BE4968">
        <w:rPr>
          <w:sz w:val="28"/>
          <w:szCs w:val="28"/>
        </w:rPr>
        <w:t xml:space="preserve"> С.В.</w:t>
      </w:r>
      <w:r w:rsidRPr="003333FC" w:rsidR="00C23693">
        <w:rPr>
          <w:rStyle w:val="FontStyle17"/>
          <w:sz w:val="28"/>
          <w:szCs w:val="28"/>
        </w:rPr>
        <w:t xml:space="preserve"> </w:t>
      </w:r>
      <w:r w:rsidRPr="003333FC" w:rsidR="00203266">
        <w:rPr>
          <w:rStyle w:val="FontStyle17"/>
          <w:sz w:val="28"/>
          <w:szCs w:val="28"/>
        </w:rPr>
        <w:t>принимается во внимание е</w:t>
      </w:r>
      <w:r w:rsidRPr="003333FC" w:rsidR="00E85024">
        <w:rPr>
          <w:rStyle w:val="FontStyle17"/>
          <w:sz w:val="28"/>
          <w:szCs w:val="28"/>
        </w:rPr>
        <w:t>го</w:t>
      </w:r>
      <w:r w:rsidRPr="003333FC" w:rsidR="00203266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Pr="003333FC" w:rsidR="00E85024">
        <w:rPr>
          <w:rStyle w:val="FontStyle17"/>
          <w:sz w:val="28"/>
          <w:szCs w:val="28"/>
        </w:rPr>
        <w:t>го</w:t>
      </w:r>
      <w:r w:rsidRPr="003333FC" w:rsidR="00203266">
        <w:rPr>
          <w:rStyle w:val="FontStyle17"/>
          <w:sz w:val="28"/>
          <w:szCs w:val="28"/>
        </w:rPr>
        <w:t xml:space="preserve"> к содеянному, </w:t>
      </w:r>
      <w:r w:rsidRPr="003333FC" w:rsidR="00203266">
        <w:rPr>
          <w:rFonts w:eastAsia="Calibri"/>
          <w:sz w:val="28"/>
          <w:szCs w:val="28"/>
        </w:rPr>
        <w:t xml:space="preserve">отсутствие обстоятельств, </w:t>
      </w:r>
      <w:r w:rsidRPr="003333FC" w:rsidR="003333FC">
        <w:rPr>
          <w:rFonts w:eastAsia="Calibri"/>
          <w:sz w:val="28"/>
          <w:szCs w:val="28"/>
        </w:rPr>
        <w:t xml:space="preserve">смягчающих и </w:t>
      </w:r>
      <w:r w:rsidRPr="003333FC" w:rsidR="00203266">
        <w:rPr>
          <w:rFonts w:eastAsia="Calibri"/>
          <w:sz w:val="28"/>
          <w:szCs w:val="28"/>
        </w:rPr>
        <w:t>отягчающих административную ответственность, наличие обстоятельств, смягчающих административную ответственность в виде раскаяния</w:t>
      </w:r>
      <w:r w:rsidRPr="003333FC">
        <w:rPr>
          <w:rStyle w:val="FontStyle17"/>
          <w:sz w:val="28"/>
          <w:szCs w:val="28"/>
        </w:rPr>
        <w:t xml:space="preserve">, в </w:t>
      </w:r>
      <w:r w:rsidRPr="003333FC">
        <w:rPr>
          <w:rStyle w:val="FontStyle17"/>
          <w:sz w:val="28"/>
          <w:szCs w:val="28"/>
        </w:rPr>
        <w:t>связи</w:t>
      </w:r>
      <w:r w:rsidRPr="003333FC">
        <w:rPr>
          <w:rStyle w:val="FontStyle17"/>
          <w:sz w:val="28"/>
          <w:szCs w:val="28"/>
        </w:rPr>
        <w:t xml:space="preserve"> с чем </w:t>
      </w:r>
      <w:r w:rsidRPr="003333FC" w:rsidR="00FE6F89">
        <w:rPr>
          <w:rStyle w:val="FontStyle17"/>
          <w:sz w:val="28"/>
          <w:szCs w:val="28"/>
        </w:rPr>
        <w:t>полагаю</w:t>
      </w:r>
      <w:r w:rsidRPr="003333FC">
        <w:rPr>
          <w:rStyle w:val="FontStyle17"/>
          <w:sz w:val="28"/>
          <w:szCs w:val="28"/>
        </w:rPr>
        <w:t xml:space="preserve"> необходимым назначить </w:t>
      </w:r>
      <w:r w:rsidRPr="003333FC" w:rsidR="00FE6F89">
        <w:rPr>
          <w:rStyle w:val="FontStyle17"/>
          <w:sz w:val="28"/>
          <w:szCs w:val="28"/>
        </w:rPr>
        <w:t>е</w:t>
      </w:r>
      <w:r w:rsidRPr="003333FC" w:rsidR="00E85024">
        <w:rPr>
          <w:rStyle w:val="FontStyle17"/>
          <w:sz w:val="28"/>
          <w:szCs w:val="28"/>
        </w:rPr>
        <w:t>му</w:t>
      </w:r>
      <w:r w:rsidRPr="003333FC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3333FC" w:rsidP="00AC479D">
      <w:pPr>
        <w:pStyle w:val="Style4"/>
        <w:widowControl/>
        <w:spacing w:line="240" w:lineRule="auto"/>
        <w:ind w:right="-143" w:firstLine="567"/>
        <w:rPr>
          <w:rStyle w:val="FontStyle17"/>
          <w:sz w:val="28"/>
          <w:szCs w:val="28"/>
        </w:rPr>
      </w:pPr>
      <w:r w:rsidRPr="003333FC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3333FC" w:rsidR="00203266">
        <w:rPr>
          <w:rStyle w:val="FontStyle17"/>
          <w:sz w:val="28"/>
          <w:szCs w:val="28"/>
        </w:rPr>
        <w:t xml:space="preserve">мировой </w:t>
      </w:r>
      <w:r w:rsidRPr="003333FC">
        <w:rPr>
          <w:rStyle w:val="FontStyle17"/>
          <w:sz w:val="28"/>
          <w:szCs w:val="28"/>
        </w:rPr>
        <w:t xml:space="preserve">судья </w:t>
      </w:r>
      <w:r w:rsidRPr="003333FC" w:rsidR="00AC479D">
        <w:rPr>
          <w:rStyle w:val="FontStyle17"/>
          <w:sz w:val="28"/>
          <w:szCs w:val="28"/>
        </w:rPr>
        <w:t>–</w:t>
      </w:r>
    </w:p>
    <w:p w:rsidR="00AC479D" w:rsidRPr="003333FC" w:rsidP="00AC479D">
      <w:pPr>
        <w:pStyle w:val="Style4"/>
        <w:widowControl/>
        <w:spacing w:line="240" w:lineRule="auto"/>
        <w:ind w:right="-143" w:firstLine="567"/>
        <w:rPr>
          <w:sz w:val="28"/>
          <w:szCs w:val="28"/>
        </w:rPr>
      </w:pPr>
    </w:p>
    <w:p w:rsidR="00A72D36" w:rsidRPr="003333FC" w:rsidP="007A2C84">
      <w:pPr>
        <w:pStyle w:val="Style5"/>
        <w:widowControl/>
        <w:spacing w:before="67"/>
        <w:ind w:right="-143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3333FC">
        <w:rPr>
          <w:rStyle w:val="FontStyle16"/>
          <w:b w:val="0"/>
          <w:spacing w:val="60"/>
          <w:sz w:val="28"/>
          <w:szCs w:val="28"/>
        </w:rPr>
        <w:t>п</w:t>
      </w:r>
      <w:r w:rsidRPr="003333FC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3333FC" w:rsidP="007A2C84">
      <w:pPr>
        <w:pStyle w:val="Style4"/>
        <w:widowControl/>
        <w:spacing w:line="240" w:lineRule="auto"/>
        <w:ind w:right="-143" w:firstLine="567"/>
        <w:rPr>
          <w:sz w:val="28"/>
          <w:szCs w:val="28"/>
        </w:rPr>
      </w:pPr>
    </w:p>
    <w:p w:rsidR="00203266" w:rsidRPr="003333FC" w:rsidP="00203266">
      <w:pPr>
        <w:pStyle w:val="Style4"/>
        <w:widowControl/>
        <w:spacing w:before="29" w:line="240" w:lineRule="auto"/>
        <w:ind w:right="-143" w:firstLine="567"/>
        <w:rPr>
          <w:rStyle w:val="FontStyle17"/>
          <w:sz w:val="28"/>
          <w:szCs w:val="28"/>
        </w:rPr>
      </w:pPr>
      <w:r w:rsidRPr="003333FC"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1F4757">
        <w:rPr>
          <w:b/>
          <w:i/>
          <w:sz w:val="28"/>
          <w:szCs w:val="28"/>
        </w:rPr>
        <w:t>НАЗВАНИЕ</w:t>
      </w:r>
      <w:r w:rsidRPr="003333FC">
        <w:rPr>
          <w:b/>
          <w:i/>
          <w:sz w:val="28"/>
          <w:szCs w:val="28"/>
        </w:rPr>
        <w:t xml:space="preserve">» </w:t>
      </w:r>
      <w:r w:rsidRPr="003333FC">
        <w:rPr>
          <w:b/>
          <w:i/>
          <w:sz w:val="28"/>
          <w:szCs w:val="28"/>
        </w:rPr>
        <w:t>Перевертнюк</w:t>
      </w:r>
      <w:r w:rsidRPr="003333FC" w:rsidR="0073001C">
        <w:rPr>
          <w:b/>
          <w:i/>
          <w:sz w:val="28"/>
          <w:szCs w:val="28"/>
        </w:rPr>
        <w:t>а</w:t>
      </w:r>
      <w:r w:rsidRPr="003333FC">
        <w:rPr>
          <w:b/>
          <w:i/>
          <w:sz w:val="28"/>
          <w:szCs w:val="28"/>
        </w:rPr>
        <w:t xml:space="preserve"> Сергея Владимировича</w:t>
      </w:r>
      <w:r w:rsidRPr="003333FC">
        <w:rPr>
          <w:sz w:val="28"/>
          <w:szCs w:val="28"/>
        </w:rPr>
        <w:t xml:space="preserve">, </w:t>
      </w:r>
      <w:r w:rsidR="001F4757">
        <w:rPr>
          <w:sz w:val="28"/>
          <w:szCs w:val="28"/>
        </w:rPr>
        <w:t>«ПЕРСОНАЛЬНЫЕ ДАННЫЕ»</w:t>
      </w:r>
      <w:r w:rsidRPr="003333FC">
        <w:rPr>
          <w:sz w:val="28"/>
          <w:szCs w:val="28"/>
        </w:rPr>
        <w:t>,</w:t>
      </w:r>
      <w:r w:rsidRPr="003333FC" w:rsidR="00806E94">
        <w:rPr>
          <w:sz w:val="28"/>
          <w:szCs w:val="28"/>
        </w:rPr>
        <w:t xml:space="preserve"> </w:t>
      </w:r>
      <w:r w:rsidRPr="003333FC" w:rsidR="00A72D36">
        <w:rPr>
          <w:rStyle w:val="FontStyle17"/>
          <w:sz w:val="28"/>
          <w:szCs w:val="28"/>
        </w:rPr>
        <w:t xml:space="preserve">признать </w:t>
      </w:r>
      <w:r w:rsidRPr="003333FC" w:rsidR="00FE6F89">
        <w:rPr>
          <w:rStyle w:val="FontStyle17"/>
          <w:sz w:val="28"/>
          <w:szCs w:val="28"/>
        </w:rPr>
        <w:t>виновн</w:t>
      </w:r>
      <w:r w:rsidRPr="003333FC" w:rsidR="00A33124">
        <w:rPr>
          <w:rStyle w:val="FontStyle17"/>
          <w:sz w:val="28"/>
          <w:szCs w:val="28"/>
        </w:rPr>
        <w:t>ым</w:t>
      </w:r>
      <w:r w:rsidRPr="003333FC" w:rsidR="00A72D36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3333FC" w:rsidR="002E6DBB">
        <w:rPr>
          <w:rStyle w:val="FontStyle17"/>
          <w:sz w:val="28"/>
          <w:szCs w:val="28"/>
        </w:rPr>
        <w:t>1 ст.</w:t>
      </w:r>
      <w:r w:rsidRPr="003333FC" w:rsidR="00A72D36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3333FC" w:rsidR="00FE6F89">
        <w:rPr>
          <w:rStyle w:val="FontStyle17"/>
          <w:sz w:val="28"/>
          <w:szCs w:val="28"/>
        </w:rPr>
        <w:t>е</w:t>
      </w:r>
      <w:r w:rsidRPr="003333FC" w:rsidR="00A33124">
        <w:rPr>
          <w:rStyle w:val="FontStyle17"/>
          <w:sz w:val="28"/>
          <w:szCs w:val="28"/>
        </w:rPr>
        <w:t>му</w:t>
      </w:r>
      <w:r w:rsidRPr="003333FC" w:rsid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3333FC" w:rsidR="00170A24">
        <w:rPr>
          <w:rStyle w:val="FontStyle17"/>
          <w:sz w:val="28"/>
          <w:szCs w:val="28"/>
        </w:rPr>
        <w:t>400</w:t>
      </w:r>
      <w:r w:rsidRPr="003333FC" w:rsidR="00C4732E">
        <w:rPr>
          <w:rStyle w:val="FontStyle17"/>
          <w:sz w:val="28"/>
          <w:szCs w:val="28"/>
        </w:rPr>
        <w:t>,00</w:t>
      </w:r>
      <w:r w:rsidRPr="003333FC" w:rsidR="00A72D36">
        <w:rPr>
          <w:rStyle w:val="FontStyle17"/>
          <w:sz w:val="28"/>
          <w:szCs w:val="28"/>
        </w:rPr>
        <w:t xml:space="preserve"> (</w:t>
      </w:r>
      <w:r w:rsidRPr="003333FC" w:rsidR="00170A24">
        <w:rPr>
          <w:rStyle w:val="FontStyle17"/>
          <w:sz w:val="28"/>
          <w:szCs w:val="28"/>
        </w:rPr>
        <w:t>четыреста</w:t>
      </w:r>
      <w:r w:rsidRPr="003333FC" w:rsidR="00A72D36">
        <w:rPr>
          <w:rStyle w:val="FontStyle17"/>
          <w:sz w:val="28"/>
          <w:szCs w:val="28"/>
        </w:rPr>
        <w:t>) рублей.</w:t>
      </w:r>
    </w:p>
    <w:p w:rsidR="00161BF5" w:rsidRPr="003333FC" w:rsidP="00203266">
      <w:pPr>
        <w:pStyle w:val="Style4"/>
        <w:widowControl/>
        <w:spacing w:before="29" w:line="240" w:lineRule="auto"/>
        <w:ind w:right="-143" w:firstLine="567"/>
        <w:rPr>
          <w:rStyle w:val="FontStyle17"/>
          <w:sz w:val="28"/>
          <w:szCs w:val="28"/>
        </w:rPr>
      </w:pPr>
      <w:r w:rsidRPr="003333FC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3333FC">
        <w:rPr>
          <w:rStyle w:val="FontStyle17"/>
          <w:sz w:val="28"/>
          <w:szCs w:val="28"/>
        </w:rPr>
        <w:t xml:space="preserve">: </w:t>
      </w:r>
      <w:r w:rsidRPr="003333FC" w:rsidR="00203266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3333FC" w:rsidR="00203266">
        <w:rPr>
          <w:rStyle w:val="FontStyle17"/>
          <w:sz w:val="28"/>
          <w:szCs w:val="28"/>
        </w:rPr>
        <w:t>р</w:t>
      </w:r>
      <w:r w:rsidRPr="003333FC" w:rsidR="00203266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3333FC" w:rsidR="00806E94">
        <w:rPr>
          <w:rStyle w:val="FontStyle17"/>
          <w:sz w:val="28"/>
          <w:szCs w:val="28"/>
        </w:rPr>
        <w:t>15</w:t>
      </w:r>
      <w:r w:rsidRPr="003333FC" w:rsidR="00BE4968">
        <w:rPr>
          <w:rStyle w:val="FontStyle17"/>
          <w:sz w:val="28"/>
          <w:szCs w:val="28"/>
        </w:rPr>
        <w:t>3</w:t>
      </w:r>
      <w:r w:rsidRPr="003333FC" w:rsidR="00203266">
        <w:rPr>
          <w:rStyle w:val="FontStyle17"/>
          <w:sz w:val="28"/>
          <w:szCs w:val="28"/>
        </w:rPr>
        <w:t>/201</w:t>
      </w:r>
      <w:r w:rsidRPr="003333FC" w:rsidR="00AC479D">
        <w:rPr>
          <w:rStyle w:val="FontStyle17"/>
          <w:sz w:val="28"/>
          <w:szCs w:val="28"/>
        </w:rPr>
        <w:t>8</w:t>
      </w:r>
      <w:r w:rsidRPr="003333FC" w:rsidR="00203266">
        <w:rPr>
          <w:rStyle w:val="FontStyle17"/>
          <w:sz w:val="28"/>
          <w:szCs w:val="28"/>
        </w:rPr>
        <w:t xml:space="preserve"> от </w:t>
      </w:r>
      <w:r w:rsidRPr="003333FC" w:rsidR="00AC479D">
        <w:rPr>
          <w:rStyle w:val="FontStyle17"/>
          <w:sz w:val="28"/>
          <w:szCs w:val="28"/>
        </w:rPr>
        <w:t>1</w:t>
      </w:r>
      <w:r w:rsidRPr="003333FC" w:rsidR="00806E94">
        <w:rPr>
          <w:rStyle w:val="FontStyle17"/>
          <w:sz w:val="28"/>
          <w:szCs w:val="28"/>
        </w:rPr>
        <w:t>5</w:t>
      </w:r>
      <w:r w:rsidRPr="003333FC" w:rsidR="00203266">
        <w:rPr>
          <w:rStyle w:val="FontStyle17"/>
          <w:sz w:val="28"/>
          <w:szCs w:val="28"/>
        </w:rPr>
        <w:t>.</w:t>
      </w:r>
      <w:r w:rsidRPr="003333FC" w:rsidR="00AC479D">
        <w:rPr>
          <w:rStyle w:val="FontStyle17"/>
          <w:sz w:val="28"/>
          <w:szCs w:val="28"/>
        </w:rPr>
        <w:t>03</w:t>
      </w:r>
      <w:r w:rsidRPr="003333FC" w:rsidR="00203266">
        <w:rPr>
          <w:rStyle w:val="FontStyle17"/>
          <w:sz w:val="28"/>
          <w:szCs w:val="28"/>
        </w:rPr>
        <w:t>.2018 года.</w:t>
      </w:r>
    </w:p>
    <w:p w:rsidR="00203266" w:rsidRPr="003333FC" w:rsidP="00203266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3FC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3333FC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3333FC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3333FC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3333F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203266" w:rsidRPr="003333FC" w:rsidP="00203266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3FC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333FC">
        <w:rPr>
          <w:rFonts w:ascii="Times New Roman" w:hAnsi="Times New Roman" w:cs="Times New Roman"/>
          <w:sz w:val="28"/>
          <w:szCs w:val="28"/>
        </w:rPr>
        <w:t>вынесшим</w:t>
      </w:r>
      <w:r w:rsidRPr="003333FC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161BF5" w:rsidRPr="003333FC" w:rsidP="007A2C84">
      <w:pPr>
        <w:pStyle w:val="ConsPlusNormal"/>
        <w:ind w:right="-143" w:firstLine="567"/>
        <w:jc w:val="both"/>
        <w:rPr>
          <w:rStyle w:val="FontStyle17"/>
          <w:sz w:val="28"/>
          <w:szCs w:val="28"/>
        </w:rPr>
      </w:pPr>
      <w:r w:rsidRPr="003333FC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3333F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3333FC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3333FC" w:rsidP="007A2C84">
      <w:pPr>
        <w:pStyle w:val="Style4"/>
        <w:widowControl/>
        <w:spacing w:line="240" w:lineRule="auto"/>
        <w:ind w:right="-143" w:firstLine="567"/>
        <w:rPr>
          <w:rStyle w:val="FontStyle11"/>
          <w:b w:val="0"/>
          <w:bCs w:val="0"/>
          <w:sz w:val="28"/>
          <w:szCs w:val="28"/>
        </w:rPr>
      </w:pPr>
      <w:r w:rsidRPr="003333FC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3333FC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3333FC" w:rsidR="00C23693">
        <w:rPr>
          <w:rStyle w:val="FontStyle11"/>
          <w:b w:val="0"/>
          <w:bCs w:val="0"/>
          <w:sz w:val="28"/>
          <w:szCs w:val="28"/>
        </w:rPr>
        <w:t xml:space="preserve"> в течение</w:t>
      </w:r>
      <w:r w:rsidRPr="003333FC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3333FC">
        <w:rPr>
          <w:rStyle w:val="FontStyle11"/>
          <w:b w:val="0"/>
          <w:bCs w:val="0"/>
          <w:sz w:val="28"/>
          <w:szCs w:val="28"/>
        </w:rPr>
        <w:tab/>
      </w:r>
    </w:p>
    <w:p w:rsidR="007A2C84" w:rsidRPr="003333FC" w:rsidP="007A2C84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3FC" w:rsidRPr="008C4D65" w:rsidP="003333F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4D65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8C4D65">
        <w:rPr>
          <w:rFonts w:ascii="Times New Roman" w:eastAsia="Times New Roman" w:hAnsi="Times New Roman" w:cs="Times New Roman"/>
          <w:b/>
          <w:lang w:eastAsia="ru-RU"/>
        </w:rPr>
        <w:tab/>
      </w:r>
      <w:r w:rsidRPr="008C4D65">
        <w:rPr>
          <w:rFonts w:ascii="Times New Roman" w:eastAsia="Times New Roman" w:hAnsi="Times New Roman" w:cs="Times New Roman"/>
          <w:b/>
          <w:lang w:eastAsia="ru-RU"/>
        </w:rPr>
        <w:tab/>
      </w:r>
      <w:r w:rsidRPr="008C4D65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3333FC" w:rsidRPr="008C4D65" w:rsidP="003333F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A2C84" w:rsidP="007A2C84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1F4757" w:rsidP="007A2C84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1F4757" w:rsidRPr="003333FC" w:rsidP="007A2C84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B357E4" w:rsidRPr="003333FC" w:rsidP="00203266">
      <w:pPr>
        <w:pStyle w:val="Style4"/>
        <w:widowControl/>
        <w:spacing w:line="240" w:lineRule="auto"/>
        <w:ind w:right="-143" w:firstLine="0"/>
        <w:rPr>
          <w:sz w:val="28"/>
          <w:szCs w:val="28"/>
        </w:rPr>
      </w:pPr>
    </w:p>
    <w:sectPr w:rsidSect="0033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2D9B"/>
    <w:rsid w:val="000F06DB"/>
    <w:rsid w:val="00161BF5"/>
    <w:rsid w:val="00170A24"/>
    <w:rsid w:val="001A41CD"/>
    <w:rsid w:val="001E5EB6"/>
    <w:rsid w:val="001F4757"/>
    <w:rsid w:val="00203266"/>
    <w:rsid w:val="0027594C"/>
    <w:rsid w:val="002A0868"/>
    <w:rsid w:val="002B491E"/>
    <w:rsid w:val="002E6DBB"/>
    <w:rsid w:val="00302F07"/>
    <w:rsid w:val="003333FC"/>
    <w:rsid w:val="003D6D29"/>
    <w:rsid w:val="00421896"/>
    <w:rsid w:val="0055003B"/>
    <w:rsid w:val="00560A08"/>
    <w:rsid w:val="00621C99"/>
    <w:rsid w:val="00724906"/>
    <w:rsid w:val="0073001C"/>
    <w:rsid w:val="007A2C84"/>
    <w:rsid w:val="00806E94"/>
    <w:rsid w:val="008C4D65"/>
    <w:rsid w:val="00914AEA"/>
    <w:rsid w:val="0099316A"/>
    <w:rsid w:val="00A04E28"/>
    <w:rsid w:val="00A31EB9"/>
    <w:rsid w:val="00A33124"/>
    <w:rsid w:val="00A62703"/>
    <w:rsid w:val="00A72D36"/>
    <w:rsid w:val="00AC479D"/>
    <w:rsid w:val="00B357E4"/>
    <w:rsid w:val="00BD37EC"/>
    <w:rsid w:val="00BE4968"/>
    <w:rsid w:val="00BF1858"/>
    <w:rsid w:val="00C23693"/>
    <w:rsid w:val="00C4732E"/>
    <w:rsid w:val="00CE3D59"/>
    <w:rsid w:val="00E56B92"/>
    <w:rsid w:val="00E669A8"/>
    <w:rsid w:val="00E85024"/>
    <w:rsid w:val="00EC5D3C"/>
    <w:rsid w:val="00F04068"/>
    <w:rsid w:val="00F96517"/>
    <w:rsid w:val="00FE6F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