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66560" w:rsidRPr="00463410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463410">
        <w:rPr>
          <w:rStyle w:val="FontStyle16"/>
          <w:bCs/>
          <w:sz w:val="28"/>
          <w:szCs w:val="28"/>
        </w:rPr>
        <w:t>Дело № 5-98-161/2017</w:t>
      </w:r>
    </w:p>
    <w:p w:rsidR="00E66560" w:rsidRPr="00463410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E66560" w:rsidRPr="00463410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463410">
        <w:rPr>
          <w:b/>
          <w:sz w:val="28"/>
          <w:szCs w:val="28"/>
        </w:rPr>
        <w:t xml:space="preserve">                                         </w:t>
      </w:r>
      <w:r w:rsidRPr="00463410">
        <w:rPr>
          <w:b/>
          <w:sz w:val="28"/>
          <w:szCs w:val="28"/>
        </w:rPr>
        <w:t>П</w:t>
      </w:r>
      <w:r w:rsidRPr="00463410">
        <w:rPr>
          <w:b/>
          <w:sz w:val="28"/>
          <w:szCs w:val="28"/>
        </w:rPr>
        <w:t xml:space="preserve"> О С Т А Н О В Л Е Н И Е</w:t>
      </w:r>
    </w:p>
    <w:p w:rsidR="00E66560" w:rsidRPr="00463410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E66560" w:rsidRPr="00463410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 w:rsidRPr="00463410">
        <w:rPr>
          <w:rStyle w:val="FontStyle16"/>
          <w:bCs/>
          <w:sz w:val="28"/>
          <w:szCs w:val="28"/>
        </w:rPr>
        <w:t>24 апреля 2017 года</w:t>
      </w:r>
      <w:r w:rsidRPr="00463410">
        <w:rPr>
          <w:rStyle w:val="FontStyle16"/>
          <w:sz w:val="28"/>
          <w:szCs w:val="28"/>
        </w:rPr>
        <w:t xml:space="preserve">                                                                                     </w:t>
      </w:r>
      <w:r w:rsidRPr="00463410">
        <w:rPr>
          <w:rStyle w:val="FontStyle16"/>
          <w:bCs/>
          <w:sz w:val="28"/>
          <w:szCs w:val="28"/>
        </w:rPr>
        <w:t>г. Ялта</w:t>
      </w:r>
    </w:p>
    <w:p w:rsidR="00E66560" w:rsidRPr="00463410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463410">
        <w:rPr>
          <w:sz w:val="28"/>
          <w:szCs w:val="28"/>
        </w:rPr>
        <w:t>Мировой судья</w:t>
      </w:r>
      <w:r w:rsidRPr="00463410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63410">
        <w:rPr>
          <w:rStyle w:val="FontStyle17"/>
          <w:sz w:val="28"/>
          <w:szCs w:val="28"/>
        </w:rPr>
        <w:t xml:space="preserve">, </w:t>
      </w:r>
      <w:r w:rsidRPr="00463410" w:rsidR="00921502">
        <w:rPr>
          <w:rStyle w:val="FontStyle17"/>
          <w:sz w:val="28"/>
          <w:szCs w:val="28"/>
        </w:rPr>
        <w:t xml:space="preserve">при секретаре – Керенской А.А., с участием лица, в отношении которого возбуждено дело об административном правонарушении – </w:t>
      </w:r>
      <w:r w:rsidRPr="00463410" w:rsidR="00921502">
        <w:rPr>
          <w:rStyle w:val="FontStyle17"/>
          <w:sz w:val="28"/>
          <w:szCs w:val="28"/>
        </w:rPr>
        <w:t>Репкиной</w:t>
      </w:r>
      <w:r w:rsidRPr="00463410" w:rsidR="00921502">
        <w:rPr>
          <w:rStyle w:val="FontStyle17"/>
          <w:sz w:val="28"/>
          <w:szCs w:val="28"/>
        </w:rPr>
        <w:t xml:space="preserve"> И.Н., </w:t>
      </w:r>
      <w:r w:rsidRPr="00463410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463410">
        <w:rPr>
          <w:rStyle w:val="FontStyle17"/>
          <w:sz w:val="28"/>
          <w:szCs w:val="28"/>
          <w:lang w:eastAsia="en-US"/>
        </w:rPr>
        <w:t>в отношении</w:t>
      </w:r>
      <w:r w:rsidRPr="00463410">
        <w:rPr>
          <w:rStyle w:val="FontStyle13"/>
          <w:sz w:val="28"/>
          <w:szCs w:val="28"/>
        </w:rPr>
        <w:t>:</w:t>
      </w:r>
    </w:p>
    <w:p w:rsidR="00E66560" w:rsidRPr="00463410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463410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53593">
        <w:rPr>
          <w:b/>
          <w:i/>
          <w:sz w:val="28"/>
          <w:szCs w:val="28"/>
        </w:rPr>
        <w:t>НАЗВАНИЕ</w:t>
      </w:r>
      <w:r w:rsidRPr="00463410">
        <w:rPr>
          <w:b/>
          <w:i/>
          <w:sz w:val="28"/>
          <w:szCs w:val="28"/>
        </w:rPr>
        <w:t xml:space="preserve">» </w:t>
      </w:r>
      <w:r w:rsidRPr="00463410">
        <w:rPr>
          <w:b/>
          <w:i/>
          <w:sz w:val="28"/>
          <w:szCs w:val="28"/>
        </w:rPr>
        <w:t>Репкиной</w:t>
      </w:r>
      <w:r w:rsidRPr="00463410">
        <w:rPr>
          <w:b/>
          <w:i/>
          <w:sz w:val="28"/>
          <w:szCs w:val="28"/>
        </w:rPr>
        <w:t xml:space="preserve"> Инны Николаевны</w:t>
      </w:r>
      <w:r w:rsidRPr="00463410">
        <w:rPr>
          <w:sz w:val="28"/>
          <w:szCs w:val="28"/>
        </w:rPr>
        <w:t xml:space="preserve">, </w:t>
      </w:r>
      <w:r w:rsidR="00253593">
        <w:rPr>
          <w:sz w:val="28"/>
          <w:szCs w:val="28"/>
        </w:rPr>
        <w:t>«ПЕРСОНАЛЬНЫЕ ДАННЫЕ»</w:t>
      </w:r>
      <w:r w:rsidRPr="00463410">
        <w:rPr>
          <w:sz w:val="28"/>
          <w:szCs w:val="28"/>
        </w:rPr>
        <w:t>, за совершение административного правонарушения, предусмотренного ч.1 ст.15.6 КоАП РФ, -</w:t>
      </w:r>
    </w:p>
    <w:p w:rsidR="00E66560" w:rsidRPr="00463410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E66560" w:rsidRPr="00463410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 w:rsidRPr="00463410">
        <w:rPr>
          <w:rStyle w:val="FontStyle16"/>
          <w:b w:val="0"/>
          <w:bCs/>
          <w:spacing w:val="60"/>
          <w:sz w:val="28"/>
          <w:szCs w:val="28"/>
        </w:rPr>
        <w:t xml:space="preserve">                            Установи</w:t>
      </w:r>
      <w:r w:rsidRPr="00463410">
        <w:rPr>
          <w:rStyle w:val="FontStyle16"/>
          <w:b w:val="0"/>
          <w:bCs/>
          <w:sz w:val="28"/>
          <w:szCs w:val="28"/>
        </w:rPr>
        <w:t>л:</w:t>
      </w:r>
    </w:p>
    <w:p w:rsidR="00E66560" w:rsidRPr="00463410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E66560" w:rsidRPr="00463410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463410">
        <w:rPr>
          <w:rStyle w:val="FontStyle17"/>
          <w:sz w:val="28"/>
          <w:szCs w:val="28"/>
        </w:rPr>
        <w:t>Репкина</w:t>
      </w:r>
      <w:r w:rsidRPr="00463410">
        <w:rPr>
          <w:rStyle w:val="FontStyle17"/>
          <w:sz w:val="28"/>
          <w:szCs w:val="28"/>
        </w:rPr>
        <w:t xml:space="preserve"> И.Н., являясь</w:t>
      </w:r>
      <w:r w:rsidRPr="00463410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директором ООО «</w:t>
      </w:r>
      <w:r w:rsidR="00253593">
        <w:rPr>
          <w:rFonts w:ascii="Times New Roman" w:hAnsi="Times New Roman"/>
          <w:sz w:val="28"/>
          <w:szCs w:val="28"/>
        </w:rPr>
        <w:t>НАЗВАНИЕ</w:t>
      </w:r>
      <w:r w:rsidRPr="00463410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463410">
        <w:rPr>
          <w:rStyle w:val="FontStyle17"/>
          <w:sz w:val="28"/>
          <w:szCs w:val="28"/>
        </w:rPr>
        <w:t>,</w:t>
      </w:r>
      <w:r w:rsidRPr="00463410">
        <w:rPr>
          <w:rStyle w:val="FontStyle17"/>
          <w:b/>
          <w:i/>
          <w:sz w:val="28"/>
          <w:szCs w:val="28"/>
        </w:rPr>
        <w:t xml:space="preserve"> </w:t>
      </w:r>
      <w:r w:rsidRPr="00463410">
        <w:rPr>
          <w:rStyle w:val="FontStyle17"/>
          <w:sz w:val="28"/>
          <w:szCs w:val="28"/>
        </w:rPr>
        <w:t>в нарушение положений п.п.4 п.1 ст.23, п.п.4 п.3 ст.24, п.2 ст.230 НК РФ, не предоставила в установленный законодательством срок в Межрайонную ИФНС России №8 по Республике Крым расчет сумм налога на доходы физических лиц, исчисленных и удержанных налоговым агентом за девять</w:t>
      </w:r>
      <w:r w:rsidRPr="00463410">
        <w:rPr>
          <w:rStyle w:val="FontStyle17"/>
          <w:sz w:val="28"/>
          <w:szCs w:val="28"/>
        </w:rPr>
        <w:t xml:space="preserve"> месяцев 2016 год</w:t>
      </w:r>
      <w:r w:rsidR="003E50C8">
        <w:rPr>
          <w:rStyle w:val="FontStyle17"/>
          <w:sz w:val="28"/>
          <w:szCs w:val="28"/>
        </w:rPr>
        <w:t>а</w:t>
      </w:r>
      <w:r w:rsidRPr="00463410">
        <w:rPr>
          <w:rStyle w:val="FontStyle17"/>
          <w:sz w:val="28"/>
          <w:szCs w:val="28"/>
        </w:rPr>
        <w:t xml:space="preserve"> (форма 6-НДФЛ). Своими действиями </w:t>
      </w:r>
      <w:r w:rsidRPr="00463410">
        <w:rPr>
          <w:rStyle w:val="FontStyle17"/>
          <w:sz w:val="28"/>
          <w:szCs w:val="28"/>
        </w:rPr>
        <w:t>Репкина</w:t>
      </w:r>
      <w:r w:rsidRPr="00463410">
        <w:rPr>
          <w:rStyle w:val="FontStyle17"/>
          <w:sz w:val="28"/>
          <w:szCs w:val="28"/>
        </w:rPr>
        <w:t xml:space="preserve"> И.Н. совершила административное правонарушение, предусмотренное ч.1 ст.15.6 КоАП РФ.</w:t>
      </w:r>
    </w:p>
    <w:p w:rsidR="00E66560" w:rsidRPr="00463410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463410">
        <w:rPr>
          <w:rStyle w:val="FontStyle17"/>
          <w:sz w:val="28"/>
          <w:szCs w:val="28"/>
        </w:rPr>
        <w:t>Репкина</w:t>
      </w:r>
      <w:r w:rsidRPr="00463410">
        <w:rPr>
          <w:rStyle w:val="FontStyle17"/>
          <w:sz w:val="28"/>
          <w:szCs w:val="28"/>
        </w:rPr>
        <w:t xml:space="preserve"> И.Н. в </w:t>
      </w:r>
      <w:r w:rsidRPr="00463410" w:rsidR="00921502">
        <w:rPr>
          <w:rStyle w:val="FontStyle17"/>
          <w:sz w:val="28"/>
          <w:szCs w:val="28"/>
        </w:rPr>
        <w:t xml:space="preserve">судебном заседании вину в инкриминируемом ей административном правонарушении признала в полном объеме, раскаялась, пояснила, что данный Отчет сдает впервые, несвоевременность его сдачи составляет несколько дней, просила ограничиться предупреждением в силу ст.4.1.1 КоАП </w:t>
      </w:r>
      <w:r w:rsidRPr="00463410" w:rsidR="00921502">
        <w:rPr>
          <w:rStyle w:val="FontStyle17"/>
          <w:sz w:val="28"/>
          <w:szCs w:val="28"/>
        </w:rPr>
        <w:t>РФ</w:t>
      </w:r>
      <w:r w:rsidRPr="00463410" w:rsidR="00921502">
        <w:rPr>
          <w:rStyle w:val="FontStyle17"/>
          <w:sz w:val="28"/>
          <w:szCs w:val="28"/>
        </w:rPr>
        <w:t xml:space="preserve"> поскольку ранее к административной ответственности не привлекалась</w:t>
      </w:r>
      <w:r w:rsidRPr="00463410">
        <w:rPr>
          <w:rStyle w:val="FontStyle17"/>
          <w:sz w:val="28"/>
          <w:szCs w:val="28"/>
        </w:rPr>
        <w:t>.</w:t>
      </w:r>
    </w:p>
    <w:p w:rsidR="00E66560" w:rsidRPr="00463410" w:rsidP="00A04E28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463410">
        <w:rPr>
          <w:rStyle w:val="FontStyle17"/>
          <w:sz w:val="28"/>
          <w:szCs w:val="28"/>
        </w:rPr>
        <w:t>В соответствии с положениями п.п.4 п.1 ст.23 НК РФ</w:t>
      </w:r>
      <w:r w:rsidRPr="00463410">
        <w:rPr>
          <w:rFonts w:ascii="Times New Roman" w:hAnsi="Times New Roman"/>
          <w:sz w:val="28"/>
          <w:szCs w:val="28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66560" w:rsidRPr="00463410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463410">
        <w:rPr>
          <w:rFonts w:ascii="Times New Roman" w:hAnsi="Times New Roman"/>
          <w:sz w:val="28"/>
          <w:szCs w:val="28"/>
        </w:rPr>
        <w:t xml:space="preserve">Согласно </w:t>
      </w:r>
      <w:r w:rsidRPr="00463410">
        <w:rPr>
          <w:rStyle w:val="FontStyle17"/>
          <w:sz w:val="28"/>
          <w:szCs w:val="28"/>
        </w:rPr>
        <w:t>п.п.4 п.3 ст.24 НК РФ н</w:t>
      </w:r>
      <w:r w:rsidRPr="00463410">
        <w:rPr>
          <w:rFonts w:ascii="Times New Roman" w:hAnsi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463410">
        <w:rPr>
          <w:rFonts w:ascii="Times New Roman" w:hAnsi="Times New Roman"/>
          <w:sz w:val="28"/>
          <w:szCs w:val="28"/>
        </w:rPr>
        <w:t>контроля за</w:t>
      </w:r>
      <w:r w:rsidRPr="00463410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921502" w:rsidRPr="00463410" w:rsidP="00921502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463410">
        <w:rPr>
          <w:rFonts w:ascii="Times New Roman" w:hAnsi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463410">
        <w:rPr>
          <w:rFonts w:ascii="Times New Roman" w:hAnsi="Times New Roman"/>
          <w:sz w:val="28"/>
          <w:szCs w:val="28"/>
        </w:rPr>
        <w:t>форме</w:t>
      </w:r>
      <w:r>
        <w:fldChar w:fldCharType="end"/>
      </w:r>
      <w:r w:rsidRPr="00463410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463410">
        <w:rPr>
          <w:rFonts w:ascii="Times New Roman" w:hAnsi="Times New Roman"/>
          <w:sz w:val="28"/>
          <w:szCs w:val="28"/>
        </w:rPr>
        <w:t>форматам</w:t>
      </w:r>
      <w:r>
        <w:fldChar w:fldCharType="end"/>
      </w:r>
      <w:r w:rsidRPr="00463410">
        <w:rPr>
          <w:rFonts w:ascii="Times New Roman" w:hAnsi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463410">
        <w:rPr>
          <w:rFonts w:ascii="Times New Roman" w:hAnsi="Times New Roman"/>
          <w:sz w:val="28"/>
          <w:szCs w:val="28"/>
        </w:rPr>
        <w:t>порядке</w:t>
      </w:r>
      <w:r>
        <w:fldChar w:fldCharType="end"/>
      </w:r>
      <w:r w:rsidRPr="00463410">
        <w:rPr>
          <w:rFonts w:ascii="Times New Roman" w:hAnsi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21502" w:rsidRPr="00463410" w:rsidP="00921502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463410">
        <w:rPr>
          <w:rFonts w:ascii="Times New Roman" w:hAnsi="Times New Roman"/>
          <w:sz w:val="28"/>
          <w:szCs w:val="28"/>
        </w:rPr>
        <w:t xml:space="preserve">Согласно п.7 ст.6.1 НК РФ </w:t>
      </w:r>
      <w:r w:rsidRPr="00463410">
        <w:rPr>
          <w:rFonts w:ascii="Times New Roman" w:hAnsi="Times New Roman"/>
          <w:sz w:val="28"/>
          <w:szCs w:val="28"/>
          <w:lang w:eastAsia="ru-RU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66560" w:rsidRPr="00463410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463410">
        <w:rPr>
          <w:rStyle w:val="FontStyle17"/>
          <w:sz w:val="28"/>
          <w:szCs w:val="28"/>
        </w:rPr>
        <w:t>Виновность директора</w:t>
      </w:r>
      <w:r w:rsidRPr="00463410">
        <w:rPr>
          <w:rStyle w:val="FontStyle15"/>
          <w:b w:val="0"/>
          <w:bCs/>
          <w:i w:val="0"/>
          <w:iCs/>
          <w:sz w:val="28"/>
          <w:szCs w:val="28"/>
        </w:rPr>
        <w:t xml:space="preserve"> ООО «</w:t>
      </w:r>
      <w:r w:rsidR="00253593">
        <w:rPr>
          <w:rFonts w:ascii="Times New Roman" w:hAnsi="Times New Roman"/>
          <w:sz w:val="28"/>
          <w:szCs w:val="28"/>
        </w:rPr>
        <w:t>НАЗВАНИЕ</w:t>
      </w:r>
      <w:r w:rsidRPr="00463410">
        <w:rPr>
          <w:rStyle w:val="FontStyle15"/>
          <w:b w:val="0"/>
          <w:bCs/>
          <w:i w:val="0"/>
          <w:iCs/>
          <w:sz w:val="28"/>
          <w:szCs w:val="28"/>
        </w:rPr>
        <w:t xml:space="preserve">» </w:t>
      </w:r>
      <w:r w:rsidRPr="00463410">
        <w:rPr>
          <w:rStyle w:val="FontStyle17"/>
          <w:sz w:val="28"/>
          <w:szCs w:val="28"/>
        </w:rPr>
        <w:t>Репкиной</w:t>
      </w:r>
      <w:r w:rsidRPr="00463410">
        <w:rPr>
          <w:rStyle w:val="FontStyle17"/>
          <w:sz w:val="28"/>
          <w:szCs w:val="28"/>
        </w:rPr>
        <w:t xml:space="preserve"> И.Н. в совершении данного правонарушения подтверждается: протоколом об административном правонарушении </w:t>
      </w:r>
      <w:r w:rsidR="00253593">
        <w:rPr>
          <w:rStyle w:val="FontStyle17"/>
          <w:sz w:val="28"/>
          <w:szCs w:val="28"/>
        </w:rPr>
        <w:t>«НОМЕР»</w:t>
      </w:r>
      <w:r w:rsidRPr="00463410">
        <w:rPr>
          <w:rStyle w:val="FontStyle17"/>
          <w:sz w:val="28"/>
          <w:szCs w:val="28"/>
        </w:rPr>
        <w:t xml:space="preserve"> от </w:t>
      </w:r>
      <w:r w:rsidR="00253593">
        <w:rPr>
          <w:rStyle w:val="FontStyle17"/>
          <w:sz w:val="28"/>
          <w:szCs w:val="28"/>
        </w:rPr>
        <w:t>«ДАТА»</w:t>
      </w:r>
      <w:r w:rsidRPr="00463410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253593">
        <w:rPr>
          <w:rStyle w:val="FontStyle17"/>
          <w:sz w:val="28"/>
          <w:szCs w:val="28"/>
        </w:rPr>
        <w:t>«НОМЕР»</w:t>
      </w:r>
      <w:r w:rsidRPr="00463410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253593">
        <w:rPr>
          <w:rStyle w:val="FontStyle17"/>
          <w:sz w:val="28"/>
          <w:szCs w:val="28"/>
        </w:rPr>
        <w:t>«ДАТА»</w:t>
      </w:r>
      <w:r w:rsidRPr="00463410">
        <w:rPr>
          <w:rStyle w:val="FontStyle17"/>
          <w:sz w:val="28"/>
          <w:szCs w:val="28"/>
        </w:rPr>
        <w:t xml:space="preserve">; решением </w:t>
      </w:r>
      <w:r w:rsidR="00253593">
        <w:rPr>
          <w:rStyle w:val="FontStyle17"/>
          <w:sz w:val="28"/>
          <w:szCs w:val="28"/>
        </w:rPr>
        <w:t>«ДАТА»</w:t>
      </w:r>
      <w:r w:rsidRPr="00463410">
        <w:rPr>
          <w:rStyle w:val="FontStyle17"/>
          <w:sz w:val="28"/>
          <w:szCs w:val="28"/>
        </w:rPr>
        <w:t xml:space="preserve"> от </w:t>
      </w:r>
      <w:r w:rsidR="00253593">
        <w:rPr>
          <w:rStyle w:val="FontStyle17"/>
          <w:sz w:val="28"/>
          <w:szCs w:val="28"/>
        </w:rPr>
        <w:t>«ДАТА»</w:t>
      </w:r>
      <w:r w:rsidRPr="00463410">
        <w:rPr>
          <w:rStyle w:val="FontStyle17"/>
          <w:sz w:val="28"/>
          <w:szCs w:val="28"/>
        </w:rPr>
        <w:t>; выпиской из ЕГРЮЛ; паспортными сведениями из базы АИС Нало</w:t>
      </w:r>
      <w:r w:rsidRPr="00463410" w:rsidR="00921502">
        <w:rPr>
          <w:rStyle w:val="FontStyle17"/>
          <w:sz w:val="28"/>
          <w:szCs w:val="28"/>
        </w:rPr>
        <w:t xml:space="preserve">г 3, признательными показаниями </w:t>
      </w:r>
      <w:r w:rsidRPr="00463410" w:rsidR="00921502">
        <w:rPr>
          <w:rStyle w:val="FontStyle17"/>
          <w:sz w:val="28"/>
          <w:szCs w:val="28"/>
        </w:rPr>
        <w:t>Репкиной</w:t>
      </w:r>
      <w:r w:rsidRPr="00463410" w:rsidR="00921502">
        <w:rPr>
          <w:rStyle w:val="FontStyle17"/>
          <w:sz w:val="28"/>
          <w:szCs w:val="28"/>
        </w:rPr>
        <w:t xml:space="preserve"> И.Н.</w:t>
      </w:r>
    </w:p>
    <w:p w:rsidR="00E66560" w:rsidRPr="00463410" w:rsidP="00A72D36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прихожу к выводу о виновности директора</w:t>
      </w:r>
      <w:r w:rsidRPr="00463410">
        <w:rPr>
          <w:rStyle w:val="FontStyle15"/>
          <w:b w:val="0"/>
          <w:bCs/>
          <w:i w:val="0"/>
          <w:iCs/>
          <w:sz w:val="28"/>
          <w:szCs w:val="28"/>
        </w:rPr>
        <w:t xml:space="preserve"> ООО «</w:t>
      </w:r>
      <w:r w:rsidRPr="00463410">
        <w:rPr>
          <w:sz w:val="28"/>
          <w:szCs w:val="28"/>
        </w:rPr>
        <w:t>Цифровые интегральные системы</w:t>
      </w:r>
      <w:r w:rsidRPr="00463410">
        <w:rPr>
          <w:rStyle w:val="FontStyle15"/>
          <w:b w:val="0"/>
          <w:bCs/>
          <w:i w:val="0"/>
          <w:iCs/>
          <w:sz w:val="28"/>
          <w:szCs w:val="28"/>
        </w:rPr>
        <w:t xml:space="preserve">» </w:t>
      </w:r>
      <w:r w:rsidRPr="00463410">
        <w:rPr>
          <w:rStyle w:val="FontStyle17"/>
          <w:sz w:val="28"/>
          <w:szCs w:val="28"/>
        </w:rPr>
        <w:t>Репкиной</w:t>
      </w:r>
      <w:r w:rsidRPr="00463410">
        <w:rPr>
          <w:rStyle w:val="FontStyle17"/>
          <w:sz w:val="28"/>
          <w:szCs w:val="28"/>
        </w:rPr>
        <w:t xml:space="preserve"> И.Н. в совершении инкриминируемого ей</w:t>
      </w:r>
      <w:r w:rsidRPr="00463410">
        <w:rPr>
          <w:rStyle w:val="FontStyle13"/>
          <w:sz w:val="28"/>
          <w:szCs w:val="28"/>
        </w:rPr>
        <w:t xml:space="preserve"> </w:t>
      </w:r>
      <w:r w:rsidRPr="00463410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46341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463410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921502" w:rsidRPr="00463410" w:rsidP="00921502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sz w:val="28"/>
          <w:szCs w:val="28"/>
        </w:rPr>
        <w:t>Относительно заявленного ходатайства, прихожу к выводу о следующем.</w:t>
      </w:r>
    </w:p>
    <w:p w:rsidR="00921502" w:rsidRPr="00463410" w:rsidP="00921502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sz w:val="28"/>
          <w:szCs w:val="28"/>
        </w:rPr>
        <w:t xml:space="preserve">Согласно ч.1 ст.4.1.1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"consultantplus://offline/ref=8614F751E11C55CA0C5F094A44FEC235C62A006146FAC648738F7D483999F7B1A8BCB79A1FD38E5FUDBFH" </w:instrText>
      </w:r>
      <w:r>
        <w:fldChar w:fldCharType="separate"/>
      </w:r>
      <w:r w:rsidRPr="00463410">
        <w:rPr>
          <w:sz w:val="28"/>
          <w:szCs w:val="28"/>
        </w:rPr>
        <w:t>раздела II</w:t>
      </w:r>
      <w:r>
        <w:fldChar w:fldCharType="end"/>
      </w:r>
      <w:r w:rsidRPr="00463410">
        <w:rPr>
          <w:sz w:val="28"/>
          <w:szCs w:val="28"/>
        </w:rPr>
        <w:t xml:space="preserve"> настоящего Кодекса или</w:t>
      </w:r>
      <w:r w:rsidRPr="00463410">
        <w:rPr>
          <w:sz w:val="28"/>
          <w:szCs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"consultantplus://offline/ref=8614F751E11C55CA0C5F094A44FEC235C62A006146FAC648738F7D483999F7B1A8BCB7991ED4U8B6H" </w:instrText>
      </w:r>
      <w:r>
        <w:fldChar w:fldCharType="separate"/>
      </w:r>
      <w:r w:rsidRPr="00463410">
        <w:rPr>
          <w:sz w:val="28"/>
          <w:szCs w:val="28"/>
        </w:rPr>
        <w:t>частью 2 статьи 3.4</w:t>
      </w:r>
      <w:r>
        <w:fldChar w:fldCharType="end"/>
      </w:r>
      <w:r w:rsidRPr="00463410">
        <w:rPr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"consultantplus://offline/ref=8614F751E11C55CA0C5F094A44FEC235C62A006146FAC648738F7D483999F7B1A8BCB79C1DD1U8BDH" </w:instrText>
      </w:r>
      <w:r>
        <w:fldChar w:fldCharType="separate"/>
      </w:r>
      <w:r w:rsidRPr="00463410">
        <w:rPr>
          <w:sz w:val="28"/>
          <w:szCs w:val="28"/>
        </w:rPr>
        <w:t>частью 2</w:t>
      </w:r>
      <w:r>
        <w:fldChar w:fldCharType="end"/>
      </w:r>
      <w:r w:rsidRPr="00463410">
        <w:rPr>
          <w:sz w:val="28"/>
          <w:szCs w:val="28"/>
        </w:rPr>
        <w:t xml:space="preserve"> настоящей статьи.</w:t>
      </w:r>
    </w:p>
    <w:p w:rsidR="00921502" w:rsidRPr="00463410" w:rsidP="00921502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sz w:val="28"/>
          <w:szCs w:val="28"/>
        </w:rPr>
        <w:t>В соответствии с частью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463410">
        <w:rPr>
          <w:sz w:val="28"/>
          <w:szCs w:val="28"/>
        </w:rPr>
        <w:t xml:space="preserve"> ущерба.</w:t>
      </w:r>
    </w:p>
    <w:p w:rsidR="00463410" w:rsidRPr="00463410" w:rsidP="00463410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sz w:val="28"/>
          <w:szCs w:val="28"/>
        </w:rPr>
        <w:t xml:space="preserve">При анализе вышеуказанных норм усматривается, что основным критерием, согласно которому административное наказание в виде </w:t>
      </w:r>
      <w:r w:rsidRPr="00463410">
        <w:rPr>
          <w:sz w:val="28"/>
          <w:szCs w:val="28"/>
        </w:rPr>
        <w:t>административного</w:t>
      </w:r>
      <w:r w:rsidRPr="00463410">
        <w:rPr>
          <w:sz w:val="28"/>
          <w:szCs w:val="28"/>
        </w:rPr>
        <w:t xml:space="preserve"> штрафа</w:t>
      </w:r>
      <w:r w:rsidRPr="00463410">
        <w:rPr>
          <w:sz w:val="28"/>
          <w:szCs w:val="28"/>
        </w:rPr>
        <w:t xml:space="preserve"> подлежит замене на предупреждение, является совершение административного правонарушения впервые.</w:t>
      </w:r>
    </w:p>
    <w:p w:rsidR="00463410" w:rsidRPr="00463410" w:rsidP="00463410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sz w:val="28"/>
          <w:szCs w:val="28"/>
        </w:rPr>
        <w:t>О</w:t>
      </w:r>
      <w:r w:rsidR="003E50C8">
        <w:rPr>
          <w:sz w:val="28"/>
          <w:szCs w:val="28"/>
        </w:rPr>
        <w:t>днако</w:t>
      </w:r>
      <w:r w:rsidRPr="00463410">
        <w:rPr>
          <w:sz w:val="28"/>
          <w:szCs w:val="28"/>
        </w:rPr>
        <w:t xml:space="preserve"> при </w:t>
      </w:r>
      <w:r w:rsidR="003E50C8">
        <w:rPr>
          <w:sz w:val="28"/>
          <w:szCs w:val="28"/>
        </w:rPr>
        <w:t xml:space="preserve">заявлении данного ходатайства </w:t>
      </w:r>
      <w:r w:rsidRPr="00463410">
        <w:rPr>
          <w:sz w:val="28"/>
          <w:szCs w:val="28"/>
        </w:rPr>
        <w:t>Репкиной</w:t>
      </w:r>
      <w:r w:rsidRPr="00463410">
        <w:rPr>
          <w:sz w:val="28"/>
          <w:szCs w:val="28"/>
        </w:rPr>
        <w:t xml:space="preserve"> И.Н. не представлено доказательств того, </w:t>
      </w:r>
      <w:r w:rsidRPr="00463410" w:rsidR="00921502">
        <w:rPr>
          <w:sz w:val="28"/>
          <w:szCs w:val="28"/>
        </w:rPr>
        <w:t xml:space="preserve"> </w:t>
      </w:r>
      <w:r w:rsidRPr="00463410">
        <w:rPr>
          <w:sz w:val="28"/>
          <w:szCs w:val="28"/>
        </w:rPr>
        <w:t>что данное правонарушение совершено впервые.</w:t>
      </w:r>
    </w:p>
    <w:p w:rsidR="00463410" w:rsidRPr="00463410" w:rsidP="00463410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sz w:val="28"/>
          <w:szCs w:val="28"/>
        </w:rPr>
        <w:t xml:space="preserve">Кроме того, при заявлении данного ходатайства, </w:t>
      </w:r>
      <w:r w:rsidRPr="00463410">
        <w:rPr>
          <w:sz w:val="28"/>
          <w:szCs w:val="28"/>
        </w:rPr>
        <w:t>Репкиной</w:t>
      </w:r>
      <w:r w:rsidRPr="00463410">
        <w:rPr>
          <w:sz w:val="28"/>
          <w:szCs w:val="28"/>
        </w:rPr>
        <w:t xml:space="preserve"> И.Н. не соблюдены требования статьи 24.4 КоАП РФ, а именно не соблюдена его письменная форма.</w:t>
      </w:r>
    </w:p>
    <w:p w:rsidR="00463410" w:rsidRPr="00463410" w:rsidP="00463410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463410">
        <w:rPr>
          <w:sz w:val="28"/>
          <w:szCs w:val="28"/>
        </w:rPr>
        <w:t xml:space="preserve">При таких обстоятельствах, правовых оснований для замены </w:t>
      </w:r>
      <w:r w:rsidRPr="00463410">
        <w:rPr>
          <w:sz w:val="28"/>
          <w:szCs w:val="28"/>
        </w:rPr>
        <w:t>Репкиной</w:t>
      </w:r>
      <w:r w:rsidRPr="00463410">
        <w:rPr>
          <w:sz w:val="28"/>
          <w:szCs w:val="28"/>
        </w:rPr>
        <w:t xml:space="preserve"> И.Н. административного наказания в виде административного штрафа на предупреждение, не имеется.</w:t>
      </w:r>
    </w:p>
    <w:p w:rsidR="00E66560" w:rsidRPr="00463410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63410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463410">
        <w:rPr>
          <w:rStyle w:val="FontStyle17"/>
          <w:sz w:val="28"/>
          <w:szCs w:val="28"/>
        </w:rPr>
        <w:t>Репкиной</w:t>
      </w:r>
      <w:r w:rsidRPr="00463410">
        <w:rPr>
          <w:rStyle w:val="FontStyle17"/>
          <w:sz w:val="28"/>
          <w:szCs w:val="28"/>
        </w:rPr>
        <w:t xml:space="preserve"> И.Н. принимается во внимание ее личность, </w:t>
      </w:r>
      <w:r w:rsidRPr="00463410" w:rsidR="00463410">
        <w:rPr>
          <w:rStyle w:val="FontStyle17"/>
          <w:sz w:val="28"/>
          <w:szCs w:val="28"/>
        </w:rPr>
        <w:t xml:space="preserve">в том числе наличие на иждивении несовершеннолетнего ребенка, </w:t>
      </w:r>
      <w:r w:rsidRPr="00463410">
        <w:rPr>
          <w:rStyle w:val="FontStyle17"/>
          <w:sz w:val="28"/>
          <w:szCs w:val="28"/>
        </w:rPr>
        <w:t xml:space="preserve">характер совершенного правонарушения, отсутствие обстоятельств отягчающих административную ответственность, </w:t>
      </w:r>
      <w:r w:rsidRPr="00463410" w:rsidR="00463410">
        <w:rPr>
          <w:rStyle w:val="FontStyle17"/>
          <w:sz w:val="28"/>
          <w:szCs w:val="28"/>
        </w:rPr>
        <w:t xml:space="preserve">наличие обстоятельства, смягчающего административную ответственность в виде раскаяния, </w:t>
      </w:r>
      <w:r w:rsidRPr="00463410">
        <w:rPr>
          <w:rStyle w:val="FontStyle17"/>
          <w:sz w:val="28"/>
          <w:szCs w:val="28"/>
        </w:rPr>
        <w:t xml:space="preserve">в </w:t>
      </w:r>
      <w:r w:rsidRPr="00463410">
        <w:rPr>
          <w:rStyle w:val="FontStyle17"/>
          <w:sz w:val="28"/>
          <w:szCs w:val="28"/>
        </w:rPr>
        <w:t>связи</w:t>
      </w:r>
      <w:r w:rsidRPr="00463410">
        <w:rPr>
          <w:rStyle w:val="FontStyle17"/>
          <w:sz w:val="28"/>
          <w:szCs w:val="28"/>
        </w:rPr>
        <w:t xml:space="preserve"> с чем полагаю необходимым назначить ей наказание в виде административного штрафа, предусмотренного санкцией ч.1 ст.15.6 КоАП РФ. </w:t>
      </w:r>
    </w:p>
    <w:p w:rsidR="00E66560" w:rsidRPr="00463410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63410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E66560" w:rsidRPr="00463410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E66560" w:rsidRPr="00463410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bCs/>
          <w:spacing w:val="60"/>
          <w:sz w:val="28"/>
          <w:szCs w:val="28"/>
        </w:rPr>
      </w:pPr>
      <w:r w:rsidRPr="00463410">
        <w:rPr>
          <w:rStyle w:val="FontStyle16"/>
          <w:bCs/>
          <w:spacing w:val="60"/>
          <w:sz w:val="28"/>
          <w:szCs w:val="28"/>
        </w:rPr>
        <w:t>Постановил:</w:t>
      </w:r>
    </w:p>
    <w:p w:rsidR="00E66560" w:rsidRPr="00463410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E66560" w:rsidRPr="00463410" w:rsidP="00A72D36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463410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53593">
        <w:rPr>
          <w:b/>
          <w:i/>
          <w:sz w:val="28"/>
          <w:szCs w:val="28"/>
        </w:rPr>
        <w:t>НАЗВАНИЕ</w:t>
      </w:r>
      <w:r w:rsidRPr="00463410">
        <w:rPr>
          <w:b/>
          <w:i/>
          <w:sz w:val="28"/>
          <w:szCs w:val="28"/>
        </w:rPr>
        <w:t xml:space="preserve">» </w:t>
      </w:r>
      <w:r w:rsidRPr="00463410">
        <w:rPr>
          <w:b/>
          <w:i/>
          <w:sz w:val="28"/>
          <w:szCs w:val="28"/>
        </w:rPr>
        <w:t>Репкину</w:t>
      </w:r>
      <w:r w:rsidRPr="00463410">
        <w:rPr>
          <w:b/>
          <w:i/>
          <w:sz w:val="28"/>
          <w:szCs w:val="28"/>
        </w:rPr>
        <w:t xml:space="preserve"> Инну Николаевну</w:t>
      </w:r>
      <w:r w:rsidRPr="00463410">
        <w:rPr>
          <w:sz w:val="28"/>
          <w:szCs w:val="28"/>
        </w:rPr>
        <w:t xml:space="preserve">, </w:t>
      </w:r>
      <w:r w:rsidR="00253593">
        <w:rPr>
          <w:sz w:val="28"/>
          <w:szCs w:val="28"/>
        </w:rPr>
        <w:t>«ПЕРСОНАЛЬНЫЕ ДАННЫЕ»</w:t>
      </w:r>
      <w:r w:rsidRPr="00463410">
        <w:rPr>
          <w:rStyle w:val="FontStyle17"/>
          <w:sz w:val="28"/>
          <w:szCs w:val="28"/>
        </w:rPr>
        <w:t xml:space="preserve">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Pr="00463410" w:rsidR="00463410">
        <w:rPr>
          <w:rStyle w:val="FontStyle17"/>
          <w:sz w:val="28"/>
          <w:szCs w:val="28"/>
        </w:rPr>
        <w:t>300</w:t>
      </w:r>
      <w:r w:rsidRPr="00463410">
        <w:rPr>
          <w:rStyle w:val="FontStyle17"/>
          <w:sz w:val="28"/>
          <w:szCs w:val="28"/>
        </w:rPr>
        <w:t>,00 (</w:t>
      </w:r>
      <w:r w:rsidRPr="00463410" w:rsidR="00463410">
        <w:rPr>
          <w:rStyle w:val="FontStyle17"/>
          <w:sz w:val="28"/>
          <w:szCs w:val="28"/>
        </w:rPr>
        <w:t>триста</w:t>
      </w:r>
      <w:r w:rsidRPr="00463410">
        <w:rPr>
          <w:rStyle w:val="FontStyle17"/>
          <w:sz w:val="28"/>
          <w:szCs w:val="28"/>
        </w:rPr>
        <w:t>) рублей.</w:t>
      </w:r>
    </w:p>
    <w:p w:rsidR="00E66560" w:rsidRPr="00463410" w:rsidP="00161BF5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463410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463410">
        <w:rPr>
          <w:rStyle w:val="FontStyle17"/>
          <w:sz w:val="28"/>
          <w:szCs w:val="28"/>
        </w:rPr>
        <w:t xml:space="preserve">: </w:t>
      </w:r>
      <w:r w:rsidRPr="00463410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463410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63410">
        <w:rPr>
          <w:sz w:val="28"/>
          <w:szCs w:val="28"/>
        </w:rPr>
        <w:t>р</w:t>
      </w:r>
      <w:r w:rsidRPr="00463410">
        <w:rPr>
          <w:sz w:val="28"/>
          <w:szCs w:val="28"/>
        </w:rPr>
        <w:t>/с 40101810335100010001; постановление от 24.04.2017 года № 5-98-161/2017.</w:t>
      </w:r>
    </w:p>
    <w:p w:rsidR="00E66560" w:rsidRPr="00463410" w:rsidP="00161BF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410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63410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63410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63410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6341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E66560" w:rsidRPr="00463410" w:rsidP="00161BF5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46341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63410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6341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6560" w:rsidRPr="00463410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46341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63410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463410">
        <w:rPr>
          <w:rStyle w:val="FontStyle11"/>
          <w:b w:val="0"/>
          <w:sz w:val="28"/>
          <w:szCs w:val="28"/>
        </w:rPr>
        <w:t xml:space="preserve"> в течени</w:t>
      </w:r>
      <w:r w:rsidRPr="00463410">
        <w:rPr>
          <w:rStyle w:val="FontStyle11"/>
          <w:b w:val="0"/>
          <w:sz w:val="28"/>
          <w:szCs w:val="28"/>
        </w:rPr>
        <w:t>и</w:t>
      </w:r>
      <w:r w:rsidRPr="0046341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463410">
        <w:rPr>
          <w:rStyle w:val="FontStyle11"/>
          <w:b w:val="0"/>
          <w:sz w:val="28"/>
          <w:szCs w:val="28"/>
        </w:rPr>
        <w:tab/>
      </w:r>
    </w:p>
    <w:p w:rsidR="00E66560" w:rsidRPr="00463410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E66560" w:rsidRPr="00463410" w:rsidP="00C4732E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E66560" w:rsidRPr="00463410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463410">
        <w:rPr>
          <w:rStyle w:val="FontStyle11"/>
          <w:sz w:val="28"/>
          <w:szCs w:val="28"/>
        </w:rPr>
        <w:t>Мировой судья:</w:t>
      </w:r>
      <w:r w:rsidRPr="00463410">
        <w:rPr>
          <w:rStyle w:val="FontStyle11"/>
          <w:sz w:val="28"/>
          <w:szCs w:val="28"/>
        </w:rPr>
        <w:tab/>
      </w:r>
      <w:r w:rsidRPr="00463410">
        <w:rPr>
          <w:rStyle w:val="FontStyle11"/>
          <w:sz w:val="28"/>
          <w:szCs w:val="28"/>
        </w:rPr>
        <w:tab/>
      </w:r>
      <w:r w:rsidRPr="00463410">
        <w:rPr>
          <w:rStyle w:val="FontStyle11"/>
          <w:sz w:val="28"/>
          <w:szCs w:val="28"/>
        </w:rPr>
        <w:tab/>
      </w:r>
      <w:r w:rsidRPr="00463410">
        <w:rPr>
          <w:rStyle w:val="FontStyle11"/>
          <w:sz w:val="28"/>
          <w:szCs w:val="28"/>
        </w:rPr>
        <w:tab/>
      </w:r>
      <w:r w:rsidRPr="00463410">
        <w:rPr>
          <w:rStyle w:val="FontStyle11"/>
          <w:sz w:val="28"/>
          <w:szCs w:val="28"/>
        </w:rPr>
        <w:tab/>
      </w:r>
      <w:r w:rsidRPr="00463410">
        <w:rPr>
          <w:rStyle w:val="FontStyle11"/>
          <w:sz w:val="28"/>
          <w:szCs w:val="28"/>
        </w:rPr>
        <w:tab/>
      </w:r>
      <w:r w:rsidRPr="00463410">
        <w:rPr>
          <w:rStyle w:val="FontStyle11"/>
          <w:sz w:val="28"/>
          <w:szCs w:val="28"/>
        </w:rPr>
        <w:tab/>
        <w:t xml:space="preserve">                      К.Г. Чинов</w:t>
      </w:r>
    </w:p>
    <w:p w:rsidR="00E66560" w:rsidRPr="00463410" w:rsidP="00161BF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</w:p>
    <w:p w:rsidR="00E66560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253593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253593" w:rsidRPr="00463410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_________________К.Г.Чинов</w:t>
      </w:r>
    </w:p>
    <w:sectPr w:rsidSect="00B7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2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