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ED7560" w:rsidP="00BB13C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A068F" w:rsidRPr="00ED7560" w:rsidP="00BB13C2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ED7560">
        <w:rPr>
          <w:rStyle w:val="FontStyle16"/>
          <w:sz w:val="20"/>
          <w:szCs w:val="20"/>
        </w:rPr>
        <w:t>Дело № 5-98-</w:t>
      </w:r>
      <w:r w:rsidRPr="00ED7560" w:rsidR="005F5491">
        <w:rPr>
          <w:rStyle w:val="FontStyle16"/>
          <w:sz w:val="20"/>
          <w:szCs w:val="20"/>
        </w:rPr>
        <w:t>187</w:t>
      </w:r>
      <w:r w:rsidRPr="00ED7560">
        <w:rPr>
          <w:rStyle w:val="FontStyle16"/>
          <w:sz w:val="20"/>
          <w:szCs w:val="20"/>
        </w:rPr>
        <w:t>/20</w:t>
      </w:r>
      <w:r w:rsidRPr="00ED7560" w:rsidR="006606B6">
        <w:rPr>
          <w:rStyle w:val="FontStyle16"/>
          <w:sz w:val="20"/>
          <w:szCs w:val="20"/>
        </w:rPr>
        <w:t>20</w:t>
      </w:r>
    </w:p>
    <w:p w:rsidR="00961E52" w:rsidRPr="00ED7560" w:rsidP="00BB13C2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ED7560">
        <w:rPr>
          <w:rStyle w:val="FontStyle16"/>
          <w:sz w:val="20"/>
          <w:szCs w:val="20"/>
        </w:rPr>
        <w:t>91</w:t>
      </w:r>
      <w:r w:rsidRPr="00ED7560">
        <w:rPr>
          <w:rStyle w:val="FontStyle16"/>
          <w:sz w:val="20"/>
          <w:szCs w:val="20"/>
          <w:lang w:val="en-US"/>
        </w:rPr>
        <w:t>MS</w:t>
      </w:r>
      <w:r w:rsidRPr="00ED7560">
        <w:rPr>
          <w:rStyle w:val="FontStyle16"/>
          <w:sz w:val="20"/>
          <w:szCs w:val="20"/>
        </w:rPr>
        <w:t>009</w:t>
      </w:r>
      <w:r w:rsidRPr="00ED7560" w:rsidR="00B27985">
        <w:rPr>
          <w:rStyle w:val="FontStyle16"/>
          <w:sz w:val="20"/>
          <w:szCs w:val="20"/>
        </w:rPr>
        <w:t>8</w:t>
      </w:r>
      <w:r w:rsidRPr="00ED7560">
        <w:rPr>
          <w:rStyle w:val="FontStyle16"/>
          <w:sz w:val="20"/>
          <w:szCs w:val="20"/>
        </w:rPr>
        <w:t>-01-</w:t>
      </w:r>
      <w:r w:rsidRPr="00ED7560" w:rsidR="003526BD">
        <w:rPr>
          <w:rStyle w:val="FontStyle16"/>
          <w:sz w:val="20"/>
          <w:szCs w:val="20"/>
        </w:rPr>
        <w:t>2020</w:t>
      </w:r>
      <w:r w:rsidRPr="00ED7560">
        <w:rPr>
          <w:rStyle w:val="FontStyle16"/>
          <w:sz w:val="20"/>
          <w:szCs w:val="20"/>
        </w:rPr>
        <w:t>-</w:t>
      </w:r>
      <w:r w:rsidRPr="00ED7560" w:rsidR="005F5491">
        <w:rPr>
          <w:rStyle w:val="FontStyle16"/>
          <w:sz w:val="20"/>
          <w:szCs w:val="20"/>
        </w:rPr>
        <w:t>000278</w:t>
      </w:r>
      <w:r w:rsidRPr="00ED7560" w:rsidR="001B5442">
        <w:rPr>
          <w:rStyle w:val="FontStyle16"/>
          <w:sz w:val="20"/>
          <w:szCs w:val="20"/>
        </w:rPr>
        <w:t>-</w:t>
      </w:r>
      <w:r w:rsidRPr="00ED7560" w:rsidR="005F5491">
        <w:rPr>
          <w:rStyle w:val="FontStyle16"/>
          <w:sz w:val="20"/>
          <w:szCs w:val="20"/>
        </w:rPr>
        <w:t>82</w:t>
      </w:r>
    </w:p>
    <w:p w:rsidR="00BA068F" w:rsidRPr="00ED7560" w:rsidP="00BB13C2">
      <w:pPr>
        <w:pStyle w:val="Style2"/>
        <w:widowControl/>
        <w:ind w:firstLine="567"/>
        <w:jc w:val="both"/>
        <w:rPr>
          <w:b/>
          <w:sz w:val="20"/>
          <w:szCs w:val="20"/>
        </w:rPr>
      </w:pPr>
    </w:p>
    <w:p w:rsidR="00BA068F" w:rsidRPr="00ED7560" w:rsidP="00BB13C2">
      <w:pPr>
        <w:pStyle w:val="Style3"/>
        <w:widowControl/>
        <w:ind w:firstLine="567"/>
        <w:jc w:val="center"/>
        <w:rPr>
          <w:b/>
          <w:sz w:val="20"/>
          <w:szCs w:val="20"/>
        </w:rPr>
      </w:pPr>
      <w:r w:rsidRPr="00ED7560">
        <w:rPr>
          <w:b/>
          <w:sz w:val="20"/>
          <w:szCs w:val="20"/>
        </w:rPr>
        <w:t>П О С Т А Н О В Л Е Н И Е</w:t>
      </w:r>
    </w:p>
    <w:p w:rsidR="0055759F" w:rsidRPr="00ED7560" w:rsidP="00BB13C2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2355EC" w:rsidRPr="00ED7560" w:rsidP="00BB13C2">
      <w:pPr>
        <w:pStyle w:val="Style3"/>
        <w:widowControl/>
        <w:ind w:firstLine="567"/>
        <w:jc w:val="both"/>
        <w:rPr>
          <w:sz w:val="20"/>
          <w:szCs w:val="20"/>
        </w:rPr>
      </w:pPr>
      <w:r w:rsidRPr="00ED7560">
        <w:rPr>
          <w:sz w:val="20"/>
          <w:szCs w:val="20"/>
        </w:rPr>
        <w:t xml:space="preserve"> </w:t>
      </w:r>
    </w:p>
    <w:p w:rsidR="000B75FC" w:rsidRPr="00ED7560" w:rsidP="00BB13C2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  <w:r w:rsidRPr="00ED7560">
        <w:rPr>
          <w:rStyle w:val="FontStyle16"/>
          <w:sz w:val="20"/>
          <w:szCs w:val="20"/>
        </w:rPr>
        <w:t>07</w:t>
      </w:r>
      <w:r w:rsidRPr="00ED7560">
        <w:rPr>
          <w:rStyle w:val="FontStyle16"/>
          <w:sz w:val="20"/>
          <w:szCs w:val="20"/>
        </w:rPr>
        <w:t xml:space="preserve"> </w:t>
      </w:r>
      <w:r w:rsidRPr="00ED7560" w:rsidR="002355EC">
        <w:rPr>
          <w:rStyle w:val="FontStyle16"/>
          <w:sz w:val="20"/>
          <w:szCs w:val="20"/>
        </w:rPr>
        <w:t xml:space="preserve"> </w:t>
      </w:r>
      <w:r w:rsidRPr="00ED7560">
        <w:rPr>
          <w:rStyle w:val="FontStyle16"/>
          <w:sz w:val="20"/>
          <w:szCs w:val="20"/>
        </w:rPr>
        <w:t>мая</w:t>
      </w:r>
      <w:r w:rsidRPr="00ED7560">
        <w:rPr>
          <w:rStyle w:val="FontStyle16"/>
          <w:sz w:val="20"/>
          <w:szCs w:val="20"/>
        </w:rPr>
        <w:t xml:space="preserve"> 20</w:t>
      </w:r>
      <w:r w:rsidRPr="00ED7560" w:rsidR="006606B6">
        <w:rPr>
          <w:rStyle w:val="FontStyle16"/>
          <w:sz w:val="20"/>
          <w:szCs w:val="20"/>
        </w:rPr>
        <w:t>20</w:t>
      </w:r>
      <w:r w:rsidRPr="00ED7560">
        <w:rPr>
          <w:rStyle w:val="FontStyle16"/>
          <w:sz w:val="20"/>
          <w:szCs w:val="20"/>
        </w:rPr>
        <w:t xml:space="preserve"> года</w:t>
      </w:r>
      <w:r w:rsidRPr="00ED7560">
        <w:rPr>
          <w:rStyle w:val="FontStyle16"/>
          <w:bCs w:val="0"/>
          <w:sz w:val="20"/>
          <w:szCs w:val="20"/>
        </w:rPr>
        <w:t xml:space="preserve">       </w:t>
      </w:r>
      <w:r w:rsidRPr="00ED7560" w:rsidR="00FC02B6">
        <w:rPr>
          <w:rStyle w:val="FontStyle16"/>
          <w:bCs w:val="0"/>
          <w:sz w:val="20"/>
          <w:szCs w:val="20"/>
        </w:rPr>
        <w:t xml:space="preserve">   </w:t>
      </w:r>
      <w:r w:rsidRPr="00ED7560">
        <w:rPr>
          <w:rStyle w:val="FontStyle16"/>
          <w:bCs w:val="0"/>
          <w:sz w:val="20"/>
          <w:szCs w:val="20"/>
        </w:rPr>
        <w:t xml:space="preserve">                                  </w:t>
      </w:r>
      <w:r w:rsidRPr="00ED7560" w:rsidR="00762072">
        <w:rPr>
          <w:rStyle w:val="FontStyle16"/>
          <w:bCs w:val="0"/>
          <w:sz w:val="20"/>
          <w:szCs w:val="20"/>
        </w:rPr>
        <w:t xml:space="preserve">                            </w:t>
      </w:r>
      <w:r w:rsidRPr="00ED7560" w:rsidR="0055759F">
        <w:rPr>
          <w:rStyle w:val="FontStyle16"/>
          <w:bCs w:val="0"/>
          <w:sz w:val="20"/>
          <w:szCs w:val="20"/>
        </w:rPr>
        <w:t xml:space="preserve"> </w:t>
      </w:r>
      <w:r w:rsidRPr="00ED7560" w:rsidR="00DE5DA4">
        <w:rPr>
          <w:rStyle w:val="FontStyle16"/>
          <w:bCs w:val="0"/>
          <w:sz w:val="20"/>
          <w:szCs w:val="20"/>
        </w:rPr>
        <w:t xml:space="preserve">    </w:t>
      </w:r>
      <w:r w:rsidRPr="00ED7560" w:rsidR="000D593E">
        <w:rPr>
          <w:rStyle w:val="FontStyle16"/>
          <w:bCs w:val="0"/>
          <w:sz w:val="20"/>
          <w:szCs w:val="20"/>
        </w:rPr>
        <w:t xml:space="preserve">     </w:t>
      </w:r>
      <w:r w:rsidRPr="00ED7560" w:rsidR="009F367A">
        <w:rPr>
          <w:rStyle w:val="FontStyle16"/>
          <w:bCs w:val="0"/>
          <w:sz w:val="20"/>
          <w:szCs w:val="20"/>
        </w:rPr>
        <w:t xml:space="preserve"> </w:t>
      </w:r>
      <w:r w:rsidRPr="00ED7560" w:rsidR="00BB13C2">
        <w:rPr>
          <w:rStyle w:val="FontStyle16"/>
          <w:bCs w:val="0"/>
          <w:sz w:val="20"/>
          <w:szCs w:val="20"/>
        </w:rPr>
        <w:t xml:space="preserve">  </w:t>
      </w:r>
      <w:r w:rsidRPr="00ED7560">
        <w:rPr>
          <w:rStyle w:val="FontStyle16"/>
          <w:sz w:val="20"/>
          <w:szCs w:val="20"/>
        </w:rPr>
        <w:t>г. Ялта</w:t>
      </w:r>
    </w:p>
    <w:p w:rsidR="00BB13C2" w:rsidRPr="00ED7560" w:rsidP="00BB13C2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</w:p>
    <w:p w:rsidR="000B75FC" w:rsidRPr="00ED7560" w:rsidP="00BB1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7560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ED756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судебного участка №9</w:t>
      </w:r>
      <w:r w:rsidRPr="00ED7560" w:rsidR="00961E5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8</w:t>
      </w:r>
      <w:r w:rsidRPr="00ED756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Ялтинского судебного района (городской округ Ялта) Республики Крым </w:t>
      </w:r>
      <w:r w:rsidRPr="00ED7560" w:rsidR="00FC02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Чинов Кирилл Геннадиевич</w:t>
      </w:r>
      <w:r w:rsidRPr="00ED75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D727C4" w:rsidRPr="00ED7560" w:rsidP="00BB13C2">
      <w:pPr>
        <w:pStyle w:val="Style4"/>
        <w:widowControl/>
        <w:spacing w:line="240" w:lineRule="auto"/>
        <w:ind w:firstLine="567"/>
        <w:rPr>
          <w:rStyle w:val="FontStyle13"/>
          <w:sz w:val="20"/>
          <w:szCs w:val="20"/>
        </w:rPr>
      </w:pPr>
      <w:r w:rsidRPr="00ED7560">
        <w:rPr>
          <w:rFonts w:eastAsia="Calibri"/>
          <w:sz w:val="20"/>
          <w:szCs w:val="20"/>
        </w:rPr>
        <w:t xml:space="preserve">рассмотрев в открытом судебном заседании в помещении судебного участка </w:t>
      </w:r>
      <w:r w:rsidRPr="00ED7560" w:rsidR="008A59CF">
        <w:rPr>
          <w:rFonts w:eastAsia="Calibri"/>
          <w:sz w:val="20"/>
          <w:szCs w:val="20"/>
        </w:rPr>
        <w:t xml:space="preserve">в </w:t>
      </w:r>
      <w:r w:rsidRPr="00ED7560">
        <w:rPr>
          <w:rFonts w:eastAsia="Calibri"/>
          <w:sz w:val="20"/>
          <w:szCs w:val="20"/>
        </w:rPr>
        <w:t>г. Ялте (ул. Васильева, 19) дело об административном правонарушении в отношении</w:t>
      </w:r>
      <w:r w:rsidRPr="00ED7560" w:rsidR="00BA068F">
        <w:rPr>
          <w:rStyle w:val="FontStyle13"/>
          <w:sz w:val="20"/>
          <w:szCs w:val="20"/>
        </w:rPr>
        <w:t>:</w:t>
      </w:r>
    </w:p>
    <w:p w:rsidR="003526BD" w:rsidRPr="00ED7560" w:rsidP="00BB13C2">
      <w:pPr>
        <w:pStyle w:val="Style4"/>
        <w:widowControl/>
        <w:spacing w:line="240" w:lineRule="auto"/>
        <w:ind w:firstLine="567"/>
        <w:rPr>
          <w:rFonts w:eastAsia="Calibri"/>
          <w:sz w:val="20"/>
          <w:szCs w:val="20"/>
        </w:rPr>
      </w:pPr>
      <w:r w:rsidRPr="00ED7560">
        <w:rPr>
          <w:rStyle w:val="FontStyle17"/>
          <w:b/>
          <w:i/>
          <w:sz w:val="20"/>
          <w:szCs w:val="20"/>
        </w:rPr>
        <w:t>генерального директора Общества с ограниченной ответственностью «</w:t>
      </w:r>
      <w:r w:rsidRPr="00ED7560" w:rsidR="00ED7560">
        <w:rPr>
          <w:rStyle w:val="FontStyle17"/>
          <w:b/>
          <w:i/>
          <w:sz w:val="20"/>
          <w:szCs w:val="20"/>
        </w:rPr>
        <w:t>***</w:t>
      </w:r>
      <w:r w:rsidRPr="00ED7560">
        <w:rPr>
          <w:rStyle w:val="FontStyle17"/>
          <w:b/>
          <w:i/>
          <w:sz w:val="20"/>
          <w:szCs w:val="20"/>
        </w:rPr>
        <w:t>» Кузьмина Владимира Федоровича</w:t>
      </w:r>
      <w:r w:rsidRPr="00ED7560">
        <w:rPr>
          <w:rStyle w:val="FontStyle17"/>
          <w:sz w:val="20"/>
          <w:szCs w:val="20"/>
        </w:rPr>
        <w:t xml:space="preserve">, </w:t>
      </w:r>
      <w:r w:rsidRPr="00ED7560" w:rsidR="00ED7560">
        <w:rPr>
          <w:rStyle w:val="FontStyle17"/>
          <w:sz w:val="20"/>
          <w:szCs w:val="20"/>
        </w:rPr>
        <w:t>«***»</w:t>
      </w:r>
      <w:r w:rsidRPr="00ED7560" w:rsidR="002355EC">
        <w:rPr>
          <w:rFonts w:eastAsia="Calibri"/>
          <w:sz w:val="20"/>
          <w:szCs w:val="20"/>
        </w:rPr>
        <w:t xml:space="preserve">,  </w:t>
      </w:r>
    </w:p>
    <w:p w:rsidR="00BA068F" w:rsidRPr="00ED7560" w:rsidP="00BB13C2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ED7560">
        <w:rPr>
          <w:sz w:val="20"/>
          <w:szCs w:val="20"/>
        </w:rPr>
        <w:t xml:space="preserve">за совершение административного правонарушения, предусмотренного </w:t>
      </w:r>
      <w:r w:rsidRPr="00ED7560" w:rsidR="004F0075">
        <w:rPr>
          <w:sz w:val="20"/>
          <w:szCs w:val="20"/>
        </w:rPr>
        <w:t>ст.15.33.2</w:t>
      </w:r>
      <w:r w:rsidRPr="00ED7560">
        <w:rPr>
          <w:sz w:val="20"/>
          <w:szCs w:val="20"/>
        </w:rPr>
        <w:t xml:space="preserve"> КоАП РФ, -</w:t>
      </w:r>
    </w:p>
    <w:p w:rsidR="00BA068F" w:rsidRPr="00ED7560" w:rsidP="00BB13C2">
      <w:pPr>
        <w:pStyle w:val="Style3"/>
        <w:widowControl/>
        <w:ind w:firstLine="567"/>
        <w:jc w:val="center"/>
        <w:rPr>
          <w:sz w:val="20"/>
          <w:szCs w:val="20"/>
        </w:rPr>
      </w:pPr>
    </w:p>
    <w:p w:rsidR="00BA068F" w:rsidRPr="00ED7560" w:rsidP="00BB13C2">
      <w:pPr>
        <w:pStyle w:val="Style5"/>
        <w:widowControl/>
        <w:ind w:firstLine="567"/>
        <w:jc w:val="center"/>
        <w:rPr>
          <w:rStyle w:val="FontStyle16"/>
          <w:sz w:val="20"/>
          <w:szCs w:val="20"/>
        </w:rPr>
      </w:pPr>
      <w:r w:rsidRPr="00ED7560">
        <w:rPr>
          <w:rStyle w:val="FontStyle16"/>
          <w:spacing w:val="60"/>
          <w:sz w:val="20"/>
          <w:szCs w:val="20"/>
        </w:rPr>
        <w:t>у</w:t>
      </w:r>
      <w:r w:rsidRPr="00ED7560">
        <w:rPr>
          <w:rStyle w:val="FontStyle16"/>
          <w:spacing w:val="60"/>
          <w:sz w:val="20"/>
          <w:szCs w:val="20"/>
        </w:rPr>
        <w:t>станови</w:t>
      </w:r>
      <w:r w:rsidRPr="00ED7560">
        <w:rPr>
          <w:rStyle w:val="FontStyle16"/>
          <w:sz w:val="20"/>
          <w:szCs w:val="20"/>
        </w:rPr>
        <w:t>л:</w:t>
      </w:r>
    </w:p>
    <w:p w:rsidR="00EE442E" w:rsidRPr="00ED7560" w:rsidP="00BB13C2">
      <w:pPr>
        <w:pStyle w:val="Style5"/>
        <w:widowControl/>
        <w:ind w:firstLine="567"/>
        <w:jc w:val="both"/>
        <w:rPr>
          <w:rStyle w:val="FontStyle16"/>
          <w:b w:val="0"/>
          <w:sz w:val="20"/>
          <w:szCs w:val="20"/>
        </w:rPr>
      </w:pPr>
    </w:p>
    <w:p w:rsidR="005F5491" w:rsidRPr="00ED7560" w:rsidP="00BB13C2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ED7560">
        <w:rPr>
          <w:sz w:val="20"/>
          <w:szCs w:val="20"/>
        </w:rPr>
        <w:t xml:space="preserve">Кузьмин В.Ф., являясь генеральным директором ООО </w:t>
      </w:r>
      <w:r w:rsidRPr="00ED7560" w:rsidR="00ED7560">
        <w:rPr>
          <w:rStyle w:val="FontStyle17"/>
          <w:sz w:val="20"/>
          <w:szCs w:val="20"/>
        </w:rPr>
        <w:t>«***»</w:t>
      </w:r>
      <w:r w:rsidRPr="00ED7560">
        <w:rPr>
          <w:sz w:val="20"/>
          <w:szCs w:val="20"/>
        </w:rPr>
        <w:t xml:space="preserve">, расположенного по адресу: </w:t>
      </w:r>
      <w:r w:rsidRPr="00ED7560" w:rsidR="00ED7560">
        <w:rPr>
          <w:rStyle w:val="FontStyle17"/>
          <w:sz w:val="20"/>
          <w:szCs w:val="20"/>
        </w:rPr>
        <w:t>«***»</w:t>
      </w:r>
      <w:r w:rsidRPr="00ED7560" w:rsidR="002F22BF">
        <w:rPr>
          <w:color w:val="000000"/>
          <w:sz w:val="20"/>
          <w:szCs w:val="20"/>
          <w:shd w:val="clear" w:color="auto" w:fill="FFFFFF"/>
        </w:rPr>
        <w:t xml:space="preserve">, </w:t>
      </w:r>
      <w:r w:rsidRPr="00ED7560" w:rsidR="003F2870">
        <w:rPr>
          <w:color w:val="000000"/>
          <w:sz w:val="20"/>
          <w:szCs w:val="20"/>
          <w:shd w:val="clear" w:color="auto" w:fill="FFFFFF"/>
        </w:rPr>
        <w:t>в нарушение</w:t>
      </w:r>
      <w:r w:rsidRPr="00ED7560" w:rsidR="0072209F">
        <w:rPr>
          <w:color w:val="000000"/>
          <w:sz w:val="20"/>
          <w:szCs w:val="20"/>
          <w:shd w:val="clear" w:color="auto" w:fill="FFFFFF"/>
        </w:rPr>
        <w:t xml:space="preserve"> </w:t>
      </w:r>
      <w:r w:rsidRPr="00ED7560" w:rsidR="00490951">
        <w:rPr>
          <w:color w:val="000000"/>
          <w:sz w:val="20"/>
          <w:szCs w:val="20"/>
          <w:shd w:val="clear" w:color="auto" w:fill="FFFFFF"/>
        </w:rPr>
        <w:t xml:space="preserve">п.2.2 ст.11 Федерального закона РФ от 01.04.1996 года </w:t>
      </w:r>
      <w:r w:rsidRPr="00ED7560" w:rsidR="008A59CF">
        <w:rPr>
          <w:color w:val="000000"/>
          <w:sz w:val="20"/>
          <w:szCs w:val="20"/>
          <w:shd w:val="clear" w:color="auto" w:fill="FFFFFF"/>
        </w:rPr>
        <w:t>№</w:t>
      </w:r>
      <w:r w:rsidRPr="00ED7560" w:rsidR="00490951">
        <w:rPr>
          <w:color w:val="000000"/>
          <w:sz w:val="20"/>
          <w:szCs w:val="20"/>
          <w:shd w:val="clear" w:color="auto" w:fill="FFFFFF"/>
        </w:rPr>
        <w:t>27-ФЗ «Об индивидуальном (персонифицирован</w:t>
      </w:r>
      <w:r w:rsidRPr="00ED7560" w:rsidR="00CD2089">
        <w:rPr>
          <w:color w:val="000000"/>
          <w:sz w:val="20"/>
          <w:szCs w:val="20"/>
          <w:shd w:val="clear" w:color="auto" w:fill="FFFFFF"/>
        </w:rPr>
        <w:t>н</w:t>
      </w:r>
      <w:r w:rsidRPr="00ED7560" w:rsidR="00490951">
        <w:rPr>
          <w:color w:val="000000"/>
          <w:sz w:val="20"/>
          <w:szCs w:val="20"/>
          <w:shd w:val="clear" w:color="auto" w:fill="FFFFFF"/>
        </w:rPr>
        <w:t xml:space="preserve">ом) учете в системе обязательного пенсионного страхования», </w:t>
      </w:r>
      <w:r w:rsidRPr="00ED7560" w:rsidR="002A2DAB">
        <w:rPr>
          <w:sz w:val="20"/>
          <w:szCs w:val="20"/>
          <w:shd w:val="clear" w:color="auto" w:fill="FFFFFF"/>
        </w:rPr>
        <w:t>несвоевременно</w:t>
      </w:r>
      <w:r w:rsidRPr="00ED7560" w:rsidR="003F2870">
        <w:rPr>
          <w:sz w:val="20"/>
          <w:szCs w:val="20"/>
          <w:shd w:val="clear" w:color="auto" w:fill="FFFFFF"/>
        </w:rPr>
        <w:t xml:space="preserve"> </w:t>
      </w:r>
      <w:r w:rsidRPr="00ED7560" w:rsidR="003F2870">
        <w:rPr>
          <w:color w:val="000000"/>
          <w:sz w:val="20"/>
          <w:szCs w:val="20"/>
          <w:shd w:val="clear" w:color="auto" w:fill="FFFFFF"/>
        </w:rPr>
        <w:t>предоставил</w:t>
      </w:r>
      <w:r w:rsidRPr="00ED7560" w:rsidR="00490951">
        <w:rPr>
          <w:color w:val="000000"/>
          <w:sz w:val="20"/>
          <w:szCs w:val="20"/>
          <w:shd w:val="clear" w:color="auto" w:fill="FFFFFF"/>
        </w:rPr>
        <w:t xml:space="preserve"> в </w:t>
      </w:r>
      <w:r w:rsidRPr="00ED7560" w:rsidR="003F2870">
        <w:rPr>
          <w:color w:val="000000"/>
          <w:sz w:val="20"/>
          <w:szCs w:val="20"/>
          <w:shd w:val="clear" w:color="auto" w:fill="FFFFFF"/>
        </w:rPr>
        <w:t>ГУ – УПФ РФ в г. Ялте Республики Крым</w:t>
      </w:r>
      <w:r w:rsidRPr="00ED7560" w:rsidR="00490951">
        <w:rPr>
          <w:color w:val="000000"/>
          <w:sz w:val="20"/>
          <w:szCs w:val="20"/>
          <w:shd w:val="clear" w:color="auto" w:fill="FFFFFF"/>
        </w:rPr>
        <w:t xml:space="preserve"> сведения о </w:t>
      </w:r>
      <w:r w:rsidRPr="00ED7560" w:rsidR="00E72AE5">
        <w:rPr>
          <w:color w:val="000000"/>
          <w:sz w:val="20"/>
          <w:szCs w:val="20"/>
          <w:shd w:val="clear" w:color="auto" w:fill="FFFFFF"/>
        </w:rPr>
        <w:t>страховых взносах и страховом стаже (</w:t>
      </w:r>
      <w:r w:rsidRPr="00ED7560" w:rsidR="003F2870">
        <w:rPr>
          <w:color w:val="000000"/>
          <w:sz w:val="20"/>
          <w:szCs w:val="20"/>
          <w:shd w:val="clear" w:color="auto" w:fill="FFFFFF"/>
        </w:rPr>
        <w:t xml:space="preserve">страховой номер </w:t>
      </w:r>
      <w:r w:rsidRPr="00ED7560" w:rsidR="00E72AE5">
        <w:rPr>
          <w:color w:val="000000"/>
          <w:sz w:val="20"/>
          <w:szCs w:val="20"/>
          <w:shd w:val="clear" w:color="auto" w:fill="FFFFFF"/>
        </w:rPr>
        <w:t xml:space="preserve">индивидуального лицевого счета; фамилию, имя и отчество; </w:t>
      </w:r>
      <w:r w:rsidRPr="00ED7560" w:rsidR="003F2870">
        <w:rPr>
          <w:color w:val="000000"/>
          <w:sz w:val="20"/>
          <w:szCs w:val="2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ED7560" w:rsidR="00E72AE5">
        <w:rPr>
          <w:color w:val="000000"/>
          <w:sz w:val="20"/>
          <w:szCs w:val="20"/>
          <w:shd w:val="clear" w:color="auto" w:fill="FFFFFF"/>
        </w:rPr>
        <w:t>ательщика застрахованного лица)</w:t>
      </w:r>
      <w:r w:rsidRPr="00ED7560" w:rsidR="00946E17">
        <w:rPr>
          <w:color w:val="000000"/>
          <w:sz w:val="20"/>
          <w:szCs w:val="20"/>
          <w:shd w:val="clear" w:color="auto" w:fill="FFFFFF"/>
        </w:rPr>
        <w:t xml:space="preserve"> за </w:t>
      </w:r>
      <w:r w:rsidRPr="00ED7560">
        <w:rPr>
          <w:color w:val="000000"/>
          <w:sz w:val="20"/>
          <w:szCs w:val="20"/>
          <w:shd w:val="clear" w:color="auto" w:fill="FFFFFF"/>
        </w:rPr>
        <w:t>декабрь</w:t>
      </w:r>
      <w:r w:rsidRPr="00ED7560" w:rsidR="00BD084C">
        <w:rPr>
          <w:color w:val="000000"/>
          <w:sz w:val="20"/>
          <w:szCs w:val="20"/>
          <w:shd w:val="clear" w:color="auto" w:fill="FFFFFF"/>
        </w:rPr>
        <w:t xml:space="preserve"> 2019 года на 1 </w:t>
      </w:r>
      <w:r w:rsidRPr="00ED7560" w:rsidR="0073784E">
        <w:rPr>
          <w:color w:val="000000"/>
          <w:sz w:val="20"/>
          <w:szCs w:val="20"/>
          <w:shd w:val="clear" w:color="auto" w:fill="FFFFFF"/>
        </w:rPr>
        <w:t>застрахован</w:t>
      </w:r>
      <w:r w:rsidRPr="00ED7560" w:rsidR="001B7EEC">
        <w:rPr>
          <w:color w:val="000000"/>
          <w:sz w:val="20"/>
          <w:szCs w:val="20"/>
          <w:shd w:val="clear" w:color="auto" w:fill="FFFFFF"/>
        </w:rPr>
        <w:t>н</w:t>
      </w:r>
      <w:r w:rsidRPr="00ED7560" w:rsidR="00BD084C">
        <w:rPr>
          <w:color w:val="000000"/>
          <w:sz w:val="20"/>
          <w:szCs w:val="20"/>
          <w:shd w:val="clear" w:color="auto" w:fill="FFFFFF"/>
        </w:rPr>
        <w:t xml:space="preserve">ое </w:t>
      </w:r>
      <w:r w:rsidRPr="00ED7560" w:rsidR="00FC02B6">
        <w:rPr>
          <w:color w:val="000000"/>
          <w:sz w:val="20"/>
          <w:szCs w:val="20"/>
          <w:shd w:val="clear" w:color="auto" w:fill="FFFFFF"/>
        </w:rPr>
        <w:t>лиц</w:t>
      </w:r>
      <w:r w:rsidRPr="00ED7560" w:rsidR="00BD084C">
        <w:rPr>
          <w:color w:val="000000"/>
          <w:sz w:val="20"/>
          <w:szCs w:val="20"/>
          <w:shd w:val="clear" w:color="auto" w:fill="FFFFFF"/>
        </w:rPr>
        <w:t>о</w:t>
      </w:r>
      <w:r w:rsidRPr="00ED7560" w:rsidR="00E72AE5">
        <w:rPr>
          <w:color w:val="000000"/>
          <w:sz w:val="20"/>
          <w:szCs w:val="20"/>
          <w:shd w:val="clear" w:color="auto" w:fill="FFFFFF"/>
        </w:rPr>
        <w:t>, предусмотренных формой</w:t>
      </w:r>
      <w:r w:rsidRPr="00ED7560" w:rsidR="00490951">
        <w:rPr>
          <w:color w:val="000000"/>
          <w:sz w:val="20"/>
          <w:szCs w:val="20"/>
          <w:shd w:val="clear" w:color="auto" w:fill="FFFFFF"/>
        </w:rPr>
        <w:t xml:space="preserve"> СЗВ – </w:t>
      </w:r>
      <w:r w:rsidRPr="00ED7560" w:rsidR="00E72AE5">
        <w:rPr>
          <w:color w:val="000000"/>
          <w:sz w:val="20"/>
          <w:szCs w:val="20"/>
          <w:shd w:val="clear" w:color="auto" w:fill="FFFFFF"/>
        </w:rPr>
        <w:t>М, чем совершил</w:t>
      </w:r>
      <w:r w:rsidRPr="00ED7560" w:rsidR="001B7EEC">
        <w:rPr>
          <w:color w:val="000000"/>
          <w:sz w:val="20"/>
          <w:szCs w:val="20"/>
          <w:shd w:val="clear" w:color="auto" w:fill="FFFFFF"/>
        </w:rPr>
        <w:t xml:space="preserve"> </w:t>
      </w:r>
      <w:r w:rsidRPr="00ED7560" w:rsidR="00E72AE5">
        <w:rPr>
          <w:color w:val="000000"/>
          <w:sz w:val="20"/>
          <w:szCs w:val="20"/>
          <w:shd w:val="clear" w:color="auto" w:fill="FFFFFF"/>
        </w:rPr>
        <w:t>административное правонарушение, предусмотренное ст.15.33.2 КоАП РФ</w:t>
      </w:r>
      <w:r w:rsidRPr="00ED7560">
        <w:rPr>
          <w:color w:val="000000"/>
          <w:sz w:val="20"/>
          <w:szCs w:val="20"/>
          <w:shd w:val="clear" w:color="auto" w:fill="FFFFFF"/>
        </w:rPr>
        <w:t>.</w:t>
      </w:r>
    </w:p>
    <w:p w:rsidR="005F5491" w:rsidRPr="00ED7560" w:rsidP="00BB13C2">
      <w:pPr>
        <w:pStyle w:val="Style5"/>
        <w:widowControl/>
        <w:ind w:firstLine="567"/>
        <w:jc w:val="both"/>
        <w:rPr>
          <w:rFonts w:eastAsia="Calibri"/>
          <w:sz w:val="20"/>
          <w:szCs w:val="20"/>
        </w:rPr>
      </w:pPr>
      <w:r w:rsidRPr="00ED7560">
        <w:rPr>
          <w:sz w:val="20"/>
          <w:szCs w:val="20"/>
        </w:rPr>
        <w:t xml:space="preserve">Кузьмин В.Ф. </w:t>
      </w:r>
      <w:r w:rsidRPr="00ED7560">
        <w:rPr>
          <w:rFonts w:eastAsia="Calibri"/>
          <w:sz w:val="20"/>
          <w:szCs w:val="20"/>
        </w:rPr>
        <w:t>надлежащим образом уведомлялся о времени и месте рассмотрения дела, однако в судебное заседание не явился, явку защитника не обеспечил, о причинах неявки не сообщил.</w:t>
      </w:r>
    </w:p>
    <w:p w:rsidR="005F5491" w:rsidRPr="00ED7560" w:rsidP="00BB13C2">
      <w:pPr>
        <w:pStyle w:val="Style5"/>
        <w:widowControl/>
        <w:ind w:firstLine="567"/>
        <w:jc w:val="both"/>
        <w:rPr>
          <w:rFonts w:eastAsia="Calibri"/>
          <w:sz w:val="20"/>
          <w:szCs w:val="20"/>
        </w:rPr>
      </w:pPr>
      <w:r w:rsidRPr="00ED7560">
        <w:rPr>
          <w:rFonts w:eastAsia="Calibri"/>
          <w:sz w:val="20"/>
          <w:szCs w:val="20"/>
        </w:rPr>
        <w:t xml:space="preserve">Учитывая, что в действиях </w:t>
      </w:r>
      <w:r w:rsidRPr="00ED7560">
        <w:rPr>
          <w:sz w:val="20"/>
          <w:szCs w:val="20"/>
        </w:rPr>
        <w:t xml:space="preserve">Кузьмина В.Ф. </w:t>
      </w:r>
      <w:r w:rsidRPr="00ED7560">
        <w:rPr>
          <w:rFonts w:eastAsia="Calibri"/>
          <w:sz w:val="20"/>
          <w:szCs w:val="20"/>
        </w:rPr>
        <w:t xml:space="preserve">усматривается состав вмененного ему административного правонарушения, а также отсутствие ходатайств об отложении слушания дела либо рассмотрения дела с непосредственным участием заинтересованных лиц, условия режима повышенной готовности, введенного Указом Главы Республики Крым от 17.03.2020 года N 63-У (ред. от </w:t>
      </w:r>
      <w:r w:rsidRPr="00ED7560" w:rsidR="00BB13C2">
        <w:rPr>
          <w:rFonts w:eastAsia="Calibri"/>
          <w:sz w:val="20"/>
          <w:szCs w:val="20"/>
        </w:rPr>
        <w:t>24.04</w:t>
      </w:r>
      <w:r w:rsidRPr="00ED7560">
        <w:rPr>
          <w:rFonts w:eastAsia="Calibri"/>
          <w:sz w:val="20"/>
          <w:szCs w:val="20"/>
        </w:rPr>
        <w:t xml:space="preserve">.2020) "О введении режима повышенной готовности на территории Республики Крым" (вместе с "Перечнем непродовольственных товаров первой необходимости", "Перечнем заболеваний, требующих соблюдения режима самоизоляции"), учитывая также требования, содержащиеся в </w:t>
      </w:r>
      <w:hyperlink r:id="rId4" w:history="1">
        <w:r w:rsidRPr="00ED7560">
          <w:rPr>
            <w:rFonts w:eastAsia="Calibri"/>
            <w:sz w:val="20"/>
            <w:szCs w:val="20"/>
          </w:rPr>
          <w:t>подпункте "с" пункта 3 статьи 14</w:t>
        </w:r>
      </w:hyperlink>
      <w:r w:rsidRPr="00ED7560">
        <w:rPr>
          <w:rFonts w:eastAsia="Calibri"/>
          <w:sz w:val="20"/>
          <w:szCs w:val="20"/>
        </w:rPr>
        <w:t xml:space="preserve"> Международного пакта о гражданских и политических правах, согласно которым уголовные, гражданские дела и дела об административных правонарушениях должны рассматриваться без неоправданной задержки, в строгом соответствии с правилами судопроизводства, важной составляющей которых являются сроки рассмотрения дел, руководствуясь п.4 Постановления Президиума Верховного Суда Российской Федерации и Президиума Совета судей Российской Федерации от 08.04.2020 № 821,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а также в отсутствие его защитника.</w:t>
      </w:r>
    </w:p>
    <w:p w:rsidR="00FF66E2" w:rsidRPr="00ED7560" w:rsidP="00BB13C2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ED7560">
        <w:rPr>
          <w:rFonts w:eastAsia="Calibri"/>
          <w:sz w:val="20"/>
          <w:szCs w:val="20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ED7560">
        <w:rPr>
          <w:color w:val="000000"/>
          <w:sz w:val="20"/>
          <w:szCs w:val="20"/>
          <w:shd w:val="clear" w:color="auto" w:fill="FFFFFF"/>
        </w:rPr>
        <w:t>.</w:t>
      </w:r>
    </w:p>
    <w:p w:rsidR="00EE442E" w:rsidRPr="00ED7560" w:rsidP="00BB1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ED756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Мировым судьей</w:t>
      </w:r>
      <w:r w:rsidRPr="00ED7560" w:rsidR="00E72AE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установлено, что </w:t>
      </w:r>
      <w:r w:rsidRPr="00ED7560" w:rsidR="005F5491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Кузьмин В.Ф.</w:t>
      </w:r>
      <w:r w:rsidRPr="00ED7560" w:rsidR="005F5491">
        <w:rPr>
          <w:sz w:val="20"/>
          <w:szCs w:val="20"/>
        </w:rPr>
        <w:t xml:space="preserve"> </w:t>
      </w:r>
      <w:r w:rsidRPr="00ED7560" w:rsidR="005B78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является</w:t>
      </w:r>
      <w:r w:rsidRPr="00ED7560" w:rsidR="00D558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ED7560" w:rsidR="005F54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генеральным директором ООО </w:t>
      </w:r>
      <w:r w:rsidRPr="00ED7560" w:rsidR="00ED7560">
        <w:rPr>
          <w:rStyle w:val="FontStyle17"/>
          <w:sz w:val="20"/>
          <w:szCs w:val="20"/>
        </w:rPr>
        <w:t>«***»</w:t>
      </w:r>
      <w:r w:rsidRPr="00ED7560" w:rsidR="003045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ED756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что подтверждается выпиской</w:t>
      </w:r>
      <w:r w:rsidRPr="00ED7560" w:rsidR="00682FA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из ЕГРЮЛ</w:t>
      </w:r>
      <w:r w:rsidRPr="00ED756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2640CA" w:rsidRPr="00ED7560" w:rsidP="00BB13C2">
      <w:pPr>
        <w:pStyle w:val="Style5"/>
        <w:widowControl/>
        <w:ind w:firstLine="567"/>
        <w:jc w:val="both"/>
        <w:rPr>
          <w:sz w:val="20"/>
          <w:szCs w:val="20"/>
        </w:rPr>
      </w:pPr>
      <w:r w:rsidRPr="00ED7560">
        <w:rPr>
          <w:sz w:val="20"/>
          <w:szCs w:val="20"/>
        </w:rPr>
        <w:t>Согласно п.2.2 ст.11 Федерального закона РФ от 01.04.1996 года N 27-</w:t>
      </w:r>
      <w:r w:rsidRPr="00ED7560">
        <w:rPr>
          <w:color w:val="000000"/>
          <w:sz w:val="20"/>
          <w:szCs w:val="20"/>
          <w:shd w:val="clear" w:color="auto" w:fill="FFFFFF"/>
        </w:rPr>
        <w:t>ФЗ «Об индивидуальном (персонифицированном) учете в системе обязате</w:t>
      </w:r>
      <w:r w:rsidRPr="00ED7560" w:rsidR="00BA7DEA">
        <w:rPr>
          <w:color w:val="000000"/>
          <w:sz w:val="20"/>
          <w:szCs w:val="20"/>
          <w:shd w:val="clear" w:color="auto" w:fill="FFFFFF"/>
        </w:rPr>
        <w:t>льного пенсионного страхования»,</w:t>
      </w:r>
      <w:r w:rsidRPr="00ED7560">
        <w:rPr>
          <w:color w:val="000000"/>
          <w:sz w:val="20"/>
          <w:szCs w:val="20"/>
          <w:shd w:val="clear" w:color="auto" w:fill="FFFFFF"/>
        </w:rPr>
        <w:t xml:space="preserve"> с</w:t>
      </w:r>
      <w:r w:rsidRPr="00ED7560">
        <w:rPr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058FE" w:rsidRPr="00ED7560" w:rsidP="00BB13C2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ED7560">
        <w:rPr>
          <w:color w:val="000000"/>
          <w:sz w:val="20"/>
          <w:szCs w:val="20"/>
          <w:shd w:val="clear" w:color="auto" w:fill="FFFFFF"/>
        </w:rPr>
        <w:t xml:space="preserve">Отчетность по форме СЗВ – М за </w:t>
      </w:r>
      <w:r w:rsidRPr="00ED7560" w:rsidR="005F5491">
        <w:rPr>
          <w:color w:val="000000"/>
          <w:sz w:val="20"/>
          <w:szCs w:val="20"/>
          <w:shd w:val="clear" w:color="auto" w:fill="FFFFFF"/>
        </w:rPr>
        <w:t>декабрь</w:t>
      </w:r>
      <w:r w:rsidRPr="00ED7560" w:rsidR="00946E17">
        <w:rPr>
          <w:color w:val="000000"/>
          <w:sz w:val="20"/>
          <w:szCs w:val="20"/>
          <w:shd w:val="clear" w:color="auto" w:fill="FFFFFF"/>
        </w:rPr>
        <w:t xml:space="preserve"> 20</w:t>
      </w:r>
      <w:r w:rsidRPr="00ED7560" w:rsidR="008D6DED">
        <w:rPr>
          <w:color w:val="000000"/>
          <w:sz w:val="20"/>
          <w:szCs w:val="20"/>
          <w:shd w:val="clear" w:color="auto" w:fill="FFFFFF"/>
        </w:rPr>
        <w:t>19</w:t>
      </w:r>
      <w:r w:rsidRPr="00ED7560">
        <w:rPr>
          <w:color w:val="000000"/>
          <w:sz w:val="20"/>
          <w:szCs w:val="20"/>
          <w:shd w:val="clear" w:color="auto" w:fill="FFFFFF"/>
        </w:rPr>
        <w:t xml:space="preserve"> года </w:t>
      </w:r>
      <w:r w:rsidRPr="00ED7560" w:rsidR="005F5491">
        <w:rPr>
          <w:sz w:val="20"/>
          <w:szCs w:val="20"/>
        </w:rPr>
        <w:t xml:space="preserve">ООО </w:t>
      </w:r>
      <w:r w:rsidRPr="00ED7560" w:rsidR="00ED7560">
        <w:rPr>
          <w:rStyle w:val="FontStyle17"/>
          <w:sz w:val="20"/>
          <w:szCs w:val="20"/>
        </w:rPr>
        <w:t>«***»</w:t>
      </w:r>
      <w:r w:rsidRPr="00ED7560" w:rsidR="005F5491">
        <w:rPr>
          <w:sz w:val="20"/>
          <w:szCs w:val="20"/>
        </w:rPr>
        <w:t xml:space="preserve"> </w:t>
      </w:r>
      <w:r w:rsidRPr="00ED7560" w:rsidR="00625346">
        <w:rPr>
          <w:rFonts w:eastAsia="Calibri"/>
          <w:sz w:val="20"/>
          <w:szCs w:val="20"/>
        </w:rPr>
        <w:t xml:space="preserve">предоставлена лишь </w:t>
      </w:r>
      <w:r w:rsidRPr="00ED7560" w:rsidR="005F5491">
        <w:rPr>
          <w:rFonts w:eastAsia="Calibri"/>
          <w:sz w:val="20"/>
          <w:szCs w:val="20"/>
        </w:rPr>
        <w:t>16</w:t>
      </w:r>
      <w:r w:rsidRPr="00ED7560" w:rsidR="00625346">
        <w:rPr>
          <w:rFonts w:eastAsia="Calibri"/>
          <w:sz w:val="20"/>
          <w:szCs w:val="20"/>
        </w:rPr>
        <w:t xml:space="preserve"> </w:t>
      </w:r>
      <w:r w:rsidRPr="00ED7560" w:rsidR="005F5491">
        <w:rPr>
          <w:rFonts w:eastAsia="Calibri"/>
          <w:sz w:val="20"/>
          <w:szCs w:val="20"/>
        </w:rPr>
        <w:t>января</w:t>
      </w:r>
      <w:r w:rsidRPr="00ED7560" w:rsidR="00625346">
        <w:rPr>
          <w:rFonts w:eastAsia="Calibri"/>
          <w:sz w:val="20"/>
          <w:szCs w:val="20"/>
        </w:rPr>
        <w:t xml:space="preserve"> </w:t>
      </w:r>
      <w:r w:rsidRPr="00ED7560" w:rsidR="00557B08">
        <w:rPr>
          <w:rFonts w:eastAsia="Calibri"/>
          <w:sz w:val="20"/>
          <w:szCs w:val="20"/>
        </w:rPr>
        <w:t>2020</w:t>
      </w:r>
      <w:r w:rsidRPr="00ED7560" w:rsidR="00625346">
        <w:rPr>
          <w:rFonts w:eastAsia="Calibri"/>
          <w:sz w:val="20"/>
          <w:szCs w:val="20"/>
        </w:rPr>
        <w:t xml:space="preserve"> года,</w:t>
      </w:r>
      <w:r w:rsidRPr="00ED7560" w:rsidR="00625346">
        <w:rPr>
          <w:color w:val="000000"/>
          <w:sz w:val="20"/>
          <w:szCs w:val="20"/>
          <w:shd w:val="clear" w:color="auto" w:fill="FFFFFF"/>
        </w:rPr>
        <w:t xml:space="preserve"> </w:t>
      </w:r>
      <w:r w:rsidRPr="00ED7560" w:rsidR="00DB1F6A">
        <w:rPr>
          <w:color w:val="000000"/>
          <w:sz w:val="20"/>
          <w:szCs w:val="20"/>
          <w:shd w:val="clear" w:color="auto" w:fill="FFFFFF"/>
        </w:rPr>
        <w:t xml:space="preserve">при </w:t>
      </w:r>
      <w:r w:rsidRPr="00ED7560" w:rsidR="0084287F">
        <w:rPr>
          <w:color w:val="000000"/>
          <w:sz w:val="20"/>
          <w:szCs w:val="20"/>
          <w:shd w:val="clear" w:color="auto" w:fill="FFFFFF"/>
        </w:rPr>
        <w:t>предельном</w:t>
      </w:r>
      <w:r w:rsidRPr="00ED7560" w:rsidR="00FC02B6">
        <w:rPr>
          <w:color w:val="000000"/>
          <w:sz w:val="20"/>
          <w:szCs w:val="20"/>
          <w:shd w:val="clear" w:color="auto" w:fill="FFFFFF"/>
        </w:rPr>
        <w:t xml:space="preserve"> </w:t>
      </w:r>
      <w:r w:rsidRPr="00ED7560" w:rsidR="00DB1F6A">
        <w:rPr>
          <w:color w:val="000000"/>
          <w:sz w:val="20"/>
          <w:szCs w:val="20"/>
          <w:shd w:val="clear" w:color="auto" w:fill="FFFFFF"/>
        </w:rPr>
        <w:t>срок</w:t>
      </w:r>
      <w:r w:rsidRPr="00ED7560" w:rsidR="005D7CBB">
        <w:rPr>
          <w:color w:val="000000"/>
          <w:sz w:val="20"/>
          <w:szCs w:val="20"/>
          <w:shd w:val="clear" w:color="auto" w:fill="FFFFFF"/>
        </w:rPr>
        <w:t>е</w:t>
      </w:r>
      <w:r w:rsidRPr="00ED7560" w:rsidR="00625346">
        <w:rPr>
          <w:color w:val="000000"/>
          <w:sz w:val="20"/>
          <w:szCs w:val="20"/>
          <w:shd w:val="clear" w:color="auto" w:fill="FFFFFF"/>
        </w:rPr>
        <w:t xml:space="preserve"> е</w:t>
      </w:r>
      <w:r w:rsidRPr="00ED7560" w:rsidR="002F27A7">
        <w:rPr>
          <w:color w:val="000000"/>
          <w:sz w:val="20"/>
          <w:szCs w:val="20"/>
          <w:shd w:val="clear" w:color="auto" w:fill="FFFFFF"/>
        </w:rPr>
        <w:t xml:space="preserve">е предоставления – </w:t>
      </w:r>
      <w:r w:rsidRPr="00ED7560" w:rsidR="00756003">
        <w:rPr>
          <w:color w:val="000000"/>
          <w:sz w:val="20"/>
          <w:szCs w:val="20"/>
          <w:shd w:val="clear" w:color="auto" w:fill="FFFFFF"/>
        </w:rPr>
        <w:t>до</w:t>
      </w:r>
      <w:r w:rsidRPr="00ED7560" w:rsidR="00DB1F6A">
        <w:rPr>
          <w:color w:val="000000"/>
          <w:sz w:val="20"/>
          <w:szCs w:val="20"/>
          <w:shd w:val="clear" w:color="auto" w:fill="FFFFFF"/>
        </w:rPr>
        <w:t xml:space="preserve"> </w:t>
      </w:r>
      <w:r w:rsidRPr="00ED7560" w:rsidR="005F5491">
        <w:rPr>
          <w:color w:val="000000"/>
          <w:sz w:val="20"/>
          <w:szCs w:val="20"/>
          <w:shd w:val="clear" w:color="auto" w:fill="FFFFFF"/>
        </w:rPr>
        <w:t>15</w:t>
      </w:r>
      <w:r w:rsidRPr="00ED7560" w:rsidR="00713731">
        <w:rPr>
          <w:color w:val="000000"/>
          <w:sz w:val="20"/>
          <w:szCs w:val="20"/>
          <w:shd w:val="clear" w:color="auto" w:fill="FFFFFF"/>
        </w:rPr>
        <w:t xml:space="preserve"> </w:t>
      </w:r>
      <w:r w:rsidRPr="00ED7560" w:rsidR="005F5491">
        <w:rPr>
          <w:color w:val="000000"/>
          <w:sz w:val="20"/>
          <w:szCs w:val="20"/>
          <w:shd w:val="clear" w:color="auto" w:fill="FFFFFF"/>
        </w:rPr>
        <w:t>января</w:t>
      </w:r>
      <w:r w:rsidRPr="00ED7560" w:rsidR="00713731">
        <w:rPr>
          <w:color w:val="000000"/>
          <w:sz w:val="20"/>
          <w:szCs w:val="20"/>
          <w:shd w:val="clear" w:color="auto" w:fill="FFFFFF"/>
        </w:rPr>
        <w:t xml:space="preserve"> </w:t>
      </w:r>
      <w:r w:rsidRPr="00ED7560" w:rsidR="00557B08">
        <w:rPr>
          <w:color w:val="000000"/>
          <w:sz w:val="20"/>
          <w:szCs w:val="20"/>
          <w:shd w:val="clear" w:color="auto" w:fill="FFFFFF"/>
        </w:rPr>
        <w:t>2020</w:t>
      </w:r>
      <w:r w:rsidRPr="00ED7560" w:rsidR="00DB1F6A">
        <w:rPr>
          <w:color w:val="000000"/>
          <w:sz w:val="20"/>
          <w:szCs w:val="20"/>
          <w:shd w:val="clear" w:color="auto" w:fill="FFFFFF"/>
        </w:rPr>
        <w:t xml:space="preserve"> года.</w:t>
      </w:r>
    </w:p>
    <w:p w:rsidR="005F5491" w:rsidRPr="00ED7560" w:rsidP="00BB13C2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ED7560">
        <w:rPr>
          <w:color w:val="000000"/>
          <w:sz w:val="20"/>
          <w:szCs w:val="20"/>
          <w:shd w:val="clear" w:color="auto" w:fill="FFFFFF"/>
        </w:rPr>
        <w:t xml:space="preserve">Поскольку </w:t>
      </w:r>
      <w:r w:rsidRPr="00ED7560">
        <w:rPr>
          <w:sz w:val="20"/>
          <w:szCs w:val="20"/>
        </w:rPr>
        <w:t xml:space="preserve">Кузьмин В.Ф. </w:t>
      </w:r>
      <w:r w:rsidRPr="00ED7560" w:rsidR="00A90F73">
        <w:rPr>
          <w:color w:val="000000"/>
          <w:sz w:val="20"/>
          <w:szCs w:val="20"/>
          <w:shd w:val="clear" w:color="auto" w:fill="FFFFFF"/>
        </w:rPr>
        <w:t xml:space="preserve">является </w:t>
      </w:r>
      <w:r w:rsidRPr="00ED7560">
        <w:rPr>
          <w:sz w:val="20"/>
          <w:szCs w:val="20"/>
        </w:rPr>
        <w:t xml:space="preserve">генеральным директором ООО </w:t>
      </w:r>
      <w:r w:rsidRPr="00ED7560" w:rsidR="00ED7560">
        <w:rPr>
          <w:rStyle w:val="FontStyle17"/>
          <w:sz w:val="20"/>
          <w:szCs w:val="20"/>
        </w:rPr>
        <w:t>«***»</w:t>
      </w:r>
      <w:r w:rsidRPr="00ED7560" w:rsidR="00713731">
        <w:rPr>
          <w:rFonts w:eastAsia="Calibri"/>
          <w:sz w:val="20"/>
          <w:szCs w:val="20"/>
        </w:rPr>
        <w:t>,</w:t>
      </w:r>
      <w:r w:rsidRPr="00ED7560" w:rsidR="00713731">
        <w:rPr>
          <w:color w:val="000000"/>
          <w:sz w:val="20"/>
          <w:szCs w:val="20"/>
          <w:shd w:val="clear" w:color="auto" w:fill="FFFFFF"/>
        </w:rPr>
        <w:t xml:space="preserve"> </w:t>
      </w:r>
      <w:r w:rsidRPr="00ED7560">
        <w:rPr>
          <w:color w:val="000000"/>
          <w:sz w:val="20"/>
          <w:szCs w:val="20"/>
          <w:shd w:val="clear" w:color="auto" w:fill="FFFFFF"/>
        </w:rPr>
        <w:t xml:space="preserve">то </w:t>
      </w:r>
      <w:r w:rsidRPr="00ED7560" w:rsidR="00182C43">
        <w:rPr>
          <w:color w:val="000000"/>
          <w:sz w:val="20"/>
          <w:szCs w:val="20"/>
          <w:shd w:val="clear" w:color="auto" w:fill="FFFFFF"/>
        </w:rPr>
        <w:t>он</w:t>
      </w:r>
      <w:r w:rsidRPr="00ED7560">
        <w:rPr>
          <w:color w:val="000000"/>
          <w:sz w:val="20"/>
          <w:szCs w:val="20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ED7560" w:rsidP="00BB13C2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ED7560">
        <w:rPr>
          <w:color w:val="000000"/>
          <w:sz w:val="20"/>
          <w:szCs w:val="20"/>
          <w:shd w:val="clear" w:color="auto" w:fill="FFFFFF"/>
        </w:rPr>
        <w:t xml:space="preserve">Виновность </w:t>
      </w:r>
      <w:r w:rsidRPr="00ED7560" w:rsidR="005F5491">
        <w:rPr>
          <w:color w:val="000000"/>
          <w:sz w:val="20"/>
          <w:szCs w:val="20"/>
          <w:shd w:val="clear" w:color="auto" w:fill="FFFFFF"/>
        </w:rPr>
        <w:t xml:space="preserve">генерального директора ООО </w:t>
      </w:r>
      <w:r w:rsidRPr="00ED7560" w:rsidR="00ED7560">
        <w:rPr>
          <w:rStyle w:val="FontStyle17"/>
          <w:sz w:val="20"/>
          <w:szCs w:val="20"/>
        </w:rPr>
        <w:t>«***»</w:t>
      </w:r>
      <w:r w:rsidRPr="00ED7560" w:rsidR="005F5491">
        <w:rPr>
          <w:color w:val="000000"/>
          <w:sz w:val="20"/>
          <w:szCs w:val="20"/>
          <w:shd w:val="clear" w:color="auto" w:fill="FFFFFF"/>
        </w:rPr>
        <w:t xml:space="preserve"> Кузьмина В.Ф. </w:t>
      </w:r>
      <w:r w:rsidRPr="00ED7560">
        <w:rPr>
          <w:color w:val="000000"/>
          <w:sz w:val="20"/>
          <w:szCs w:val="20"/>
          <w:shd w:val="clear" w:color="auto" w:fill="FFFFFF"/>
        </w:rPr>
        <w:t>подтверждае</w:t>
      </w:r>
      <w:r w:rsidRPr="00ED7560" w:rsidR="00682FA3">
        <w:rPr>
          <w:color w:val="000000"/>
          <w:sz w:val="20"/>
          <w:szCs w:val="20"/>
          <w:shd w:val="clear" w:color="auto" w:fill="FFFFFF"/>
        </w:rPr>
        <w:t xml:space="preserve">тся следующими доказательствами: протоколом об административном правонарушении </w:t>
      </w:r>
      <w:r w:rsidRPr="00ED7560" w:rsidR="00ED7560">
        <w:rPr>
          <w:rStyle w:val="FontStyle17"/>
          <w:sz w:val="20"/>
          <w:szCs w:val="20"/>
        </w:rPr>
        <w:t>«***»</w:t>
      </w:r>
      <w:r w:rsidRPr="00ED7560" w:rsidR="00ED7560">
        <w:rPr>
          <w:rStyle w:val="FontStyle17"/>
          <w:sz w:val="20"/>
          <w:szCs w:val="20"/>
        </w:rPr>
        <w:t xml:space="preserve"> </w:t>
      </w:r>
      <w:r w:rsidRPr="00ED7560" w:rsidR="00682FA3">
        <w:rPr>
          <w:color w:val="000000"/>
          <w:sz w:val="20"/>
          <w:szCs w:val="20"/>
          <w:shd w:val="clear" w:color="auto" w:fill="FFFFFF"/>
        </w:rPr>
        <w:t xml:space="preserve">от </w:t>
      </w:r>
      <w:r w:rsidRPr="00ED7560" w:rsidR="00ED7560">
        <w:rPr>
          <w:rStyle w:val="FontStyle17"/>
          <w:sz w:val="20"/>
          <w:szCs w:val="20"/>
        </w:rPr>
        <w:t>«***»</w:t>
      </w:r>
      <w:r w:rsidRPr="00ED7560" w:rsidR="00ED7560">
        <w:rPr>
          <w:rStyle w:val="FontStyle17"/>
          <w:sz w:val="20"/>
          <w:szCs w:val="20"/>
        </w:rPr>
        <w:t xml:space="preserve"> </w:t>
      </w:r>
      <w:r w:rsidRPr="00ED7560" w:rsidR="00816132">
        <w:rPr>
          <w:color w:val="000000"/>
          <w:sz w:val="20"/>
          <w:szCs w:val="20"/>
          <w:shd w:val="clear" w:color="auto" w:fill="FFFFFF"/>
        </w:rPr>
        <w:t>года</w:t>
      </w:r>
      <w:r w:rsidRPr="00ED7560" w:rsidR="009D1B9A">
        <w:rPr>
          <w:color w:val="000000"/>
          <w:sz w:val="20"/>
          <w:szCs w:val="20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ED7560" w:rsidR="00682FA3">
        <w:rPr>
          <w:color w:val="000000"/>
          <w:sz w:val="20"/>
          <w:szCs w:val="20"/>
          <w:shd w:val="clear" w:color="auto" w:fill="FFFFFF"/>
        </w:rPr>
        <w:t>выпиской из ЕГРЮЛ</w:t>
      </w:r>
      <w:r w:rsidRPr="00ED7560" w:rsidR="009D1B9A">
        <w:rPr>
          <w:color w:val="000000"/>
          <w:sz w:val="20"/>
          <w:szCs w:val="20"/>
          <w:shd w:val="clear" w:color="auto" w:fill="FFFFFF"/>
        </w:rPr>
        <w:t>;</w:t>
      </w:r>
      <w:r w:rsidRPr="00ED7560" w:rsidR="008B42E6">
        <w:rPr>
          <w:color w:val="000000"/>
          <w:sz w:val="20"/>
          <w:szCs w:val="20"/>
          <w:shd w:val="clear" w:color="auto" w:fill="FFFFFF"/>
        </w:rPr>
        <w:t xml:space="preserve"> </w:t>
      </w:r>
      <w:r w:rsidRPr="00ED7560">
        <w:rPr>
          <w:color w:val="000000"/>
          <w:sz w:val="20"/>
          <w:szCs w:val="20"/>
          <w:shd w:val="clear" w:color="auto" w:fill="FFFFFF"/>
        </w:rPr>
        <w:t>све</w:t>
      </w:r>
      <w:r w:rsidRPr="00ED7560" w:rsidR="00FC02B6">
        <w:rPr>
          <w:color w:val="000000"/>
          <w:sz w:val="20"/>
          <w:szCs w:val="20"/>
          <w:shd w:val="clear" w:color="auto" w:fill="FFFFFF"/>
        </w:rPr>
        <w:t xml:space="preserve">дениями о застрахованных лицах за </w:t>
      </w:r>
      <w:r w:rsidRPr="00ED7560" w:rsidR="00883745">
        <w:rPr>
          <w:color w:val="000000"/>
          <w:sz w:val="20"/>
          <w:szCs w:val="20"/>
          <w:shd w:val="clear" w:color="auto" w:fill="FFFFFF"/>
        </w:rPr>
        <w:t>декабрь</w:t>
      </w:r>
      <w:r w:rsidRPr="00ED7560" w:rsidR="00FC02B6">
        <w:rPr>
          <w:color w:val="000000"/>
          <w:sz w:val="20"/>
          <w:szCs w:val="20"/>
          <w:shd w:val="clear" w:color="auto" w:fill="FFFFFF"/>
        </w:rPr>
        <w:t xml:space="preserve"> 201</w:t>
      </w:r>
      <w:r w:rsidRPr="00ED7560" w:rsidR="00940DF7">
        <w:rPr>
          <w:color w:val="000000"/>
          <w:sz w:val="20"/>
          <w:szCs w:val="20"/>
          <w:shd w:val="clear" w:color="auto" w:fill="FFFFFF"/>
        </w:rPr>
        <w:t>9</w:t>
      </w:r>
      <w:r w:rsidRPr="00ED7560" w:rsidR="00FC02B6">
        <w:rPr>
          <w:color w:val="000000"/>
          <w:sz w:val="20"/>
          <w:szCs w:val="20"/>
          <w:shd w:val="clear" w:color="auto" w:fill="FFFFFF"/>
        </w:rPr>
        <w:t xml:space="preserve"> года, полученными </w:t>
      </w:r>
      <w:r w:rsidRPr="00ED7560" w:rsidR="008B42E6">
        <w:rPr>
          <w:color w:val="000000"/>
          <w:sz w:val="20"/>
          <w:szCs w:val="20"/>
          <w:shd w:val="clear" w:color="auto" w:fill="FFFFFF"/>
        </w:rPr>
        <w:t>ГУ – УПФ РФ в г.</w:t>
      </w:r>
      <w:r w:rsidRPr="00ED7560" w:rsidR="00CD2089">
        <w:rPr>
          <w:color w:val="000000"/>
          <w:sz w:val="20"/>
          <w:szCs w:val="20"/>
          <w:shd w:val="clear" w:color="auto" w:fill="FFFFFF"/>
        </w:rPr>
        <w:t xml:space="preserve"> </w:t>
      </w:r>
      <w:r w:rsidRPr="00ED7560" w:rsidR="008B42E6">
        <w:rPr>
          <w:color w:val="000000"/>
          <w:sz w:val="20"/>
          <w:szCs w:val="20"/>
          <w:shd w:val="clear" w:color="auto" w:fill="FFFFFF"/>
        </w:rPr>
        <w:t xml:space="preserve">Ялте Республики Крым </w:t>
      </w:r>
      <w:r w:rsidRPr="00ED7560" w:rsidR="008A59CF">
        <w:rPr>
          <w:color w:val="000000"/>
          <w:sz w:val="20"/>
          <w:szCs w:val="20"/>
          <w:shd w:val="clear" w:color="auto" w:fill="FFFFFF"/>
        </w:rPr>
        <w:t xml:space="preserve">лишь </w:t>
      </w:r>
      <w:r w:rsidRPr="00ED7560" w:rsidR="00883745">
        <w:rPr>
          <w:color w:val="000000"/>
          <w:sz w:val="20"/>
          <w:szCs w:val="20"/>
          <w:shd w:val="clear" w:color="auto" w:fill="FFFFFF"/>
        </w:rPr>
        <w:t>16.01.</w:t>
      </w:r>
      <w:r w:rsidRPr="00ED7560" w:rsidR="00557B08">
        <w:rPr>
          <w:color w:val="000000"/>
          <w:sz w:val="20"/>
          <w:szCs w:val="20"/>
          <w:shd w:val="clear" w:color="auto" w:fill="FFFFFF"/>
        </w:rPr>
        <w:t>2020</w:t>
      </w:r>
      <w:r w:rsidRPr="00ED7560" w:rsidR="00E16FA0">
        <w:rPr>
          <w:color w:val="000000"/>
          <w:sz w:val="20"/>
          <w:szCs w:val="20"/>
          <w:shd w:val="clear" w:color="auto" w:fill="FFFFFF"/>
        </w:rPr>
        <w:t xml:space="preserve"> года.</w:t>
      </w:r>
    </w:p>
    <w:p w:rsidR="0084287F" w:rsidRPr="00ED7560" w:rsidP="00BB1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ED756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ED7560" w:rsidR="000F3B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ED7560" w:rsidR="0088374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генерального директора ООО </w:t>
      </w:r>
      <w:r w:rsidRPr="00ED7560" w:rsidR="00ED7560">
        <w:rPr>
          <w:rStyle w:val="FontStyle17"/>
          <w:sz w:val="20"/>
          <w:szCs w:val="20"/>
        </w:rPr>
        <w:t>«***»</w:t>
      </w:r>
      <w:r w:rsidRPr="00ED7560" w:rsidR="0088374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Кузьмина В.Ф. </w:t>
      </w:r>
      <w:r w:rsidRPr="00ED756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совершении административного правонарушения</w:t>
      </w:r>
      <w:r w:rsidRPr="00ED7560" w:rsidR="00EE4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Pr="00ED756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предусмотренного ст.</w:t>
      </w:r>
      <w:r w:rsidRPr="00ED7560" w:rsidR="00DA00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15.33.2</w:t>
      </w:r>
      <w:r w:rsidRPr="00ED756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КоАП РФ</w:t>
      </w:r>
      <w:r w:rsidRPr="00ED7560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</w:t>
      </w:r>
      <w:r w:rsidRPr="00ED7560" w:rsidR="00EE4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</w:t>
      </w:r>
      <w:r w:rsidRPr="00ED7560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ED7560" w:rsidP="00BB1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0"/>
          <w:szCs w:val="20"/>
          <w:shd w:val="clear" w:color="auto" w:fill="FFFFFF"/>
          <w:lang w:eastAsia="ru-RU"/>
        </w:rPr>
      </w:pPr>
      <w:r w:rsidRPr="00ED7560">
        <w:rPr>
          <w:rStyle w:val="FontStyle17"/>
          <w:sz w:val="20"/>
          <w:szCs w:val="20"/>
        </w:rPr>
        <w:t xml:space="preserve">При разрешении вопроса о применении административного наказания правонарушителю </w:t>
      </w:r>
      <w:r w:rsidRPr="00ED7560" w:rsidR="0088374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Кузьмину В.Ф. </w:t>
      </w:r>
      <w:r w:rsidRPr="00ED7560">
        <w:rPr>
          <w:rStyle w:val="FontStyle17"/>
          <w:sz w:val="20"/>
          <w:szCs w:val="20"/>
        </w:rPr>
        <w:t>принимается во внимание е</w:t>
      </w:r>
      <w:r w:rsidRPr="00ED7560" w:rsidR="00306A68">
        <w:rPr>
          <w:rStyle w:val="FontStyle17"/>
          <w:sz w:val="20"/>
          <w:szCs w:val="20"/>
        </w:rPr>
        <w:t>го</w:t>
      </w:r>
      <w:r w:rsidRPr="00ED7560">
        <w:rPr>
          <w:rStyle w:val="FontStyle17"/>
          <w:sz w:val="20"/>
          <w:szCs w:val="20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ED7560" w:rsidR="00E16FA0">
        <w:rPr>
          <w:rStyle w:val="FontStyle17"/>
          <w:sz w:val="20"/>
          <w:szCs w:val="20"/>
        </w:rPr>
        <w:t xml:space="preserve">смягчающих и </w:t>
      </w:r>
      <w:r w:rsidRPr="00ED7560">
        <w:rPr>
          <w:rStyle w:val="FontStyle17"/>
          <w:sz w:val="20"/>
          <w:szCs w:val="20"/>
        </w:rPr>
        <w:t>отягчающих административную ответственность, в связи с чем, считаю необходимым применить к не</w:t>
      </w:r>
      <w:r w:rsidRPr="00ED7560" w:rsidR="00C427FE">
        <w:rPr>
          <w:rStyle w:val="FontStyle17"/>
          <w:sz w:val="20"/>
          <w:szCs w:val="20"/>
        </w:rPr>
        <w:t>му</w:t>
      </w:r>
      <w:r w:rsidRPr="00ED7560" w:rsidR="00D87E15">
        <w:rPr>
          <w:rStyle w:val="FontStyle17"/>
          <w:sz w:val="20"/>
          <w:szCs w:val="20"/>
        </w:rPr>
        <w:t xml:space="preserve"> </w:t>
      </w:r>
      <w:r w:rsidRPr="00ED7560">
        <w:rPr>
          <w:rStyle w:val="FontStyle17"/>
          <w:sz w:val="20"/>
          <w:szCs w:val="20"/>
        </w:rPr>
        <w:t>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ED7560" w:rsidP="00BB13C2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  <w:r w:rsidRPr="00ED7560">
        <w:rPr>
          <w:rStyle w:val="FontStyle17"/>
          <w:sz w:val="20"/>
          <w:szCs w:val="20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ED7560" w:rsidR="00EE442E">
        <w:rPr>
          <w:rStyle w:val="FontStyle17"/>
          <w:sz w:val="20"/>
          <w:szCs w:val="20"/>
        </w:rPr>
        <w:t xml:space="preserve">мировой </w:t>
      </w:r>
      <w:r w:rsidRPr="00ED7560">
        <w:rPr>
          <w:rStyle w:val="FontStyle17"/>
          <w:sz w:val="20"/>
          <w:szCs w:val="20"/>
        </w:rPr>
        <w:t>судья –</w:t>
      </w:r>
    </w:p>
    <w:p w:rsidR="000B75FC" w:rsidRPr="00ED7560" w:rsidP="00BB13C2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AD125B" w:rsidRPr="00ED7560" w:rsidP="00BB13C2">
      <w:pPr>
        <w:pStyle w:val="Style5"/>
        <w:widowControl/>
        <w:ind w:firstLine="567"/>
        <w:jc w:val="center"/>
        <w:rPr>
          <w:rStyle w:val="FontStyle16"/>
          <w:spacing w:val="60"/>
          <w:sz w:val="20"/>
          <w:szCs w:val="20"/>
        </w:rPr>
      </w:pPr>
      <w:r w:rsidRPr="00ED7560">
        <w:rPr>
          <w:rStyle w:val="FontStyle16"/>
          <w:spacing w:val="60"/>
          <w:sz w:val="20"/>
          <w:szCs w:val="20"/>
        </w:rPr>
        <w:t>п</w:t>
      </w:r>
      <w:r w:rsidRPr="00ED7560" w:rsidR="00EF6F9F">
        <w:rPr>
          <w:rStyle w:val="FontStyle16"/>
          <w:spacing w:val="60"/>
          <w:sz w:val="20"/>
          <w:szCs w:val="20"/>
        </w:rPr>
        <w:t>остановил:</w:t>
      </w:r>
    </w:p>
    <w:p w:rsidR="00EE442E" w:rsidRPr="00ED7560" w:rsidP="00BB13C2">
      <w:pPr>
        <w:pStyle w:val="Style5"/>
        <w:widowControl/>
        <w:ind w:firstLine="567"/>
        <w:jc w:val="center"/>
        <w:rPr>
          <w:b/>
          <w:bCs/>
          <w:spacing w:val="60"/>
          <w:sz w:val="20"/>
          <w:szCs w:val="20"/>
        </w:rPr>
      </w:pPr>
    </w:p>
    <w:p w:rsidR="00EF6F9F" w:rsidRPr="00ED7560" w:rsidP="00BB13C2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ED7560">
        <w:rPr>
          <w:rStyle w:val="FontStyle17"/>
          <w:b/>
          <w:i/>
          <w:sz w:val="20"/>
          <w:szCs w:val="20"/>
        </w:rPr>
        <w:t>генерального директора Общества с ограниченной ответственностью «</w:t>
      </w:r>
      <w:r w:rsidRPr="00ED7560" w:rsidR="00ED7560">
        <w:rPr>
          <w:rStyle w:val="FontStyle17"/>
          <w:b/>
          <w:i/>
          <w:sz w:val="20"/>
          <w:szCs w:val="20"/>
        </w:rPr>
        <w:t>***</w:t>
      </w:r>
      <w:r w:rsidRPr="00ED7560">
        <w:rPr>
          <w:rStyle w:val="FontStyle17"/>
          <w:b/>
          <w:i/>
          <w:sz w:val="20"/>
          <w:szCs w:val="20"/>
        </w:rPr>
        <w:t>» Кузьмина Владимира Федоровича</w:t>
      </w:r>
      <w:r w:rsidRPr="00ED7560">
        <w:rPr>
          <w:rStyle w:val="FontStyle17"/>
          <w:sz w:val="20"/>
          <w:szCs w:val="20"/>
        </w:rPr>
        <w:t xml:space="preserve"> </w:t>
      </w:r>
      <w:r w:rsidRPr="00ED7560">
        <w:rPr>
          <w:rStyle w:val="FontStyle17"/>
          <w:sz w:val="20"/>
          <w:szCs w:val="20"/>
        </w:rPr>
        <w:t>признать виновн</w:t>
      </w:r>
      <w:r w:rsidRPr="00ED7560" w:rsidR="00C427FE">
        <w:rPr>
          <w:rStyle w:val="FontStyle17"/>
          <w:sz w:val="20"/>
          <w:szCs w:val="20"/>
        </w:rPr>
        <w:t>ым</w:t>
      </w:r>
      <w:r w:rsidRPr="00ED7560">
        <w:rPr>
          <w:rStyle w:val="FontStyle17"/>
          <w:sz w:val="20"/>
          <w:szCs w:val="20"/>
        </w:rPr>
        <w:t xml:space="preserve"> в совершении административного право</w:t>
      </w:r>
      <w:r w:rsidRPr="00ED7560" w:rsidR="00D11EE9">
        <w:rPr>
          <w:rStyle w:val="FontStyle17"/>
          <w:sz w:val="20"/>
          <w:szCs w:val="20"/>
        </w:rPr>
        <w:t xml:space="preserve">нарушения, предусмотренного </w:t>
      </w:r>
      <w:r w:rsidRPr="00ED7560">
        <w:rPr>
          <w:rStyle w:val="FontStyle17"/>
          <w:sz w:val="20"/>
          <w:szCs w:val="20"/>
        </w:rPr>
        <w:t xml:space="preserve"> ст. </w:t>
      </w:r>
      <w:r w:rsidRPr="00ED7560" w:rsidR="00D11EE9">
        <w:rPr>
          <w:rStyle w:val="FontStyle17"/>
          <w:sz w:val="20"/>
          <w:szCs w:val="20"/>
        </w:rPr>
        <w:t>15.33.2</w:t>
      </w:r>
      <w:r w:rsidRPr="00ED7560">
        <w:rPr>
          <w:rStyle w:val="FontStyle17"/>
          <w:sz w:val="20"/>
          <w:szCs w:val="20"/>
        </w:rPr>
        <w:t xml:space="preserve"> Кодекса Российской Федерации об административных правонарушениях и назначить </w:t>
      </w:r>
      <w:r w:rsidRPr="00ED7560" w:rsidR="0084287F">
        <w:rPr>
          <w:rStyle w:val="FontStyle17"/>
          <w:sz w:val="20"/>
          <w:szCs w:val="20"/>
        </w:rPr>
        <w:t>е</w:t>
      </w:r>
      <w:r w:rsidRPr="00ED7560" w:rsidR="00C427FE">
        <w:rPr>
          <w:rStyle w:val="FontStyle17"/>
          <w:sz w:val="20"/>
          <w:szCs w:val="20"/>
        </w:rPr>
        <w:t>му</w:t>
      </w:r>
      <w:r w:rsidRPr="00ED7560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ED7560">
        <w:rPr>
          <w:rStyle w:val="FontStyle17"/>
          <w:color w:val="000000" w:themeColor="text1"/>
          <w:sz w:val="20"/>
          <w:szCs w:val="20"/>
        </w:rPr>
        <w:t>300</w:t>
      </w:r>
      <w:r w:rsidRPr="00ED7560">
        <w:rPr>
          <w:rStyle w:val="FontStyle17"/>
          <w:color w:val="000000" w:themeColor="text1"/>
          <w:sz w:val="20"/>
          <w:szCs w:val="20"/>
        </w:rPr>
        <w:t>,00 руб. (</w:t>
      </w:r>
      <w:r w:rsidRPr="00ED7560">
        <w:rPr>
          <w:rStyle w:val="FontStyle17"/>
          <w:color w:val="000000" w:themeColor="text1"/>
          <w:sz w:val="20"/>
          <w:szCs w:val="20"/>
        </w:rPr>
        <w:t>триста</w:t>
      </w:r>
      <w:r w:rsidRPr="00ED7560">
        <w:rPr>
          <w:rStyle w:val="FontStyle17"/>
          <w:color w:val="000000" w:themeColor="text1"/>
          <w:sz w:val="20"/>
          <w:szCs w:val="20"/>
        </w:rPr>
        <w:t>) рублей.</w:t>
      </w:r>
    </w:p>
    <w:p w:rsidR="00305FED" w:rsidRPr="00ED7560" w:rsidP="00BB1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0"/>
          <w:szCs w:val="20"/>
          <w:lang w:eastAsia="ru-RU"/>
        </w:rPr>
      </w:pPr>
      <w:r w:rsidRPr="00ED7560">
        <w:rPr>
          <w:rStyle w:val="FontStyle17"/>
          <w:b/>
          <w:sz w:val="20"/>
          <w:szCs w:val="20"/>
          <w:u w:val="single"/>
        </w:rPr>
        <w:t>Реквизиты для уплаты административного штрафа</w:t>
      </w:r>
      <w:r w:rsidRPr="00ED7560" w:rsidR="00504FF8">
        <w:rPr>
          <w:rStyle w:val="FontStyle17"/>
          <w:sz w:val="20"/>
          <w:szCs w:val="20"/>
        </w:rPr>
        <w:t>:</w:t>
      </w:r>
      <w:r w:rsidRPr="00ED7560" w:rsidR="005D7CBB">
        <w:rPr>
          <w:rStyle w:val="FontStyle17"/>
          <w:sz w:val="20"/>
          <w:szCs w:val="20"/>
        </w:rPr>
        <w:t xml:space="preserve"> </w:t>
      </w:r>
      <w:r w:rsidRPr="00ED7560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ED7560">
        <w:rPr>
          <w:rStyle w:val="FontStyle17"/>
          <w:rFonts w:eastAsia="Times New Roman"/>
          <w:sz w:val="20"/>
          <w:szCs w:val="20"/>
          <w:lang w:eastAsia="ru-RU"/>
        </w:rPr>
        <w:t>828 1 16 01153 01 0332 140</w:t>
      </w:r>
      <w:r w:rsidRPr="00ED7560" w:rsidR="00415067">
        <w:rPr>
          <w:rStyle w:val="FontStyle17"/>
          <w:rFonts w:eastAsia="Times New Roman"/>
          <w:sz w:val="20"/>
          <w:szCs w:val="20"/>
          <w:lang w:eastAsia="ru-RU"/>
        </w:rPr>
        <w:t>; УИН – 0; протокол №</w:t>
      </w:r>
      <w:r w:rsidRPr="00ED7560" w:rsidR="00883745">
        <w:rPr>
          <w:rStyle w:val="FontStyle17"/>
          <w:rFonts w:eastAsia="Times New Roman"/>
          <w:sz w:val="20"/>
          <w:szCs w:val="20"/>
          <w:lang w:eastAsia="ru-RU"/>
        </w:rPr>
        <w:t>75</w:t>
      </w:r>
      <w:r w:rsidRPr="00ED7560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 от </w:t>
      </w:r>
      <w:r w:rsidRPr="00ED7560" w:rsidR="00883745">
        <w:rPr>
          <w:rStyle w:val="FontStyle17"/>
          <w:rFonts w:eastAsia="Times New Roman"/>
          <w:sz w:val="20"/>
          <w:szCs w:val="20"/>
          <w:lang w:eastAsia="ru-RU"/>
        </w:rPr>
        <w:t>05.03</w:t>
      </w:r>
      <w:r w:rsidRPr="00ED7560" w:rsidR="00C427FE">
        <w:rPr>
          <w:rStyle w:val="FontStyle17"/>
          <w:rFonts w:eastAsia="Times New Roman"/>
          <w:sz w:val="20"/>
          <w:szCs w:val="20"/>
          <w:lang w:eastAsia="ru-RU"/>
        </w:rPr>
        <w:t>.</w:t>
      </w:r>
      <w:r w:rsidRPr="00ED7560" w:rsidR="00422F33">
        <w:rPr>
          <w:rStyle w:val="FontStyle17"/>
          <w:rFonts w:eastAsia="Times New Roman"/>
          <w:sz w:val="20"/>
          <w:szCs w:val="20"/>
          <w:lang w:eastAsia="ru-RU"/>
        </w:rPr>
        <w:t>2020</w:t>
      </w:r>
      <w:r w:rsidRPr="00ED7560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 года, постановление от </w:t>
      </w:r>
      <w:r w:rsidRPr="00ED7560" w:rsidR="00883745">
        <w:rPr>
          <w:rStyle w:val="FontStyle17"/>
          <w:rFonts w:eastAsia="Times New Roman"/>
          <w:sz w:val="20"/>
          <w:szCs w:val="20"/>
          <w:lang w:eastAsia="ru-RU"/>
        </w:rPr>
        <w:t>07.05</w:t>
      </w:r>
      <w:r w:rsidRPr="00ED7560" w:rsidR="00C427FE">
        <w:rPr>
          <w:rStyle w:val="FontStyle17"/>
          <w:rFonts w:eastAsia="Times New Roman"/>
          <w:sz w:val="20"/>
          <w:szCs w:val="20"/>
          <w:lang w:eastAsia="ru-RU"/>
        </w:rPr>
        <w:t>.</w:t>
      </w:r>
      <w:r w:rsidRPr="00ED7560" w:rsidR="00415067">
        <w:rPr>
          <w:rStyle w:val="FontStyle17"/>
          <w:rFonts w:eastAsia="Times New Roman"/>
          <w:sz w:val="20"/>
          <w:szCs w:val="20"/>
          <w:lang w:eastAsia="ru-RU"/>
        </w:rPr>
        <w:t>2020 года №5-98-</w:t>
      </w:r>
      <w:r w:rsidRPr="00ED7560" w:rsidR="00883745">
        <w:rPr>
          <w:rStyle w:val="FontStyle17"/>
          <w:rFonts w:eastAsia="Times New Roman"/>
          <w:sz w:val="20"/>
          <w:szCs w:val="20"/>
          <w:lang w:eastAsia="ru-RU"/>
        </w:rPr>
        <w:t>187</w:t>
      </w:r>
      <w:r w:rsidRPr="00ED7560" w:rsidR="001D24C4">
        <w:rPr>
          <w:rStyle w:val="FontStyle17"/>
          <w:rFonts w:eastAsia="Times New Roman"/>
          <w:sz w:val="20"/>
          <w:szCs w:val="20"/>
          <w:lang w:eastAsia="ru-RU"/>
        </w:rPr>
        <w:t>/</w:t>
      </w:r>
      <w:r w:rsidRPr="00ED7560" w:rsidR="00415067">
        <w:rPr>
          <w:rStyle w:val="FontStyle17"/>
          <w:rFonts w:eastAsia="Times New Roman"/>
          <w:sz w:val="20"/>
          <w:szCs w:val="20"/>
          <w:lang w:eastAsia="ru-RU"/>
        </w:rPr>
        <w:t>2020.</w:t>
      </w:r>
    </w:p>
    <w:p w:rsidR="00EF6F9F" w:rsidRPr="00ED7560" w:rsidP="00BB1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7560">
        <w:rPr>
          <w:rFonts w:ascii="Times New Roman" w:hAnsi="Times New Roman" w:cs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ED7560">
          <w:rPr>
            <w:rFonts w:ascii="Times New Roman" w:hAnsi="Times New Roman" w:cs="Times New Roman"/>
            <w:sz w:val="20"/>
            <w:szCs w:val="20"/>
          </w:rPr>
          <w:t>частью 1.1</w:t>
        </w:r>
      </w:hyperlink>
      <w:r w:rsidRPr="00ED7560">
        <w:rPr>
          <w:rFonts w:ascii="Times New Roman" w:hAnsi="Times New Roman" w:cs="Times New Roman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ED7560">
          <w:rPr>
            <w:rFonts w:ascii="Times New Roman" w:hAnsi="Times New Roman" w:cs="Times New Roman"/>
            <w:sz w:val="20"/>
            <w:szCs w:val="20"/>
          </w:rPr>
          <w:t>статьей 31.5</w:t>
        </w:r>
      </w:hyperlink>
      <w:r w:rsidRPr="00ED7560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504FF8" w:rsidRPr="00ED7560" w:rsidP="00BB13C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ED7560">
        <w:rPr>
          <w:rFonts w:ascii="Times New Roman" w:hAnsi="Times New Roman" w:cs="Times New Roman"/>
          <w:sz w:val="20"/>
          <w:szCs w:val="20"/>
        </w:rPr>
        <w:t>Документ, свидетельствующий об уплате административного</w:t>
      </w:r>
      <w:r w:rsidRPr="00ED756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ED756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лицу, вынесшим постановление. </w:t>
      </w:r>
    </w:p>
    <w:p w:rsidR="00EF6F9F" w:rsidRPr="00ED7560" w:rsidP="00BB13C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ED7560">
        <w:rPr>
          <w:rFonts w:ascii="Times New Roman" w:hAnsi="Times New Roman" w:cs="Times New Roman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r:id="rId7" w:history="1">
        <w:r w:rsidRPr="00ED7560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ED7560">
        <w:rPr>
          <w:rFonts w:ascii="Times New Roman" w:hAnsi="Times New Roman" w:cs="Times New Roman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13C2" w:rsidRPr="00ED7560" w:rsidP="00BB13C2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  <w:r w:rsidRPr="00ED7560">
        <w:rPr>
          <w:rStyle w:val="FontStyle11"/>
          <w:b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ED7560">
        <w:rPr>
          <w:bCs/>
          <w:iCs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ED7560">
        <w:rPr>
          <w:rStyle w:val="FontStyle11"/>
          <w:b w:val="0"/>
          <w:sz w:val="20"/>
          <w:szCs w:val="20"/>
        </w:rPr>
        <w:t>в течени</w:t>
      </w:r>
      <w:r w:rsidRPr="00ED7560" w:rsidR="00EB5DAF">
        <w:rPr>
          <w:rStyle w:val="FontStyle11"/>
          <w:b w:val="0"/>
          <w:sz w:val="20"/>
          <w:szCs w:val="20"/>
        </w:rPr>
        <w:t>е</w:t>
      </w:r>
      <w:r w:rsidRPr="00ED7560">
        <w:rPr>
          <w:rStyle w:val="FontStyle11"/>
          <w:b w:val="0"/>
          <w:sz w:val="20"/>
          <w:szCs w:val="20"/>
        </w:rPr>
        <w:t xml:space="preserve"> 10 суток со дня вручения или</w:t>
      </w:r>
      <w:r w:rsidRPr="00ED7560" w:rsidR="005E2534">
        <w:rPr>
          <w:rStyle w:val="FontStyle11"/>
          <w:b w:val="0"/>
          <w:sz w:val="20"/>
          <w:szCs w:val="20"/>
        </w:rPr>
        <w:t xml:space="preserve"> получения копии постановления.</w:t>
      </w:r>
    </w:p>
    <w:p w:rsidR="00BB13C2" w:rsidRPr="00ED7560" w:rsidP="00BB13C2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</w:p>
    <w:p w:rsidR="00BB13C2" w:rsidRPr="00ED7560" w:rsidP="00BB13C2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</w:p>
    <w:p w:rsidR="00BB13C2" w:rsidRPr="00ED7560" w:rsidP="00BB13C2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</w:p>
    <w:p w:rsidR="00BB13C2" w:rsidRPr="00ED7560" w:rsidP="00BB13C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75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ED75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75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75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(подпись)                          К.Г. Чинов</w:t>
      </w:r>
    </w:p>
    <w:p w:rsidR="00BB13C2" w:rsidRPr="00ED7560" w:rsidP="00BB13C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F27A7" w:rsidRPr="00BB13C2" w:rsidP="00BB13C2">
      <w:pPr>
        <w:pStyle w:val="Style4"/>
        <w:widowControl/>
        <w:spacing w:line="240" w:lineRule="auto"/>
        <w:ind w:firstLine="567"/>
        <w:rPr>
          <w:bCs/>
          <w:sz w:val="27"/>
          <w:szCs w:val="27"/>
        </w:rPr>
      </w:pPr>
    </w:p>
    <w:sectPr w:rsidSect="0084287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560">
          <w:rPr>
            <w:noProof/>
          </w:rPr>
          <w:t>1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52E5E"/>
    <w:rsid w:val="00052F52"/>
    <w:rsid w:val="000853E9"/>
    <w:rsid w:val="0008729A"/>
    <w:rsid w:val="00095A81"/>
    <w:rsid w:val="00097818"/>
    <w:rsid w:val="000A39B8"/>
    <w:rsid w:val="000B75FC"/>
    <w:rsid w:val="000C4845"/>
    <w:rsid w:val="000C492E"/>
    <w:rsid w:val="000C6597"/>
    <w:rsid w:val="000D593E"/>
    <w:rsid w:val="000E2DB3"/>
    <w:rsid w:val="000F10BB"/>
    <w:rsid w:val="000F3BA0"/>
    <w:rsid w:val="00101442"/>
    <w:rsid w:val="00102042"/>
    <w:rsid w:val="00104967"/>
    <w:rsid w:val="0012305C"/>
    <w:rsid w:val="00123E26"/>
    <w:rsid w:val="00130675"/>
    <w:rsid w:val="001404B2"/>
    <w:rsid w:val="00177FD0"/>
    <w:rsid w:val="00182C43"/>
    <w:rsid w:val="001972C9"/>
    <w:rsid w:val="001B5442"/>
    <w:rsid w:val="001B7EEC"/>
    <w:rsid w:val="001C6B4C"/>
    <w:rsid w:val="001D24C4"/>
    <w:rsid w:val="001D3840"/>
    <w:rsid w:val="001D4F6C"/>
    <w:rsid w:val="001E6B85"/>
    <w:rsid w:val="001F755A"/>
    <w:rsid w:val="0020493C"/>
    <w:rsid w:val="00206DE4"/>
    <w:rsid w:val="002355EC"/>
    <w:rsid w:val="00260F66"/>
    <w:rsid w:val="002640CA"/>
    <w:rsid w:val="002A2DAB"/>
    <w:rsid w:val="002A647F"/>
    <w:rsid w:val="002A6632"/>
    <w:rsid w:val="002E6CAF"/>
    <w:rsid w:val="002F22BF"/>
    <w:rsid w:val="002F27A7"/>
    <w:rsid w:val="00302BD1"/>
    <w:rsid w:val="003045A7"/>
    <w:rsid w:val="00305FED"/>
    <w:rsid w:val="00306A68"/>
    <w:rsid w:val="00336A6B"/>
    <w:rsid w:val="00340BBC"/>
    <w:rsid w:val="003526BD"/>
    <w:rsid w:val="003560BD"/>
    <w:rsid w:val="00360485"/>
    <w:rsid w:val="00376201"/>
    <w:rsid w:val="00384029"/>
    <w:rsid w:val="00394E26"/>
    <w:rsid w:val="003A2EBB"/>
    <w:rsid w:val="003C4B6E"/>
    <w:rsid w:val="003C4C8E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7ED7"/>
    <w:rsid w:val="00490951"/>
    <w:rsid w:val="004A0AB5"/>
    <w:rsid w:val="004A114B"/>
    <w:rsid w:val="004B1FE1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6A6D"/>
    <w:rsid w:val="005179ED"/>
    <w:rsid w:val="0055759F"/>
    <w:rsid w:val="0055768B"/>
    <w:rsid w:val="00557B08"/>
    <w:rsid w:val="00584975"/>
    <w:rsid w:val="00592096"/>
    <w:rsid w:val="005A633D"/>
    <w:rsid w:val="005A68BF"/>
    <w:rsid w:val="005A69A9"/>
    <w:rsid w:val="005B7870"/>
    <w:rsid w:val="005D312C"/>
    <w:rsid w:val="005D7CBB"/>
    <w:rsid w:val="005E2534"/>
    <w:rsid w:val="005F4D1A"/>
    <w:rsid w:val="005F5491"/>
    <w:rsid w:val="00625346"/>
    <w:rsid w:val="00631194"/>
    <w:rsid w:val="006538FD"/>
    <w:rsid w:val="006606B6"/>
    <w:rsid w:val="00662B73"/>
    <w:rsid w:val="00664036"/>
    <w:rsid w:val="00677D13"/>
    <w:rsid w:val="00682FA3"/>
    <w:rsid w:val="0070519F"/>
    <w:rsid w:val="00712655"/>
    <w:rsid w:val="00713731"/>
    <w:rsid w:val="0072209F"/>
    <w:rsid w:val="007306F3"/>
    <w:rsid w:val="0073784E"/>
    <w:rsid w:val="00753E00"/>
    <w:rsid w:val="00756003"/>
    <w:rsid w:val="00762072"/>
    <w:rsid w:val="00763031"/>
    <w:rsid w:val="00772EA2"/>
    <w:rsid w:val="0079572A"/>
    <w:rsid w:val="007A6393"/>
    <w:rsid w:val="007B109A"/>
    <w:rsid w:val="007B61B2"/>
    <w:rsid w:val="007C1300"/>
    <w:rsid w:val="007C7942"/>
    <w:rsid w:val="007E5D66"/>
    <w:rsid w:val="007F33B8"/>
    <w:rsid w:val="007F6063"/>
    <w:rsid w:val="0080056E"/>
    <w:rsid w:val="00816132"/>
    <w:rsid w:val="008252DA"/>
    <w:rsid w:val="0084287F"/>
    <w:rsid w:val="0086191C"/>
    <w:rsid w:val="00866D25"/>
    <w:rsid w:val="00870D69"/>
    <w:rsid w:val="00883745"/>
    <w:rsid w:val="008A59CF"/>
    <w:rsid w:val="008B2EA0"/>
    <w:rsid w:val="008B42E6"/>
    <w:rsid w:val="008C2B23"/>
    <w:rsid w:val="008D6DED"/>
    <w:rsid w:val="008F07EB"/>
    <w:rsid w:val="00900D49"/>
    <w:rsid w:val="00940DF7"/>
    <w:rsid w:val="00946E17"/>
    <w:rsid w:val="00961E52"/>
    <w:rsid w:val="009621AE"/>
    <w:rsid w:val="009A60CF"/>
    <w:rsid w:val="009C2FE8"/>
    <w:rsid w:val="009D1B9A"/>
    <w:rsid w:val="009F2C80"/>
    <w:rsid w:val="009F367A"/>
    <w:rsid w:val="00A03019"/>
    <w:rsid w:val="00A30B91"/>
    <w:rsid w:val="00A35820"/>
    <w:rsid w:val="00A44781"/>
    <w:rsid w:val="00A673A2"/>
    <w:rsid w:val="00A6748E"/>
    <w:rsid w:val="00A718E0"/>
    <w:rsid w:val="00A724B8"/>
    <w:rsid w:val="00A7358D"/>
    <w:rsid w:val="00A7534B"/>
    <w:rsid w:val="00A90F73"/>
    <w:rsid w:val="00AA183C"/>
    <w:rsid w:val="00AD125B"/>
    <w:rsid w:val="00AE0909"/>
    <w:rsid w:val="00AE0EA8"/>
    <w:rsid w:val="00AE48F0"/>
    <w:rsid w:val="00AF3B16"/>
    <w:rsid w:val="00B12EA3"/>
    <w:rsid w:val="00B26A1A"/>
    <w:rsid w:val="00B27985"/>
    <w:rsid w:val="00B31AF2"/>
    <w:rsid w:val="00B3667A"/>
    <w:rsid w:val="00B6148B"/>
    <w:rsid w:val="00B63AAA"/>
    <w:rsid w:val="00B70D42"/>
    <w:rsid w:val="00B976BF"/>
    <w:rsid w:val="00BA068F"/>
    <w:rsid w:val="00BA7DEA"/>
    <w:rsid w:val="00BB13C2"/>
    <w:rsid w:val="00BB357F"/>
    <w:rsid w:val="00BD084C"/>
    <w:rsid w:val="00BF26C8"/>
    <w:rsid w:val="00C001DD"/>
    <w:rsid w:val="00C0440E"/>
    <w:rsid w:val="00C22901"/>
    <w:rsid w:val="00C427FE"/>
    <w:rsid w:val="00C4641F"/>
    <w:rsid w:val="00C97655"/>
    <w:rsid w:val="00CA12D5"/>
    <w:rsid w:val="00CA189E"/>
    <w:rsid w:val="00CB206C"/>
    <w:rsid w:val="00CD2089"/>
    <w:rsid w:val="00CE331A"/>
    <w:rsid w:val="00CE792F"/>
    <w:rsid w:val="00CF5854"/>
    <w:rsid w:val="00D00317"/>
    <w:rsid w:val="00D11EE9"/>
    <w:rsid w:val="00D36E7B"/>
    <w:rsid w:val="00D54CF4"/>
    <w:rsid w:val="00D558C1"/>
    <w:rsid w:val="00D727C4"/>
    <w:rsid w:val="00D839A0"/>
    <w:rsid w:val="00D87E15"/>
    <w:rsid w:val="00D94C92"/>
    <w:rsid w:val="00DA0079"/>
    <w:rsid w:val="00DA5603"/>
    <w:rsid w:val="00DB1F6A"/>
    <w:rsid w:val="00DB3A41"/>
    <w:rsid w:val="00DB552C"/>
    <w:rsid w:val="00DB55D5"/>
    <w:rsid w:val="00DE5DA4"/>
    <w:rsid w:val="00DF0D87"/>
    <w:rsid w:val="00E03563"/>
    <w:rsid w:val="00E07416"/>
    <w:rsid w:val="00E1251B"/>
    <w:rsid w:val="00E16FA0"/>
    <w:rsid w:val="00E3473D"/>
    <w:rsid w:val="00E40051"/>
    <w:rsid w:val="00E40C19"/>
    <w:rsid w:val="00E512E1"/>
    <w:rsid w:val="00E5602F"/>
    <w:rsid w:val="00E6358D"/>
    <w:rsid w:val="00E72AE5"/>
    <w:rsid w:val="00E8664D"/>
    <w:rsid w:val="00EB5DAF"/>
    <w:rsid w:val="00EC59D9"/>
    <w:rsid w:val="00ED7560"/>
    <w:rsid w:val="00EE03A0"/>
    <w:rsid w:val="00EE442E"/>
    <w:rsid w:val="00EF2F0B"/>
    <w:rsid w:val="00EF6F9F"/>
    <w:rsid w:val="00F06630"/>
    <w:rsid w:val="00F12A19"/>
    <w:rsid w:val="00F14B24"/>
    <w:rsid w:val="00F157FA"/>
    <w:rsid w:val="00F8239A"/>
    <w:rsid w:val="00F8321B"/>
    <w:rsid w:val="00FA58E3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1DD551BDC5758469ED2DA3BFE22B7C4F4D0F1BB24CF2962E2EE3C33893F34715E993DDC66F03B72EBE3139FEF474B6C925D1AA006EC68R0J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