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303CF" w:rsidP="004B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A303CF" w:rsidP="004B5394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303CF">
        <w:rPr>
          <w:rStyle w:val="FontStyle16"/>
          <w:sz w:val="28"/>
          <w:szCs w:val="28"/>
        </w:rPr>
        <w:t>Дело № 5-98-</w:t>
      </w:r>
      <w:r w:rsidR="00B21CFF">
        <w:rPr>
          <w:rStyle w:val="FontStyle16"/>
          <w:sz w:val="28"/>
          <w:szCs w:val="28"/>
        </w:rPr>
        <w:t>215</w:t>
      </w:r>
      <w:r w:rsidRPr="00A303CF">
        <w:rPr>
          <w:rStyle w:val="FontStyle16"/>
          <w:sz w:val="28"/>
          <w:szCs w:val="28"/>
        </w:rPr>
        <w:t>/201</w:t>
      </w:r>
      <w:r w:rsidRPr="00A303CF" w:rsidR="00393CB3">
        <w:rPr>
          <w:rStyle w:val="FontStyle16"/>
          <w:sz w:val="28"/>
          <w:szCs w:val="28"/>
        </w:rPr>
        <w:t>8</w:t>
      </w:r>
    </w:p>
    <w:p w:rsidR="00BA068F" w:rsidRPr="00A303CF" w:rsidP="004B5394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303CF" w:rsidP="004B5394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A303CF">
        <w:rPr>
          <w:b/>
          <w:sz w:val="28"/>
          <w:szCs w:val="28"/>
        </w:rPr>
        <w:t xml:space="preserve">                              </w:t>
      </w:r>
    </w:p>
    <w:p w:rsidR="00BA068F" w:rsidRPr="00A303CF" w:rsidP="004B5394">
      <w:pPr>
        <w:pStyle w:val="Style3"/>
        <w:widowControl/>
        <w:ind w:firstLine="567"/>
        <w:rPr>
          <w:b/>
          <w:sz w:val="28"/>
          <w:szCs w:val="28"/>
        </w:rPr>
      </w:pPr>
      <w:r w:rsidRPr="00A303CF">
        <w:rPr>
          <w:b/>
          <w:sz w:val="28"/>
          <w:szCs w:val="28"/>
        </w:rPr>
        <w:t xml:space="preserve">  </w:t>
      </w:r>
      <w:r w:rsidRPr="00A303CF" w:rsidR="006B1270">
        <w:rPr>
          <w:b/>
          <w:sz w:val="28"/>
          <w:szCs w:val="28"/>
        </w:rPr>
        <w:t xml:space="preserve">                       </w:t>
      </w:r>
      <w:r w:rsidRPr="00A303CF" w:rsidR="00B942CF">
        <w:rPr>
          <w:b/>
          <w:sz w:val="28"/>
          <w:szCs w:val="28"/>
        </w:rPr>
        <w:t xml:space="preserve">   </w:t>
      </w:r>
      <w:r w:rsidRPr="00A303CF" w:rsidR="000755AF">
        <w:rPr>
          <w:b/>
          <w:sz w:val="28"/>
          <w:szCs w:val="28"/>
        </w:rPr>
        <w:t xml:space="preserve">  </w:t>
      </w:r>
      <w:r w:rsidRPr="00A303CF" w:rsidR="00B942CF">
        <w:rPr>
          <w:b/>
          <w:sz w:val="28"/>
          <w:szCs w:val="28"/>
        </w:rPr>
        <w:t xml:space="preserve"> </w:t>
      </w:r>
      <w:r w:rsidR="00A303CF">
        <w:rPr>
          <w:b/>
          <w:sz w:val="28"/>
          <w:szCs w:val="28"/>
        </w:rPr>
        <w:t xml:space="preserve">  </w:t>
      </w:r>
      <w:r w:rsidRPr="00A303CF" w:rsidR="00B942CF">
        <w:rPr>
          <w:b/>
          <w:sz w:val="28"/>
          <w:szCs w:val="28"/>
        </w:rPr>
        <w:t xml:space="preserve">  </w:t>
      </w:r>
      <w:r w:rsidRPr="00A303CF" w:rsidR="000755AF">
        <w:rPr>
          <w:b/>
          <w:sz w:val="28"/>
          <w:szCs w:val="28"/>
        </w:rPr>
        <w:t xml:space="preserve"> </w:t>
      </w:r>
      <w:r w:rsidRPr="00A303CF">
        <w:rPr>
          <w:b/>
          <w:sz w:val="28"/>
          <w:szCs w:val="28"/>
        </w:rPr>
        <w:t xml:space="preserve">  </w:t>
      </w:r>
      <w:r w:rsidRPr="00A303CF">
        <w:rPr>
          <w:b/>
          <w:sz w:val="28"/>
          <w:szCs w:val="28"/>
        </w:rPr>
        <w:t>П</w:t>
      </w:r>
      <w:r w:rsidRPr="00A303CF">
        <w:rPr>
          <w:b/>
          <w:sz w:val="28"/>
          <w:szCs w:val="28"/>
        </w:rPr>
        <w:t xml:space="preserve"> О С Т А Н О В Л Е Н И Е</w:t>
      </w:r>
    </w:p>
    <w:p w:rsidR="00BA068F" w:rsidRPr="00A303CF" w:rsidP="004B5394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303CF" w:rsidP="004B539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A303CF">
        <w:rPr>
          <w:rStyle w:val="FontStyle16"/>
          <w:sz w:val="28"/>
          <w:szCs w:val="28"/>
        </w:rPr>
        <w:t>10</w:t>
      </w:r>
      <w:r w:rsidRPr="00A303CF" w:rsidR="005A633D">
        <w:rPr>
          <w:rStyle w:val="FontStyle16"/>
          <w:sz w:val="28"/>
          <w:szCs w:val="28"/>
        </w:rPr>
        <w:t xml:space="preserve"> </w:t>
      </w:r>
      <w:r w:rsidRPr="00A303CF">
        <w:rPr>
          <w:rStyle w:val="FontStyle16"/>
          <w:sz w:val="28"/>
          <w:szCs w:val="28"/>
        </w:rPr>
        <w:t>апреля</w:t>
      </w:r>
      <w:r w:rsidRPr="00A303CF">
        <w:rPr>
          <w:rStyle w:val="FontStyle16"/>
          <w:sz w:val="28"/>
          <w:szCs w:val="28"/>
        </w:rPr>
        <w:t xml:space="preserve"> 201</w:t>
      </w:r>
      <w:r w:rsidRPr="00A303CF" w:rsidR="00393CB3">
        <w:rPr>
          <w:rStyle w:val="FontStyle16"/>
          <w:sz w:val="28"/>
          <w:szCs w:val="28"/>
        </w:rPr>
        <w:t>8</w:t>
      </w:r>
      <w:r w:rsidRPr="00A303CF">
        <w:rPr>
          <w:rStyle w:val="FontStyle16"/>
          <w:sz w:val="28"/>
          <w:szCs w:val="28"/>
        </w:rPr>
        <w:t xml:space="preserve"> года</w:t>
      </w:r>
      <w:r w:rsidRPr="00A303CF">
        <w:rPr>
          <w:rStyle w:val="FontStyle16"/>
          <w:bCs w:val="0"/>
          <w:sz w:val="28"/>
          <w:szCs w:val="28"/>
        </w:rPr>
        <w:t xml:space="preserve">                                          </w:t>
      </w:r>
      <w:r w:rsidRPr="00A303CF" w:rsidR="00417D7A">
        <w:rPr>
          <w:rStyle w:val="FontStyle16"/>
          <w:bCs w:val="0"/>
          <w:sz w:val="28"/>
          <w:szCs w:val="28"/>
        </w:rPr>
        <w:t xml:space="preserve">                  </w:t>
      </w:r>
      <w:r w:rsidRPr="00A303CF" w:rsidR="00B942CF">
        <w:rPr>
          <w:rStyle w:val="FontStyle16"/>
          <w:bCs w:val="0"/>
          <w:sz w:val="28"/>
          <w:szCs w:val="28"/>
        </w:rPr>
        <w:t xml:space="preserve">              </w:t>
      </w:r>
      <w:r w:rsidRPr="00A303CF" w:rsidR="00417D7A">
        <w:rPr>
          <w:rStyle w:val="FontStyle16"/>
          <w:bCs w:val="0"/>
          <w:sz w:val="28"/>
          <w:szCs w:val="28"/>
        </w:rPr>
        <w:t xml:space="preserve">  </w:t>
      </w:r>
      <w:r w:rsidRPr="00A303CF">
        <w:rPr>
          <w:rStyle w:val="FontStyle16"/>
          <w:sz w:val="28"/>
          <w:szCs w:val="28"/>
        </w:rPr>
        <w:t>г. Ялта</w:t>
      </w:r>
    </w:p>
    <w:p w:rsidR="006B1270" w:rsidRPr="00A303CF" w:rsidP="004B539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sz w:val="28"/>
          <w:szCs w:val="28"/>
        </w:rPr>
        <w:t>Мировой судья</w:t>
      </w:r>
      <w:r w:rsidRPr="00A303CF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303CF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A303CF">
        <w:rPr>
          <w:rStyle w:val="FontStyle17"/>
          <w:sz w:val="28"/>
          <w:szCs w:val="28"/>
        </w:rPr>
        <w:t>,</w:t>
      </w:r>
      <w:r w:rsidRPr="00A303CF" w:rsidR="006D0132">
        <w:rPr>
          <w:rStyle w:val="FontStyle17"/>
          <w:sz w:val="28"/>
          <w:szCs w:val="28"/>
        </w:rPr>
        <w:t xml:space="preserve"> </w:t>
      </w:r>
    </w:p>
    <w:p w:rsidR="00F2430F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303CF">
        <w:rPr>
          <w:rStyle w:val="FontStyle17"/>
          <w:sz w:val="28"/>
          <w:szCs w:val="28"/>
        </w:rPr>
        <w:t>с участием</w:t>
      </w:r>
      <w:r w:rsidRPr="00A303CF" w:rsidR="006B1270">
        <w:rPr>
          <w:rStyle w:val="FontStyle17"/>
          <w:sz w:val="28"/>
          <w:szCs w:val="28"/>
        </w:rPr>
        <w:t xml:space="preserve"> </w:t>
      </w:r>
      <w:r w:rsidR="00B21CFF">
        <w:rPr>
          <w:rStyle w:val="FontStyle17"/>
          <w:sz w:val="28"/>
          <w:szCs w:val="28"/>
        </w:rPr>
        <w:t>законного</w:t>
      </w:r>
      <w:r w:rsidRPr="00A303CF" w:rsidR="006B1270">
        <w:rPr>
          <w:rStyle w:val="FontStyle17"/>
          <w:sz w:val="28"/>
          <w:szCs w:val="28"/>
        </w:rPr>
        <w:t xml:space="preserve"> </w:t>
      </w:r>
      <w:r w:rsidR="00B21CFF">
        <w:rPr>
          <w:rStyle w:val="FontStyle17"/>
          <w:sz w:val="28"/>
          <w:szCs w:val="28"/>
        </w:rPr>
        <w:t xml:space="preserve">представителя юридического </w:t>
      </w:r>
      <w:r w:rsidRPr="00A303CF">
        <w:rPr>
          <w:rStyle w:val="FontStyle17"/>
          <w:sz w:val="28"/>
          <w:szCs w:val="28"/>
        </w:rPr>
        <w:t xml:space="preserve">лица, в отношении которого возбуждено дело об административном правонарушении – </w:t>
      </w:r>
      <w:r w:rsidRPr="00A303CF" w:rsidR="006B1270">
        <w:rPr>
          <w:rStyle w:val="FontStyle17"/>
          <w:sz w:val="28"/>
          <w:szCs w:val="28"/>
        </w:rPr>
        <w:t>Володина Е.Д.</w:t>
      </w:r>
      <w:r w:rsidRPr="00A303CF">
        <w:rPr>
          <w:rStyle w:val="FontStyle17"/>
          <w:sz w:val="28"/>
          <w:szCs w:val="28"/>
        </w:rPr>
        <w:t>,</w:t>
      </w:r>
    </w:p>
    <w:p w:rsidR="00BA068F" w:rsidRPr="00A303CF" w:rsidP="004B5394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A303CF">
        <w:rPr>
          <w:rStyle w:val="FontStyle17"/>
          <w:sz w:val="28"/>
          <w:szCs w:val="28"/>
        </w:rPr>
        <w:t xml:space="preserve"> рассмотрев в </w:t>
      </w:r>
      <w:r w:rsidRPr="00A303CF" w:rsidR="006B1270">
        <w:rPr>
          <w:rStyle w:val="FontStyle17"/>
          <w:sz w:val="28"/>
          <w:szCs w:val="28"/>
        </w:rPr>
        <w:t xml:space="preserve">открытом судебном заседании в </w:t>
      </w:r>
      <w:r w:rsidRPr="00A303CF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A303CF">
        <w:rPr>
          <w:sz w:val="28"/>
          <w:szCs w:val="28"/>
          <w:shd w:val="clear" w:color="auto" w:fill="FFFFFF"/>
        </w:rPr>
        <w:t>в отношении</w:t>
      </w:r>
      <w:r w:rsidRPr="00A303CF">
        <w:rPr>
          <w:rStyle w:val="FontStyle13"/>
          <w:sz w:val="28"/>
          <w:szCs w:val="28"/>
        </w:rPr>
        <w:t>:</w:t>
      </w:r>
    </w:p>
    <w:p w:rsidR="000755AF" w:rsidRPr="00A303CF" w:rsidP="004B539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rStyle w:val="FontStyle17"/>
          <w:b/>
          <w:i/>
          <w:sz w:val="28"/>
          <w:szCs w:val="28"/>
        </w:rPr>
        <w:t>Общества с ограниченной ответственностью «</w:t>
      </w:r>
      <w:r w:rsidRPr="00A303CF" w:rsidR="006B1270">
        <w:rPr>
          <w:rStyle w:val="FontStyle17"/>
          <w:b/>
          <w:i/>
          <w:sz w:val="28"/>
          <w:szCs w:val="28"/>
        </w:rPr>
        <w:t>Горизонт-Сервис</w:t>
      </w:r>
      <w:r w:rsidRPr="00A303CF">
        <w:rPr>
          <w:rStyle w:val="FontStyle17"/>
          <w:b/>
          <w:i/>
          <w:sz w:val="28"/>
          <w:szCs w:val="28"/>
        </w:rPr>
        <w:t>»</w:t>
      </w:r>
      <w:r w:rsidR="00B21CFF">
        <w:rPr>
          <w:rStyle w:val="FontStyle17"/>
          <w:b/>
          <w:i/>
          <w:sz w:val="28"/>
          <w:szCs w:val="28"/>
        </w:rPr>
        <w:t xml:space="preserve">. </w:t>
      </w:r>
      <w:r w:rsidR="00DE3A02">
        <w:rPr>
          <w:rStyle w:val="FontStyle17"/>
          <w:sz w:val="28"/>
          <w:szCs w:val="28"/>
        </w:rPr>
        <w:t>«ИЗЪЯТО»</w:t>
      </w:r>
      <w:r w:rsidRPr="00A303CF">
        <w:rPr>
          <w:rStyle w:val="FontStyle17"/>
          <w:sz w:val="28"/>
          <w:szCs w:val="28"/>
        </w:rPr>
        <w:t xml:space="preserve">, </w:t>
      </w:r>
    </w:p>
    <w:p w:rsidR="005E0789" w:rsidRPr="00A303CF" w:rsidP="004B539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</w:t>
      </w:r>
      <w:r w:rsidRPr="00A303CF" w:rsidR="006B1270">
        <w:rPr>
          <w:rStyle w:val="FontStyle17"/>
          <w:sz w:val="28"/>
          <w:szCs w:val="28"/>
        </w:rPr>
        <w:t>7.19</w:t>
      </w:r>
      <w:r w:rsidRPr="00A303C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303CF" w:rsidR="006B1270">
        <w:rPr>
          <w:rStyle w:val="FontStyle17"/>
          <w:sz w:val="28"/>
          <w:szCs w:val="28"/>
        </w:rPr>
        <w:t xml:space="preserve"> (далее КоАП РФ)</w:t>
      </w:r>
      <w:r w:rsidRPr="00A303CF">
        <w:rPr>
          <w:rStyle w:val="FontStyle17"/>
          <w:sz w:val="28"/>
          <w:szCs w:val="28"/>
        </w:rPr>
        <w:t>,-</w:t>
      </w:r>
    </w:p>
    <w:p w:rsidR="004B5394" w:rsidP="004B5394">
      <w:pPr>
        <w:pStyle w:val="Style5"/>
        <w:widowControl/>
        <w:ind w:firstLine="567"/>
        <w:rPr>
          <w:sz w:val="28"/>
          <w:szCs w:val="28"/>
        </w:rPr>
      </w:pPr>
    </w:p>
    <w:p w:rsidR="00BA068F" w:rsidRPr="00A303CF" w:rsidP="004B5394">
      <w:pPr>
        <w:pStyle w:val="Style5"/>
        <w:widowControl/>
        <w:ind w:left="3540"/>
        <w:rPr>
          <w:rStyle w:val="FontStyle16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03CF" w:rsidR="00B942CF">
        <w:rPr>
          <w:rStyle w:val="FontStyle16"/>
          <w:b w:val="0"/>
          <w:spacing w:val="60"/>
          <w:sz w:val="28"/>
          <w:szCs w:val="28"/>
        </w:rPr>
        <w:t xml:space="preserve"> </w:t>
      </w:r>
      <w:r w:rsidRPr="00A303CF" w:rsidR="00F554B8">
        <w:rPr>
          <w:rStyle w:val="FontStyle16"/>
          <w:b w:val="0"/>
          <w:spacing w:val="60"/>
          <w:sz w:val="28"/>
          <w:szCs w:val="28"/>
        </w:rPr>
        <w:t>у</w:t>
      </w:r>
      <w:r w:rsidRPr="00A303CF">
        <w:rPr>
          <w:rStyle w:val="FontStyle16"/>
          <w:b w:val="0"/>
          <w:spacing w:val="60"/>
          <w:sz w:val="28"/>
          <w:szCs w:val="28"/>
        </w:rPr>
        <w:t>станови</w:t>
      </w:r>
      <w:r w:rsidRPr="00A303CF">
        <w:rPr>
          <w:rStyle w:val="FontStyle16"/>
          <w:b w:val="0"/>
          <w:sz w:val="28"/>
          <w:szCs w:val="28"/>
        </w:rPr>
        <w:t>л:</w:t>
      </w:r>
    </w:p>
    <w:p w:rsidR="00EE442E" w:rsidRPr="00A303CF" w:rsidP="004B5394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A578B1" w:rsidRPr="00A303CF" w:rsidP="004B5394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 xml:space="preserve">в ходе осмотра в период с </w:t>
      </w:r>
      <w:r w:rsidR="00DE3A02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 xml:space="preserve"> </w:t>
      </w:r>
      <w:r w:rsidR="00DE3A02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 xml:space="preserve"> электроустановок ООО «</w:t>
      </w:r>
      <w:r w:rsidR="00DE3A02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», расположенных по адресу: </w:t>
      </w:r>
      <w:r w:rsidR="00DE3A02">
        <w:rPr>
          <w:sz w:val="28"/>
          <w:szCs w:val="28"/>
          <w:shd w:val="clear" w:color="auto" w:fill="FFFFFF"/>
        </w:rPr>
        <w:t>«АДРЕС»</w:t>
      </w:r>
      <w:r w:rsidRPr="00A303CF">
        <w:rPr>
          <w:sz w:val="28"/>
          <w:szCs w:val="28"/>
          <w:shd w:val="clear" w:color="auto" w:fill="FFFFFF"/>
        </w:rPr>
        <w:t>, установлено, чт</w:t>
      </w:r>
      <w:r w:rsidRPr="00A303CF">
        <w:rPr>
          <w:sz w:val="28"/>
          <w:szCs w:val="28"/>
          <w:shd w:val="clear" w:color="auto" w:fill="FFFFFF"/>
        </w:rPr>
        <w:t>о ООО</w:t>
      </w:r>
      <w:r w:rsidRPr="00A303CF">
        <w:rPr>
          <w:sz w:val="28"/>
          <w:szCs w:val="28"/>
          <w:shd w:val="clear" w:color="auto" w:fill="FFFFFF"/>
        </w:rPr>
        <w:t xml:space="preserve"> «</w:t>
      </w:r>
      <w:r w:rsidR="00DE3A02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 самовольно подключилось и самовольно использовало электрическую энергию от временных электросетей строительной площадки от </w:t>
      </w:r>
      <w:r w:rsidR="00DE3A02">
        <w:rPr>
          <w:sz w:val="28"/>
          <w:szCs w:val="28"/>
          <w:shd w:val="clear" w:color="auto" w:fill="FFFFFF"/>
        </w:rPr>
        <w:t>«ИЗЪЯТО»</w:t>
      </w:r>
      <w:r w:rsidRPr="00A303CF">
        <w:rPr>
          <w:sz w:val="28"/>
          <w:szCs w:val="28"/>
          <w:shd w:val="clear" w:color="auto" w:fill="FFFFFF"/>
        </w:rPr>
        <w:t xml:space="preserve"> ООО «</w:t>
      </w:r>
      <w:r w:rsidR="00DE3A02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>» СКК «</w:t>
      </w:r>
      <w:r w:rsidR="00DE3A02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», без </w:t>
      </w:r>
      <w:r w:rsidRPr="00A303CF" w:rsidR="009E7899">
        <w:rPr>
          <w:sz w:val="28"/>
          <w:szCs w:val="28"/>
          <w:shd w:val="clear" w:color="auto" w:fill="FFFFFF"/>
        </w:rPr>
        <w:t>соответствующего</w:t>
      </w:r>
      <w:r w:rsidRPr="00A303CF">
        <w:rPr>
          <w:sz w:val="28"/>
          <w:szCs w:val="28"/>
          <w:shd w:val="clear" w:color="auto" w:fill="FFFFFF"/>
        </w:rPr>
        <w:t xml:space="preserve"> разрешения уполномоченных органов </w:t>
      </w:r>
      <w:r w:rsidRPr="00A303CF" w:rsidR="009E7899">
        <w:rPr>
          <w:sz w:val="28"/>
          <w:szCs w:val="28"/>
          <w:shd w:val="clear" w:color="auto" w:fill="FFFFFF"/>
        </w:rPr>
        <w:t>государственного</w:t>
      </w:r>
      <w:r w:rsidRPr="00A303CF">
        <w:rPr>
          <w:sz w:val="28"/>
          <w:szCs w:val="28"/>
          <w:shd w:val="clear" w:color="auto" w:fill="FFFFFF"/>
        </w:rPr>
        <w:t xml:space="preserve"> энергетического надзора, в том числе: </w:t>
      </w:r>
      <w:r w:rsidRPr="00A303CF">
        <w:rPr>
          <w:sz w:val="28"/>
          <w:szCs w:val="28"/>
          <w:shd w:val="clear" w:color="auto" w:fill="FFFFFF"/>
        </w:rPr>
        <w:t xml:space="preserve">ТП – 1673 РУ-0,4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, ВРУ 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 коттеджа №1, ВРУ чайного домика, ВРУ детского центра, </w:t>
      </w:r>
      <w:r w:rsidRPr="00A303CF">
        <w:rPr>
          <w:sz w:val="28"/>
          <w:szCs w:val="28"/>
          <w:shd w:val="clear" w:color="auto" w:fill="FFFFFF"/>
        </w:rPr>
        <w:t>блочно</w:t>
      </w:r>
      <w:r w:rsidRPr="00A303CF">
        <w:rPr>
          <w:sz w:val="28"/>
          <w:szCs w:val="28"/>
          <w:shd w:val="clear" w:color="auto" w:fill="FFFFFF"/>
        </w:rPr>
        <w:t xml:space="preserve">-модульной водогрейной котельной в комплекте с отдельно стоящим модульным складом запаса дизельного топлива, ВРУ-0,4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 резервуара чистой воды, здания автомобильной стоянки с административно-офисным блоком для сотрудников, очистные сооружения поверхностного стока, насосной станции японского сада, насосной станции пожаротушения, </w:t>
      </w:r>
      <w:r w:rsidRPr="00A303CF">
        <w:rPr>
          <w:sz w:val="28"/>
          <w:szCs w:val="28"/>
          <w:shd w:val="clear" w:color="auto" w:fill="FFFFFF"/>
        </w:rPr>
        <w:t>коллетора</w:t>
      </w:r>
      <w:r w:rsidRPr="00A303CF">
        <w:rPr>
          <w:sz w:val="28"/>
          <w:szCs w:val="28"/>
          <w:shd w:val="clear" w:color="auto" w:fill="FFFFFF"/>
        </w:rPr>
        <w:t>, КНС-6, насосной станции дренажа зеркального</w:t>
      </w:r>
      <w:r w:rsidRPr="00A303CF">
        <w:rPr>
          <w:sz w:val="28"/>
          <w:szCs w:val="28"/>
          <w:shd w:val="clear" w:color="auto" w:fill="FFFFFF"/>
        </w:rPr>
        <w:t xml:space="preserve"> пруда</w:t>
      </w:r>
      <w:r w:rsidRPr="00A303CF" w:rsidR="00E72AE5">
        <w:rPr>
          <w:sz w:val="28"/>
          <w:szCs w:val="28"/>
          <w:shd w:val="clear" w:color="auto" w:fill="FFFFFF"/>
        </w:rPr>
        <w:t>, чем совершил</w:t>
      </w:r>
      <w:r w:rsidRPr="00A303CF" w:rsidR="009E7899">
        <w:rPr>
          <w:sz w:val="28"/>
          <w:szCs w:val="28"/>
          <w:shd w:val="clear" w:color="auto" w:fill="FFFFFF"/>
        </w:rPr>
        <w:t>о</w:t>
      </w:r>
      <w:r w:rsidRPr="00A303CF" w:rsidR="00E72AE5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</w:t>
      </w:r>
      <w:r w:rsidRPr="00A303CF" w:rsidR="009E7899">
        <w:rPr>
          <w:sz w:val="28"/>
          <w:szCs w:val="28"/>
          <w:shd w:val="clear" w:color="auto" w:fill="FFFFFF"/>
        </w:rPr>
        <w:t>7.19</w:t>
      </w:r>
      <w:r w:rsidRPr="00A303CF" w:rsidR="00E72AE5">
        <w:rPr>
          <w:sz w:val="28"/>
          <w:szCs w:val="28"/>
          <w:shd w:val="clear" w:color="auto" w:fill="FFFFFF"/>
        </w:rPr>
        <w:t xml:space="preserve"> КоАП РФ</w:t>
      </w:r>
      <w:r w:rsidRPr="00A303CF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A303CF" w:rsidP="004B5394">
      <w:pPr>
        <w:pStyle w:val="Style5"/>
        <w:widowControl/>
        <w:ind w:firstLine="567"/>
        <w:jc w:val="both"/>
        <w:rPr>
          <w:rStyle w:val="FontStyle17"/>
          <w:sz w:val="28"/>
          <w:szCs w:val="28"/>
          <w:shd w:val="clear" w:color="auto" w:fill="FFFFFF"/>
        </w:rPr>
      </w:pPr>
      <w:r w:rsidRPr="00A303CF">
        <w:rPr>
          <w:sz w:val="28"/>
          <w:szCs w:val="28"/>
        </w:rPr>
        <w:t>В</w:t>
      </w:r>
      <w:r w:rsidRPr="00A303CF" w:rsidR="00A578B1">
        <w:rPr>
          <w:sz w:val="28"/>
          <w:szCs w:val="28"/>
        </w:rPr>
        <w:t xml:space="preserve"> судебном заседании </w:t>
      </w:r>
      <w:r w:rsidR="00B21CFF">
        <w:rPr>
          <w:rStyle w:val="FontStyle17"/>
          <w:sz w:val="28"/>
          <w:szCs w:val="28"/>
        </w:rPr>
        <w:t>законный</w:t>
      </w:r>
      <w:r w:rsidRPr="00A303CF" w:rsidR="00B21CFF">
        <w:rPr>
          <w:rStyle w:val="FontStyle17"/>
          <w:sz w:val="28"/>
          <w:szCs w:val="28"/>
        </w:rPr>
        <w:t xml:space="preserve"> </w:t>
      </w:r>
      <w:r w:rsidR="00B21CFF">
        <w:rPr>
          <w:rStyle w:val="FontStyle17"/>
          <w:sz w:val="28"/>
          <w:szCs w:val="28"/>
        </w:rPr>
        <w:t xml:space="preserve">представитель юридического </w:t>
      </w:r>
      <w:r w:rsidRPr="00A303CF" w:rsidR="00B21CFF">
        <w:rPr>
          <w:rStyle w:val="FontStyle17"/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A303CF">
        <w:rPr>
          <w:sz w:val="28"/>
          <w:szCs w:val="28"/>
        </w:rPr>
        <w:t xml:space="preserve">, </w:t>
      </w:r>
      <w:r w:rsidRPr="00A303CF" w:rsidR="00A578B1">
        <w:rPr>
          <w:sz w:val="28"/>
          <w:szCs w:val="28"/>
        </w:rPr>
        <w:t xml:space="preserve">вину в инкриминируемом </w:t>
      </w:r>
      <w:r w:rsidR="00B21CFF">
        <w:rPr>
          <w:sz w:val="28"/>
          <w:szCs w:val="28"/>
        </w:rPr>
        <w:t>Обществу</w:t>
      </w:r>
      <w:r w:rsidRPr="00A303CF" w:rsidR="00A578B1">
        <w:rPr>
          <w:sz w:val="28"/>
          <w:szCs w:val="28"/>
        </w:rPr>
        <w:t xml:space="preserve"> административном правонарушении признал в полном объеме, раскаялся. Пояснил, что правонарушение совершено неумышленно, поскольку Общество является субъектом малого и среднего предпринимательства, ранее к ответственности </w:t>
      </w:r>
      <w:r w:rsidRPr="00A303CF" w:rsidR="00A578B1">
        <w:rPr>
          <w:sz w:val="28"/>
          <w:szCs w:val="28"/>
        </w:rPr>
        <w:t xml:space="preserve">не привлекалось, просил </w:t>
      </w:r>
      <w:r w:rsidRPr="00A303CF" w:rsidR="00A578B1">
        <w:rPr>
          <w:sz w:val="28"/>
          <w:szCs w:val="28"/>
        </w:rPr>
        <w:t>заменить административный штраф на предупреждение</w:t>
      </w:r>
      <w:r w:rsidRPr="00A303CF" w:rsidR="00A578B1">
        <w:rPr>
          <w:sz w:val="28"/>
          <w:szCs w:val="28"/>
        </w:rPr>
        <w:t xml:space="preserve"> в силу ч.1 ст.4.1.1 КоАП РФ</w:t>
      </w:r>
      <w:r w:rsidRPr="00A303CF" w:rsidR="00F2430F">
        <w:rPr>
          <w:rStyle w:val="FontStyle17"/>
          <w:sz w:val="28"/>
          <w:szCs w:val="28"/>
        </w:rPr>
        <w:t>.</w:t>
      </w:r>
    </w:p>
    <w:p w:rsidR="00C766F8" w:rsidRPr="00A303CF" w:rsidP="004B5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A303CF">
        <w:rPr>
          <w:rStyle w:val="FontStyle17"/>
          <w:sz w:val="28"/>
          <w:szCs w:val="28"/>
        </w:rPr>
        <w:t xml:space="preserve"> </w:t>
      </w:r>
      <w:r w:rsidRPr="00A303CF" w:rsidR="009E7899">
        <w:rPr>
          <w:rStyle w:val="FontStyle17"/>
          <w:sz w:val="28"/>
          <w:szCs w:val="28"/>
        </w:rPr>
        <w:t>защитника должностного лица</w:t>
      </w:r>
      <w:r w:rsidRPr="00A303CF">
        <w:rPr>
          <w:rStyle w:val="FontStyle17"/>
          <w:sz w:val="28"/>
          <w:szCs w:val="28"/>
        </w:rPr>
        <w:t>, в отношении которого возбуждено дело об административном правонарушении, и</w:t>
      </w:r>
      <w:r w:rsidRPr="00A303CF" w:rsidR="006D013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766F8" w:rsidRPr="00A303CF" w:rsidP="004B5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Согласно положениями ч.1 ст.5 Федерального закона от 26.03.2003 года №35-ФЗ "Об электроэнергетике", технологическую основу функционирования электроэнергетики составляют единая национальная (общероссийская) электрическая сеть, территориальные распределительные сети, по которым осуществляется передача электрической энергии, и единая система оперативно-диспетчерского управления. </w:t>
      </w:r>
    </w:p>
    <w:p w:rsidR="00B21CFF" w:rsidP="004B5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Согласно ч.3 ст.5 вышеуказанного Федерального закона, субъекты электроэнергетики и потребители электрической энергии обязаны соблюдать требования настоящего Федерального закона, других федеральных законов и принимаемых в соответствии с ними нормативных правовых актов Российской Федерации в области электроэнергетики, устанавливающих соответствующие требования к обеспечению надежности электроэнергетических систем, надежности и безопасности объектов электроэнергетики и </w:t>
      </w:r>
      <w:r w:rsidRPr="00A303CF">
        <w:rPr>
          <w:rFonts w:ascii="Times New Roman" w:hAnsi="Times New Roman" w:cs="Times New Roman"/>
          <w:sz w:val="28"/>
          <w:szCs w:val="28"/>
        </w:rPr>
        <w:t>энергопринимающих</w:t>
      </w:r>
      <w:r w:rsidRPr="00A303CF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C766F8" w:rsidRPr="00A303CF" w:rsidP="004B5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установлено, чт</w:t>
      </w: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>о ООО</w:t>
      </w: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E3A02">
        <w:rPr>
          <w:rFonts w:ascii="Times New Roman" w:hAnsi="Times New Roman" w:cs="Times New Roman"/>
          <w:sz w:val="28"/>
          <w:szCs w:val="28"/>
        </w:rPr>
        <w:t>НАЗВАНИЕ</w:t>
      </w:r>
      <w:r w:rsidRPr="00B21CFF">
        <w:rPr>
          <w:rFonts w:ascii="Times New Roman" w:hAnsi="Times New Roman" w:cs="Times New Roman"/>
          <w:sz w:val="28"/>
          <w:szCs w:val="28"/>
        </w:rPr>
        <w:t>»</w:t>
      </w:r>
      <w:r w:rsidRPr="00B21CFF" w:rsidR="00B21CFF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адресу: </w:t>
      </w:r>
      <w:r w:rsidR="00DE3A02">
        <w:rPr>
          <w:rFonts w:ascii="Times New Roman" w:hAnsi="Times New Roman" w:cs="Times New Roman"/>
          <w:sz w:val="28"/>
          <w:szCs w:val="28"/>
        </w:rPr>
        <w:t>«АДРЕС»</w:t>
      </w:r>
      <w:r w:rsidRPr="00A303CF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B21CFF">
        <w:rPr>
          <w:rFonts w:ascii="Times New Roman" w:hAnsi="Times New Roman" w:cs="Times New Roman"/>
          <w:sz w:val="28"/>
          <w:szCs w:val="28"/>
        </w:rPr>
        <w:t xml:space="preserve"> выпиской из ЕГРЮЛ.</w:t>
      </w:r>
    </w:p>
    <w:p w:rsidR="00984A24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"consultantplus://offline/ref=35C2EE0A66EC8D5DF3CB6693D66495331035727389AFA644BB0048533C0CRFK" </w:instrText>
      </w:r>
      <w:r>
        <w:fldChar w:fldCharType="separate"/>
      </w:r>
      <w:r w:rsidRPr="00A303CF" w:rsidR="009E7899">
        <w:rPr>
          <w:rFonts w:ascii="Times New Roman" w:hAnsi="Times New Roman" w:cs="Times New Roman"/>
          <w:sz w:val="28"/>
          <w:szCs w:val="28"/>
        </w:rPr>
        <w:t>Постановлением</w:t>
      </w:r>
      <w:r>
        <w:fldChar w:fldCharType="end"/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бездоговорным потреблением электрической энергии является самовольное подключение </w:t>
      </w:r>
      <w:r w:rsidRPr="00A303CF" w:rsidR="009E7899">
        <w:rPr>
          <w:rFonts w:ascii="Times New Roman" w:hAnsi="Times New Roman" w:cs="Times New Roman"/>
          <w:sz w:val="28"/>
          <w:szCs w:val="28"/>
        </w:rPr>
        <w:t>энергопринимающих</w:t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устройств к объектам электросетевого хозяйства и (или) 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рынках, кроме</w:t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</w:t>
      </w:r>
      <w:r w:rsidRPr="00A303CF">
        <w:rPr>
          <w:rFonts w:ascii="Times New Roman" w:hAnsi="Times New Roman" w:cs="Times New Roman"/>
          <w:sz w:val="28"/>
          <w:szCs w:val="28"/>
        </w:rPr>
        <w:t>м на обслуживание потребителей.</w:t>
      </w:r>
    </w:p>
    <w:p w:rsidR="00EE442E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"consultantplus://offline/ref=35C2EE0A66EC8D5DF3CB6693D6649533133D787785ABA644BB0048533CCFCC631682F8C0C2C73DBB0CR3K" </w:instrText>
      </w:r>
      <w:r>
        <w:fldChar w:fldCharType="separate"/>
      </w:r>
      <w:r w:rsidRPr="00A303CF">
        <w:rPr>
          <w:rFonts w:ascii="Times New Roman" w:hAnsi="Times New Roman" w:cs="Times New Roman"/>
          <w:sz w:val="28"/>
          <w:szCs w:val="28"/>
        </w:rPr>
        <w:t>статьей 539</w:t>
      </w:r>
      <w:r>
        <w:fldChar w:fldCharType="end"/>
      </w:r>
      <w:r w:rsidRPr="00A303C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 по договору энергоснабжения </w:t>
      </w:r>
      <w:r w:rsidRPr="00A303CF">
        <w:rPr>
          <w:rFonts w:ascii="Times New Roman" w:hAnsi="Times New Roman" w:cs="Times New Roman"/>
          <w:sz w:val="28"/>
          <w:szCs w:val="28"/>
        </w:rPr>
        <w:t>энергоснабжающая</w:t>
      </w:r>
      <w:r w:rsidRPr="00A303CF">
        <w:rPr>
          <w:rFonts w:ascii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</w:t>
      </w:r>
      <w:r w:rsidRPr="00A303CF" w:rsidR="00984A24">
        <w:rPr>
          <w:rFonts w:ascii="Times New Roman" w:hAnsi="Times New Roman" w:cs="Times New Roman"/>
          <w:sz w:val="28"/>
          <w:szCs w:val="28"/>
        </w:rPr>
        <w:t>вязанных с потреблением энергии</w:t>
      </w:r>
      <w:r w:rsidRPr="00A303CF" w:rsidR="004E02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4A24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Доказательств того, что подключение и использование электрической энергии от временных электросетей строительной площадки от </w:t>
      </w:r>
      <w:r w:rsidR="00DE3A02">
        <w:rPr>
          <w:rFonts w:ascii="Times New Roman" w:hAnsi="Times New Roman" w:cs="Times New Roman"/>
          <w:sz w:val="28"/>
          <w:szCs w:val="28"/>
        </w:rPr>
        <w:t>«ИЗЪЯТО»</w:t>
      </w:r>
      <w:r w:rsidRPr="00A303CF">
        <w:rPr>
          <w:rFonts w:ascii="Times New Roman" w:hAnsi="Times New Roman" w:cs="Times New Roman"/>
          <w:sz w:val="28"/>
          <w:szCs w:val="28"/>
        </w:rPr>
        <w:t xml:space="preserve"> </w:t>
      </w:r>
      <w:r w:rsidRPr="00A303CF">
        <w:rPr>
          <w:rFonts w:ascii="Times New Roman" w:hAnsi="Times New Roman" w:cs="Times New Roman"/>
          <w:sz w:val="28"/>
          <w:szCs w:val="28"/>
        </w:rPr>
        <w:t>ООО «</w:t>
      </w:r>
      <w:r w:rsidR="00DE3A02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hAnsi="Times New Roman" w:cs="Times New Roman"/>
          <w:sz w:val="28"/>
          <w:szCs w:val="28"/>
        </w:rPr>
        <w:t>» СКК «</w:t>
      </w:r>
      <w:r w:rsidR="00DE3A02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hAnsi="Times New Roman" w:cs="Times New Roman"/>
          <w:sz w:val="28"/>
          <w:szCs w:val="28"/>
        </w:rPr>
        <w:t xml:space="preserve">» было осуществлено с получением соответствующих разрешений уполномоченных органов государственного энергетического надзора, мировому судье не представлено. </w:t>
      </w:r>
    </w:p>
    <w:p w:rsidR="005F7170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303CF">
        <w:rPr>
          <w:sz w:val="28"/>
          <w:szCs w:val="28"/>
        </w:rPr>
        <w:t xml:space="preserve">Виновность </w:t>
      </w:r>
      <w:r w:rsidRPr="00A303CF" w:rsidR="00984A24">
        <w:rPr>
          <w:rFonts w:eastAsiaTheme="minorHAnsi"/>
          <w:sz w:val="28"/>
          <w:szCs w:val="28"/>
          <w:lang w:eastAsia="en-US"/>
        </w:rPr>
        <w:t>ООО «</w:t>
      </w:r>
      <w:r w:rsidR="00DE3A02">
        <w:rPr>
          <w:rFonts w:eastAsiaTheme="minorHAnsi"/>
          <w:sz w:val="28"/>
          <w:szCs w:val="28"/>
          <w:lang w:eastAsia="en-US"/>
        </w:rPr>
        <w:t>НАЗВАНИЕ</w:t>
      </w:r>
      <w:r w:rsidRPr="00A303CF" w:rsidR="00984A24">
        <w:rPr>
          <w:rFonts w:eastAsiaTheme="minorHAnsi"/>
          <w:sz w:val="28"/>
          <w:szCs w:val="28"/>
          <w:lang w:eastAsia="en-US"/>
        </w:rPr>
        <w:t xml:space="preserve">» </w:t>
      </w:r>
      <w:r w:rsidRPr="00A303CF">
        <w:rPr>
          <w:sz w:val="28"/>
          <w:szCs w:val="28"/>
        </w:rPr>
        <w:t>подтверждае</w:t>
      </w:r>
      <w:r w:rsidRPr="00A303CF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</w:rPr>
        <w:t>-</w:t>
      </w:r>
      <w:r w:rsidRPr="00A303CF" w:rsidR="00682FA3">
        <w:rPr>
          <w:sz w:val="28"/>
          <w:szCs w:val="28"/>
          <w:shd w:val="clear" w:color="auto" w:fill="FFFFFF"/>
        </w:rPr>
        <w:t>протоколом об ад</w:t>
      </w:r>
      <w:r w:rsidRPr="00A303CF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DE3A02">
        <w:rPr>
          <w:sz w:val="28"/>
          <w:szCs w:val="28"/>
          <w:shd w:val="clear" w:color="auto" w:fill="FFFFFF"/>
        </w:rPr>
        <w:t>«НОМЕР»</w:t>
      </w:r>
      <w:r w:rsidRPr="00A303CF" w:rsidR="00682FA3">
        <w:rPr>
          <w:sz w:val="28"/>
          <w:szCs w:val="28"/>
          <w:shd w:val="clear" w:color="auto" w:fill="FFFFFF"/>
        </w:rPr>
        <w:t xml:space="preserve"> от </w:t>
      </w:r>
      <w:r w:rsidR="00DE3A02">
        <w:rPr>
          <w:sz w:val="28"/>
          <w:szCs w:val="28"/>
          <w:shd w:val="clear" w:color="auto" w:fill="FFFFFF"/>
        </w:rPr>
        <w:t>«ДАТА»</w:t>
      </w:r>
      <w:r w:rsidRPr="00A303CF" w:rsidR="009D1B9A">
        <w:rPr>
          <w:sz w:val="28"/>
          <w:szCs w:val="28"/>
          <w:shd w:val="clear" w:color="auto" w:fill="FFFFFF"/>
        </w:rPr>
        <w:t xml:space="preserve">; </w:t>
      </w:r>
    </w:p>
    <w:p w:rsidR="005E1853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984A24">
        <w:rPr>
          <w:sz w:val="28"/>
          <w:szCs w:val="28"/>
          <w:shd w:val="clear" w:color="auto" w:fill="FFFFFF"/>
        </w:rPr>
        <w:t xml:space="preserve">заявлением о проведении осмотра и выдаче разрешения </w:t>
      </w:r>
      <w:r w:rsidRPr="00A303CF" w:rsidR="00A15C9F">
        <w:rPr>
          <w:sz w:val="28"/>
          <w:szCs w:val="28"/>
          <w:shd w:val="clear" w:color="auto" w:fill="FFFFFF"/>
        </w:rPr>
        <w:t xml:space="preserve">от </w:t>
      </w:r>
      <w:r w:rsidR="00DE3A02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>;</w:t>
      </w:r>
    </w:p>
    <w:p w:rsidR="005E1853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A15C9F">
        <w:rPr>
          <w:sz w:val="28"/>
          <w:szCs w:val="28"/>
          <w:shd w:val="clear" w:color="auto" w:fill="FFFFFF"/>
        </w:rPr>
        <w:t xml:space="preserve">актом осмотра электроустановки </w:t>
      </w:r>
      <w:r w:rsidR="00DE3A02">
        <w:rPr>
          <w:sz w:val="28"/>
          <w:szCs w:val="28"/>
          <w:shd w:val="clear" w:color="auto" w:fill="FFFFFF"/>
        </w:rPr>
        <w:t>«НОМЕР»</w:t>
      </w:r>
      <w:r w:rsidRPr="00A303CF" w:rsidR="00A15C9F">
        <w:rPr>
          <w:sz w:val="28"/>
          <w:szCs w:val="28"/>
          <w:shd w:val="clear" w:color="auto" w:fill="FFFFFF"/>
        </w:rPr>
        <w:t xml:space="preserve"> от </w:t>
      </w:r>
      <w:r w:rsidR="00DE3A02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>;</w:t>
      </w:r>
    </w:p>
    <w:p w:rsidR="00A578B1" w:rsidRPr="00A303CF" w:rsidP="004B539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A15C9F">
        <w:rPr>
          <w:sz w:val="28"/>
          <w:szCs w:val="28"/>
          <w:shd w:val="clear" w:color="auto" w:fill="FFFFFF"/>
        </w:rPr>
        <w:t xml:space="preserve">признательными показаниями </w:t>
      </w:r>
      <w:r w:rsidR="00B21CFF">
        <w:rPr>
          <w:rStyle w:val="FontStyle17"/>
          <w:sz w:val="28"/>
          <w:szCs w:val="28"/>
        </w:rPr>
        <w:t>законного</w:t>
      </w:r>
      <w:r w:rsidRPr="00A303CF" w:rsidR="00B21CFF">
        <w:rPr>
          <w:rStyle w:val="FontStyle17"/>
          <w:sz w:val="28"/>
          <w:szCs w:val="28"/>
        </w:rPr>
        <w:t xml:space="preserve"> </w:t>
      </w:r>
      <w:r w:rsidR="00B21CFF">
        <w:rPr>
          <w:rStyle w:val="FontStyle17"/>
          <w:sz w:val="28"/>
          <w:szCs w:val="28"/>
        </w:rPr>
        <w:t xml:space="preserve">представителя юридического </w:t>
      </w:r>
      <w:r w:rsidRPr="00A303CF" w:rsidR="00B21CFF">
        <w:rPr>
          <w:rStyle w:val="FontStyle17"/>
          <w:sz w:val="28"/>
          <w:szCs w:val="28"/>
        </w:rPr>
        <w:t>лица, в отношении которого возбуждено дело об административном правонарушении</w:t>
      </w:r>
      <w:r w:rsidR="00B21CFF">
        <w:rPr>
          <w:sz w:val="28"/>
          <w:szCs w:val="28"/>
          <w:shd w:val="clear" w:color="auto" w:fill="FFFFFF"/>
        </w:rPr>
        <w:t xml:space="preserve"> – </w:t>
      </w:r>
      <w:r w:rsidRPr="00A303CF" w:rsidR="00A15C9F">
        <w:rPr>
          <w:sz w:val="28"/>
          <w:szCs w:val="28"/>
          <w:shd w:val="clear" w:color="auto" w:fill="FFFFFF"/>
        </w:rPr>
        <w:t>Володина Е.Д.</w:t>
      </w:r>
    </w:p>
    <w:p w:rsidR="004B5394" w:rsidRPr="004B5394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B5394" w:rsidRPr="004B5394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делу доказательствами подтверждается, что </w:t>
      </w:r>
      <w:r w:rsidRPr="004B5394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имело возможность для соблюдения норм, за нарушение которых </w:t>
      </w:r>
      <w:r>
        <w:fldChar w:fldCharType="begin"/>
      </w:r>
      <w:r>
        <w:instrText xml:space="preserve"> HYPERLINK "consultantplus://offline/ref=9EB18CDC98488A334D7D41A9F8ABBE3964FAEBA5119CA79421F642318D49n2O" </w:instrText>
      </w:r>
      <w:r>
        <w:fldChar w:fldCharType="separate"/>
      </w: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fldChar w:fldCharType="end"/>
      </w: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предусмотрена административная ответственность, однако Обществом не были предприняты все зависящие от него меры по их соблюдению.</w:t>
      </w:r>
    </w:p>
    <w:p w:rsidR="00872C31" w:rsidP="004B539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03CF" w:rsidR="005E1853">
        <w:rPr>
          <w:sz w:val="28"/>
          <w:szCs w:val="28"/>
          <w:shd w:val="clear" w:color="auto" w:fill="FFFFFF"/>
        </w:rPr>
        <w:t xml:space="preserve">ООО </w:t>
      </w:r>
      <w:r w:rsidRPr="00A303CF" w:rsidR="00A15C9F">
        <w:rPr>
          <w:sz w:val="28"/>
          <w:szCs w:val="28"/>
        </w:rPr>
        <w:t>«</w:t>
      </w:r>
      <w:r w:rsidRPr="00A303CF" w:rsidR="00A15C9F">
        <w:rPr>
          <w:rFonts w:eastAsiaTheme="minorHAnsi"/>
          <w:sz w:val="28"/>
          <w:szCs w:val="28"/>
          <w:lang w:eastAsia="en-US"/>
        </w:rPr>
        <w:t>Горизонт-Сервис</w:t>
      </w:r>
      <w:r w:rsidRPr="00A303CF" w:rsidR="00A15C9F">
        <w:rPr>
          <w:sz w:val="28"/>
          <w:szCs w:val="28"/>
        </w:rPr>
        <w:t>»</w:t>
      </w:r>
      <w:r w:rsidRPr="00A303CF" w:rsidR="005E1853">
        <w:rPr>
          <w:sz w:val="28"/>
          <w:szCs w:val="28"/>
          <w:shd w:val="clear" w:color="auto" w:fill="FFFFFF"/>
        </w:rPr>
        <w:t xml:space="preserve"> </w:t>
      </w:r>
      <w:r w:rsidRPr="00A303CF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303CF" w:rsidR="00EE442E">
        <w:rPr>
          <w:sz w:val="28"/>
          <w:szCs w:val="28"/>
          <w:shd w:val="clear" w:color="auto" w:fill="FFFFFF"/>
        </w:rPr>
        <w:t>,</w:t>
      </w:r>
      <w:r w:rsidRPr="00A303CF">
        <w:rPr>
          <w:sz w:val="28"/>
          <w:szCs w:val="28"/>
          <w:shd w:val="clear" w:color="auto" w:fill="FFFFFF"/>
        </w:rPr>
        <w:t xml:space="preserve"> предусмотренного ст.</w:t>
      </w:r>
      <w:r w:rsidRPr="00A303CF" w:rsidR="00A15C9F">
        <w:rPr>
          <w:sz w:val="28"/>
          <w:szCs w:val="28"/>
          <w:shd w:val="clear" w:color="auto" w:fill="FFFFFF"/>
        </w:rPr>
        <w:t>7.19</w:t>
      </w:r>
      <w:r w:rsidRPr="00A303CF">
        <w:rPr>
          <w:sz w:val="28"/>
          <w:szCs w:val="28"/>
          <w:shd w:val="clear" w:color="auto" w:fill="FFFFFF"/>
        </w:rPr>
        <w:t xml:space="preserve"> КоАП РФ</w:t>
      </w:r>
      <w:r w:rsidRPr="00A303CF" w:rsidR="00EF6F9F">
        <w:rPr>
          <w:sz w:val="28"/>
          <w:szCs w:val="28"/>
          <w:shd w:val="clear" w:color="auto" w:fill="FFFFFF"/>
        </w:rPr>
        <w:t xml:space="preserve"> – </w:t>
      </w:r>
      <w:r w:rsidRPr="00A303CF" w:rsidR="00A15C9F">
        <w:rPr>
          <w:sz w:val="28"/>
          <w:szCs w:val="28"/>
        </w:rPr>
        <w:t>самовольное подключение к электрическим сетям и самовольное (</w:t>
      </w:r>
      <w:r w:rsidRPr="00A303CF" w:rsidR="00A15C9F">
        <w:rPr>
          <w:sz w:val="28"/>
          <w:szCs w:val="28"/>
        </w:rPr>
        <w:t>безучетное</w:t>
      </w:r>
      <w:r w:rsidRPr="00A303CF" w:rsidR="00A15C9F">
        <w:rPr>
          <w:sz w:val="28"/>
          <w:szCs w:val="28"/>
        </w:rPr>
        <w:t>) использование электрической, если эти действия не содержат уголовно наказуемого деяния</w:t>
      </w:r>
      <w:r w:rsidRPr="00A303CF" w:rsidR="00EF6F9F">
        <w:rPr>
          <w:sz w:val="28"/>
          <w:szCs w:val="28"/>
          <w:shd w:val="clear" w:color="auto" w:fill="FFFFFF"/>
        </w:rPr>
        <w:t>.</w:t>
      </w:r>
    </w:p>
    <w:p w:rsidR="004B5394" w:rsidRPr="004B5394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заявленного законным представителем Общества ходатайства о замене административного штрафа предупреждением, мировой судья приходит к выводу о следующем.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</w:t>
      </w:r>
      <w:r w:rsidRPr="00A303CF">
        <w:rPr>
          <w:rFonts w:ascii="Times New Roman" w:eastAsia="Calibri" w:hAnsi="Times New Roman" w:cs="Times New Roman"/>
          <w:sz w:val="28"/>
          <w:szCs w:val="28"/>
        </w:rPr>
        <w:t xml:space="preserve">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 предупреждением.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4.1.1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ст.4.1.1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ст.</w:t>
      </w:r>
      <w:r w:rsidRPr="00A303CF" w:rsidR="00A15C9F">
        <w:rPr>
          <w:rFonts w:ascii="Times New Roman" w:eastAsia="Times New Roman" w:hAnsi="Times New Roman" w:cs="Times New Roman"/>
          <w:sz w:val="28"/>
          <w:szCs w:val="28"/>
          <w:lang w:eastAsia="ru-RU"/>
        </w:rPr>
        <w:t>7.19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 предупреждение.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сведениям от </w:t>
      </w:r>
      <w:r w:rsidR="00DE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DE3A02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DE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включено в Единый реестр субъектов малого и среднего предпринимательства.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 не содержат сведений, подтверждающих, чт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3A02">
        <w:rPr>
          <w:rFonts w:ascii="Times New Roman" w:hAnsi="Times New Roman" w:cs="Times New Roman"/>
          <w:sz w:val="28"/>
          <w:szCs w:val="28"/>
        </w:rPr>
        <w:t>НАЗВАНИЕ</w:t>
      </w:r>
      <w:r w:rsid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5394">
        <w:rPr>
          <w:rFonts w:ascii="Times New Roman" w:eastAsia="Calibri" w:hAnsi="Times New Roman" w:cs="Times New Roman"/>
          <w:sz w:val="28"/>
          <w:szCs w:val="28"/>
        </w:rPr>
        <w:t>ранее привлекало</w:t>
      </w:r>
      <w:r w:rsidRPr="00A303CF">
        <w:rPr>
          <w:rFonts w:ascii="Times New Roman" w:eastAsia="Calibri" w:hAnsi="Times New Roman" w:cs="Times New Roman"/>
          <w:sz w:val="28"/>
          <w:szCs w:val="28"/>
        </w:rPr>
        <w:t>сь к административной ответственности</w:t>
      </w:r>
      <w:r w:rsidRPr="00A303CF" w:rsidR="00B942CF">
        <w:rPr>
          <w:rStyle w:val="FontStyle17"/>
          <w:sz w:val="28"/>
          <w:szCs w:val="28"/>
        </w:rPr>
        <w:t>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не повлекло причинения вреда, предусмотренного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либо угрозы причинения такого вреда. 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 не имеется. 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административную ответственность обстоятельством мировой судья признает раскаяние </w:t>
      </w:r>
      <w:r w:rsid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 отношении которого возбуждено дело об </w:t>
      </w:r>
      <w:r w:rsid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– 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Володина Е.Д.</w:t>
      </w:r>
    </w:p>
    <w:p w:rsidR="00A578B1" w:rsidRPr="00A303CF" w:rsidP="004B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фактические обстоятельства настоящего дела и характер совершенного административного правонарушения, полагаю необходимым заменить </w:t>
      </w:r>
      <w:r w:rsidR="004B5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административное наказание в виде административного штрафа на предупреждение.</w:t>
      </w:r>
    </w:p>
    <w:p w:rsidR="008B42E6" w:rsidRPr="00A303CF" w:rsidP="004B5394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303CF">
        <w:rPr>
          <w:rStyle w:val="FontStyle17"/>
          <w:sz w:val="28"/>
          <w:szCs w:val="28"/>
        </w:rPr>
        <w:t xml:space="preserve">Руководствуясь ст.ст.3.1, </w:t>
      </w:r>
      <w:r w:rsidRPr="00A303CF" w:rsidR="00A303CF">
        <w:rPr>
          <w:rStyle w:val="FontStyle17"/>
          <w:sz w:val="28"/>
          <w:szCs w:val="28"/>
        </w:rPr>
        <w:t>4.1.1, 7.19</w:t>
      </w:r>
      <w:r w:rsidRPr="00A303CF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303CF" w:rsidR="00EE442E">
        <w:rPr>
          <w:rStyle w:val="FontStyle17"/>
          <w:sz w:val="28"/>
          <w:szCs w:val="28"/>
        </w:rPr>
        <w:t xml:space="preserve">мировой </w:t>
      </w:r>
      <w:r w:rsidRPr="00A303CF">
        <w:rPr>
          <w:rStyle w:val="FontStyle17"/>
          <w:sz w:val="28"/>
          <w:szCs w:val="28"/>
        </w:rPr>
        <w:t>судья –</w:t>
      </w:r>
    </w:p>
    <w:p w:rsidR="007E6E50" w:rsidRPr="00A303CF" w:rsidP="004B5394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303CF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303CF" w:rsidP="004B5394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303CF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A303CF" w:rsidR="007E6E50">
        <w:rPr>
          <w:rStyle w:val="FontStyle16"/>
          <w:b w:val="0"/>
          <w:spacing w:val="60"/>
          <w:sz w:val="28"/>
          <w:szCs w:val="28"/>
        </w:rPr>
        <w:t>п</w:t>
      </w:r>
      <w:r w:rsidRPr="00A303C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303CF" w:rsidP="004B5394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B942CF" w:rsidRPr="00A303CF" w:rsidP="004B5394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7"/>
          <w:b/>
          <w:i/>
          <w:sz w:val="28"/>
          <w:szCs w:val="28"/>
        </w:rPr>
        <w:t>Общество</w:t>
      </w:r>
      <w:r w:rsidRPr="00A303CF" w:rsidR="00A303CF">
        <w:rPr>
          <w:rStyle w:val="FontStyle17"/>
          <w:b/>
          <w:i/>
          <w:sz w:val="28"/>
          <w:szCs w:val="28"/>
        </w:rPr>
        <w:t xml:space="preserve"> с ограниченной ответственностью «Горизонт-Сервис»</w:t>
      </w:r>
      <w:r>
        <w:rPr>
          <w:rStyle w:val="FontStyle17"/>
          <w:sz w:val="28"/>
          <w:szCs w:val="28"/>
        </w:rPr>
        <w:t xml:space="preserve">, </w:t>
      </w:r>
      <w:r w:rsidR="00DE3A02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,</w:t>
      </w:r>
      <w:r w:rsidRPr="00A303CF" w:rsidR="00A303CF">
        <w:rPr>
          <w:rStyle w:val="FontStyle17"/>
          <w:b/>
          <w:i/>
          <w:sz w:val="28"/>
          <w:szCs w:val="28"/>
        </w:rPr>
        <w:t xml:space="preserve">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7.19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с применением ч.1  ст.4.1.1 КоАП РФ подвергнуть его административному наказанию в виде предупреждения.</w:t>
      </w:r>
    </w:p>
    <w:p w:rsidR="00682FA3" w:rsidRPr="00A303CF" w:rsidP="004B5394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A303CF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303C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303CF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4B5394" w:rsidRPr="00A303CF" w:rsidP="004B53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303CF" w:rsidP="004B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A02" w:rsidP="004B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E3A02" w:rsidP="004B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E3A02" w:rsidRPr="00A303CF" w:rsidP="004B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F2430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6922327"/>
      <w:docPartObj>
        <w:docPartGallery w:val="Page Numbers (Bottom of Page)"/>
        <w:docPartUnique/>
      </w:docPartObj>
    </w:sdtPr>
    <w:sdtContent>
      <w:p w:rsidR="00A303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02">
          <w:rPr>
            <w:noProof/>
          </w:rPr>
          <w:t>5</w:t>
        </w:r>
        <w:r>
          <w:fldChar w:fldCharType="end"/>
        </w:r>
      </w:p>
    </w:sdtContent>
  </w:sdt>
  <w:p w:rsidR="00A303C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60B7C"/>
    <w:rsid w:val="000755AF"/>
    <w:rsid w:val="00097818"/>
    <w:rsid w:val="000C1D2A"/>
    <w:rsid w:val="000F79B3"/>
    <w:rsid w:val="00123E26"/>
    <w:rsid w:val="00130675"/>
    <w:rsid w:val="001404B2"/>
    <w:rsid w:val="001E6B85"/>
    <w:rsid w:val="001F4B8A"/>
    <w:rsid w:val="002563F5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90951"/>
    <w:rsid w:val="004B5394"/>
    <w:rsid w:val="004C2965"/>
    <w:rsid w:val="004E02D1"/>
    <w:rsid w:val="004F0075"/>
    <w:rsid w:val="00504FF8"/>
    <w:rsid w:val="0058657B"/>
    <w:rsid w:val="00592096"/>
    <w:rsid w:val="005A114F"/>
    <w:rsid w:val="005A633D"/>
    <w:rsid w:val="005B11CD"/>
    <w:rsid w:val="005E0789"/>
    <w:rsid w:val="005E1853"/>
    <w:rsid w:val="005E2534"/>
    <w:rsid w:val="005F2947"/>
    <w:rsid w:val="005F7170"/>
    <w:rsid w:val="00653C12"/>
    <w:rsid w:val="00660799"/>
    <w:rsid w:val="00664036"/>
    <w:rsid w:val="00682FA3"/>
    <w:rsid w:val="006B1270"/>
    <w:rsid w:val="006D0132"/>
    <w:rsid w:val="006D4903"/>
    <w:rsid w:val="00716C9F"/>
    <w:rsid w:val="0072209F"/>
    <w:rsid w:val="00736B6C"/>
    <w:rsid w:val="00743571"/>
    <w:rsid w:val="007C1300"/>
    <w:rsid w:val="007E6E50"/>
    <w:rsid w:val="008045BA"/>
    <w:rsid w:val="00872C31"/>
    <w:rsid w:val="008B42E6"/>
    <w:rsid w:val="00900D49"/>
    <w:rsid w:val="00933C4F"/>
    <w:rsid w:val="00946E17"/>
    <w:rsid w:val="00984A24"/>
    <w:rsid w:val="009D1B9A"/>
    <w:rsid w:val="009E1375"/>
    <w:rsid w:val="009E7899"/>
    <w:rsid w:val="00A15C9F"/>
    <w:rsid w:val="00A303CF"/>
    <w:rsid w:val="00A578B1"/>
    <w:rsid w:val="00A7411E"/>
    <w:rsid w:val="00AB25B3"/>
    <w:rsid w:val="00AB5F07"/>
    <w:rsid w:val="00AD125B"/>
    <w:rsid w:val="00AE6DFA"/>
    <w:rsid w:val="00B21CFF"/>
    <w:rsid w:val="00B53389"/>
    <w:rsid w:val="00B942CF"/>
    <w:rsid w:val="00BA068F"/>
    <w:rsid w:val="00C64300"/>
    <w:rsid w:val="00C64F29"/>
    <w:rsid w:val="00C766F8"/>
    <w:rsid w:val="00CD2089"/>
    <w:rsid w:val="00D11EE9"/>
    <w:rsid w:val="00D247F6"/>
    <w:rsid w:val="00DA0079"/>
    <w:rsid w:val="00DE3A02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2430F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A3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303CF"/>
  </w:style>
  <w:style w:type="paragraph" w:styleId="Footer">
    <w:name w:val="footer"/>
    <w:basedOn w:val="Normal"/>
    <w:link w:val="a2"/>
    <w:uiPriority w:val="99"/>
    <w:unhideWhenUsed/>
    <w:rsid w:val="00A3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3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F653-BCB8-4A1D-BF53-2B42723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