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A303CF" w:rsidP="00B94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068F" w:rsidRPr="00A303CF" w:rsidP="00B942CF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A303CF">
        <w:rPr>
          <w:rStyle w:val="FontStyle16"/>
          <w:sz w:val="28"/>
          <w:szCs w:val="28"/>
        </w:rPr>
        <w:t>Дело № 5-98-</w:t>
      </w:r>
      <w:r w:rsidRPr="00A303CF" w:rsidR="006B1270">
        <w:rPr>
          <w:rStyle w:val="FontStyle16"/>
          <w:sz w:val="28"/>
          <w:szCs w:val="28"/>
        </w:rPr>
        <w:t>216</w:t>
      </w:r>
      <w:r w:rsidRPr="00A303CF">
        <w:rPr>
          <w:rStyle w:val="FontStyle16"/>
          <w:sz w:val="28"/>
          <w:szCs w:val="28"/>
        </w:rPr>
        <w:t>/201</w:t>
      </w:r>
      <w:r w:rsidRPr="00A303CF" w:rsidR="00393CB3">
        <w:rPr>
          <w:rStyle w:val="FontStyle16"/>
          <w:sz w:val="28"/>
          <w:szCs w:val="28"/>
        </w:rPr>
        <w:t>8</w:t>
      </w:r>
    </w:p>
    <w:p w:rsidR="00BA068F" w:rsidRPr="00A303CF" w:rsidP="00B942CF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A303CF" w:rsidP="00B942CF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A303CF">
        <w:rPr>
          <w:b/>
          <w:sz w:val="28"/>
          <w:szCs w:val="28"/>
        </w:rPr>
        <w:t xml:space="preserve">                              </w:t>
      </w:r>
    </w:p>
    <w:p w:rsidR="00BA068F" w:rsidRPr="00A303CF" w:rsidP="00B942CF">
      <w:pPr>
        <w:pStyle w:val="Style3"/>
        <w:widowControl/>
        <w:ind w:firstLine="567"/>
        <w:rPr>
          <w:b/>
          <w:sz w:val="28"/>
          <w:szCs w:val="28"/>
        </w:rPr>
      </w:pPr>
      <w:r w:rsidRPr="00A303CF">
        <w:rPr>
          <w:b/>
          <w:sz w:val="28"/>
          <w:szCs w:val="28"/>
        </w:rPr>
        <w:t xml:space="preserve">  </w:t>
      </w:r>
      <w:r w:rsidRPr="00A303CF" w:rsidR="006B1270">
        <w:rPr>
          <w:b/>
          <w:sz w:val="28"/>
          <w:szCs w:val="28"/>
        </w:rPr>
        <w:t xml:space="preserve">                       </w:t>
      </w:r>
      <w:r w:rsidRPr="00A303CF" w:rsidR="00B942CF">
        <w:rPr>
          <w:b/>
          <w:sz w:val="28"/>
          <w:szCs w:val="28"/>
        </w:rPr>
        <w:t xml:space="preserve">   </w:t>
      </w:r>
      <w:r w:rsidRPr="00A303CF" w:rsidR="000755AF">
        <w:rPr>
          <w:b/>
          <w:sz w:val="28"/>
          <w:szCs w:val="28"/>
        </w:rPr>
        <w:t xml:space="preserve">  </w:t>
      </w:r>
      <w:r w:rsidRPr="00A303CF" w:rsidR="00B942CF">
        <w:rPr>
          <w:b/>
          <w:sz w:val="28"/>
          <w:szCs w:val="28"/>
        </w:rPr>
        <w:t xml:space="preserve"> </w:t>
      </w:r>
      <w:r w:rsidR="00A303CF">
        <w:rPr>
          <w:b/>
          <w:sz w:val="28"/>
          <w:szCs w:val="28"/>
        </w:rPr>
        <w:t xml:space="preserve">  </w:t>
      </w:r>
      <w:r w:rsidRPr="00A303CF" w:rsidR="00B942CF">
        <w:rPr>
          <w:b/>
          <w:sz w:val="28"/>
          <w:szCs w:val="28"/>
        </w:rPr>
        <w:t xml:space="preserve">  </w:t>
      </w:r>
      <w:r w:rsidRPr="00A303CF" w:rsidR="000755AF">
        <w:rPr>
          <w:b/>
          <w:sz w:val="28"/>
          <w:szCs w:val="28"/>
        </w:rPr>
        <w:t xml:space="preserve"> </w:t>
      </w:r>
      <w:r w:rsidRPr="00A303CF">
        <w:rPr>
          <w:b/>
          <w:sz w:val="28"/>
          <w:szCs w:val="28"/>
        </w:rPr>
        <w:t xml:space="preserve">  </w:t>
      </w:r>
      <w:r w:rsidRPr="00A303CF">
        <w:rPr>
          <w:b/>
          <w:sz w:val="28"/>
          <w:szCs w:val="28"/>
        </w:rPr>
        <w:t>П</w:t>
      </w:r>
      <w:r w:rsidRPr="00A303CF">
        <w:rPr>
          <w:b/>
          <w:sz w:val="28"/>
          <w:szCs w:val="28"/>
        </w:rPr>
        <w:t xml:space="preserve"> О С Т А Н О В Л Е Н И Е</w:t>
      </w:r>
    </w:p>
    <w:p w:rsidR="00BA068F" w:rsidRPr="00A303CF" w:rsidP="00B942CF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A303CF" w:rsidP="00B942CF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 w:rsidRPr="00A303CF">
        <w:rPr>
          <w:rStyle w:val="FontStyle16"/>
          <w:sz w:val="28"/>
          <w:szCs w:val="28"/>
        </w:rPr>
        <w:t>10</w:t>
      </w:r>
      <w:r w:rsidRPr="00A303CF" w:rsidR="005A633D">
        <w:rPr>
          <w:rStyle w:val="FontStyle16"/>
          <w:sz w:val="28"/>
          <w:szCs w:val="28"/>
        </w:rPr>
        <w:t xml:space="preserve"> </w:t>
      </w:r>
      <w:r w:rsidRPr="00A303CF">
        <w:rPr>
          <w:rStyle w:val="FontStyle16"/>
          <w:sz w:val="28"/>
          <w:szCs w:val="28"/>
        </w:rPr>
        <w:t>апреля</w:t>
      </w:r>
      <w:r w:rsidRPr="00A303CF">
        <w:rPr>
          <w:rStyle w:val="FontStyle16"/>
          <w:sz w:val="28"/>
          <w:szCs w:val="28"/>
        </w:rPr>
        <w:t xml:space="preserve"> 201</w:t>
      </w:r>
      <w:r w:rsidRPr="00A303CF" w:rsidR="00393CB3">
        <w:rPr>
          <w:rStyle w:val="FontStyle16"/>
          <w:sz w:val="28"/>
          <w:szCs w:val="28"/>
        </w:rPr>
        <w:t>8</w:t>
      </w:r>
      <w:r w:rsidRPr="00A303CF">
        <w:rPr>
          <w:rStyle w:val="FontStyle16"/>
          <w:sz w:val="28"/>
          <w:szCs w:val="28"/>
        </w:rPr>
        <w:t xml:space="preserve"> года</w:t>
      </w:r>
      <w:r w:rsidRPr="00A303CF">
        <w:rPr>
          <w:rStyle w:val="FontStyle16"/>
          <w:bCs w:val="0"/>
          <w:sz w:val="28"/>
          <w:szCs w:val="28"/>
        </w:rPr>
        <w:t xml:space="preserve">                                          </w:t>
      </w:r>
      <w:r w:rsidRPr="00A303CF" w:rsidR="00417D7A">
        <w:rPr>
          <w:rStyle w:val="FontStyle16"/>
          <w:bCs w:val="0"/>
          <w:sz w:val="28"/>
          <w:szCs w:val="28"/>
        </w:rPr>
        <w:t xml:space="preserve">                  </w:t>
      </w:r>
      <w:r w:rsidRPr="00A303CF" w:rsidR="00B942CF">
        <w:rPr>
          <w:rStyle w:val="FontStyle16"/>
          <w:bCs w:val="0"/>
          <w:sz w:val="28"/>
          <w:szCs w:val="28"/>
        </w:rPr>
        <w:t xml:space="preserve">              </w:t>
      </w:r>
      <w:r w:rsidRPr="00A303CF" w:rsidR="00417D7A">
        <w:rPr>
          <w:rStyle w:val="FontStyle16"/>
          <w:bCs w:val="0"/>
          <w:sz w:val="28"/>
          <w:szCs w:val="28"/>
        </w:rPr>
        <w:t xml:space="preserve">  </w:t>
      </w:r>
      <w:r w:rsidRPr="00A303CF">
        <w:rPr>
          <w:rStyle w:val="FontStyle16"/>
          <w:sz w:val="28"/>
          <w:szCs w:val="28"/>
        </w:rPr>
        <w:t>г. Ялта</w:t>
      </w:r>
    </w:p>
    <w:p w:rsidR="006B1270" w:rsidRPr="00A303CF" w:rsidP="00B942CF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A303CF">
        <w:rPr>
          <w:sz w:val="28"/>
          <w:szCs w:val="28"/>
        </w:rPr>
        <w:t>Мировой судья</w:t>
      </w:r>
      <w:r w:rsidRPr="00A303CF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A303CF" w:rsidR="00E17958">
        <w:rPr>
          <w:bCs/>
          <w:iCs/>
          <w:sz w:val="28"/>
          <w:szCs w:val="28"/>
        </w:rPr>
        <w:t>Ялта) Республики Крым Чинов Кирилл Геннадиевич</w:t>
      </w:r>
      <w:r w:rsidRPr="00A303CF">
        <w:rPr>
          <w:rStyle w:val="FontStyle17"/>
          <w:sz w:val="28"/>
          <w:szCs w:val="28"/>
        </w:rPr>
        <w:t>,</w:t>
      </w:r>
      <w:r w:rsidRPr="00A303CF" w:rsidR="006D0132">
        <w:rPr>
          <w:rStyle w:val="FontStyle17"/>
          <w:sz w:val="28"/>
          <w:szCs w:val="28"/>
        </w:rPr>
        <w:t xml:space="preserve"> </w:t>
      </w:r>
    </w:p>
    <w:p w:rsidR="00F2430F" w:rsidRPr="00A303CF" w:rsidP="00B942CF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303CF">
        <w:rPr>
          <w:rStyle w:val="FontStyle17"/>
          <w:sz w:val="28"/>
          <w:szCs w:val="28"/>
        </w:rPr>
        <w:t>с участием</w:t>
      </w:r>
      <w:r w:rsidRPr="00A303CF" w:rsidR="006B1270">
        <w:rPr>
          <w:rStyle w:val="FontStyle17"/>
          <w:sz w:val="28"/>
          <w:szCs w:val="28"/>
        </w:rPr>
        <w:t xml:space="preserve"> защитника </w:t>
      </w:r>
      <w:r w:rsidRPr="00A303CF">
        <w:rPr>
          <w:rStyle w:val="FontStyle17"/>
          <w:sz w:val="28"/>
          <w:szCs w:val="28"/>
        </w:rPr>
        <w:t xml:space="preserve">лица, в отношении которого возбуждено дело об административном правонарушении – </w:t>
      </w:r>
      <w:r w:rsidRPr="00A303CF" w:rsidR="006B1270">
        <w:rPr>
          <w:rStyle w:val="FontStyle17"/>
          <w:sz w:val="28"/>
          <w:szCs w:val="28"/>
        </w:rPr>
        <w:t>Володина Е.Д.</w:t>
      </w:r>
      <w:r w:rsidRPr="00A303CF">
        <w:rPr>
          <w:rStyle w:val="FontStyle17"/>
          <w:sz w:val="28"/>
          <w:szCs w:val="28"/>
        </w:rPr>
        <w:t>,</w:t>
      </w:r>
    </w:p>
    <w:p w:rsidR="00BA068F" w:rsidRPr="00A303CF" w:rsidP="00B942CF">
      <w:pPr>
        <w:pStyle w:val="Style4"/>
        <w:widowControl/>
        <w:spacing w:line="240" w:lineRule="auto"/>
        <w:ind w:firstLine="567"/>
        <w:rPr>
          <w:rStyle w:val="FontStyle13"/>
          <w:spacing w:val="0"/>
          <w:sz w:val="28"/>
          <w:szCs w:val="28"/>
        </w:rPr>
      </w:pPr>
      <w:r w:rsidRPr="00A303CF">
        <w:rPr>
          <w:rStyle w:val="FontStyle17"/>
          <w:sz w:val="28"/>
          <w:szCs w:val="28"/>
        </w:rPr>
        <w:t xml:space="preserve"> рассмотрев в </w:t>
      </w:r>
      <w:r w:rsidRPr="00A303CF" w:rsidR="006B1270">
        <w:rPr>
          <w:rStyle w:val="FontStyle17"/>
          <w:sz w:val="28"/>
          <w:szCs w:val="28"/>
        </w:rPr>
        <w:t xml:space="preserve">открытом судебном заседании в </w:t>
      </w:r>
      <w:r w:rsidRPr="00A303CF">
        <w:rPr>
          <w:rStyle w:val="FontStyle17"/>
          <w:sz w:val="28"/>
          <w:szCs w:val="28"/>
        </w:rPr>
        <w:t xml:space="preserve">помещении суда в городе Ялте (ул. Васильева, 19) дело об административном правонарушении </w:t>
      </w:r>
      <w:r w:rsidRPr="00A303CF">
        <w:rPr>
          <w:sz w:val="28"/>
          <w:szCs w:val="28"/>
          <w:shd w:val="clear" w:color="auto" w:fill="FFFFFF"/>
        </w:rPr>
        <w:t>в отношении</w:t>
      </w:r>
      <w:r w:rsidRPr="00A303CF">
        <w:rPr>
          <w:rStyle w:val="FontStyle13"/>
          <w:sz w:val="28"/>
          <w:szCs w:val="28"/>
        </w:rPr>
        <w:t>:</w:t>
      </w:r>
    </w:p>
    <w:p w:rsidR="000755AF" w:rsidRPr="00A303CF" w:rsidP="00B942CF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A303CF">
        <w:rPr>
          <w:rStyle w:val="FontStyle17"/>
          <w:b/>
          <w:i/>
          <w:sz w:val="28"/>
          <w:szCs w:val="28"/>
        </w:rPr>
        <w:t>директора Общества с ограниченной ответственностью «</w:t>
      </w:r>
      <w:r w:rsidR="006C5816">
        <w:rPr>
          <w:rStyle w:val="FontStyle17"/>
          <w:b/>
          <w:i/>
          <w:sz w:val="28"/>
          <w:szCs w:val="28"/>
        </w:rPr>
        <w:t>НАЗВАНИЕ</w:t>
      </w:r>
      <w:r w:rsidRPr="00A303CF">
        <w:rPr>
          <w:rStyle w:val="FontStyle17"/>
          <w:b/>
          <w:i/>
          <w:sz w:val="28"/>
          <w:szCs w:val="28"/>
        </w:rPr>
        <w:t xml:space="preserve">» </w:t>
      </w:r>
      <w:r w:rsidRPr="00A303CF" w:rsidR="006B1270">
        <w:rPr>
          <w:rStyle w:val="FontStyle17"/>
          <w:b/>
          <w:i/>
          <w:sz w:val="28"/>
          <w:szCs w:val="28"/>
        </w:rPr>
        <w:t>Тарасова Андрея Витальевича</w:t>
      </w:r>
      <w:r w:rsidRPr="00A303CF">
        <w:rPr>
          <w:rStyle w:val="FontStyle17"/>
          <w:sz w:val="28"/>
          <w:szCs w:val="28"/>
        </w:rPr>
        <w:t xml:space="preserve">, </w:t>
      </w:r>
      <w:r w:rsidR="006C5816">
        <w:rPr>
          <w:rStyle w:val="FontStyle17"/>
          <w:sz w:val="28"/>
          <w:szCs w:val="28"/>
        </w:rPr>
        <w:t>«ПЕРСОНАЛЬНЫЕ ДАННЫЕ»</w:t>
      </w:r>
      <w:r w:rsidRPr="00A303CF">
        <w:rPr>
          <w:rStyle w:val="FontStyle17"/>
          <w:sz w:val="28"/>
          <w:szCs w:val="28"/>
        </w:rPr>
        <w:t xml:space="preserve">, </w:t>
      </w:r>
    </w:p>
    <w:p w:rsidR="005E0789" w:rsidRPr="00A303CF" w:rsidP="00B942CF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A303CF">
        <w:rPr>
          <w:rStyle w:val="FontStyle17"/>
          <w:sz w:val="28"/>
          <w:szCs w:val="28"/>
        </w:rPr>
        <w:t>за совершение административного правонарушения, предусмотренного ст.</w:t>
      </w:r>
      <w:r w:rsidRPr="00A303CF" w:rsidR="006B1270">
        <w:rPr>
          <w:rStyle w:val="FontStyle17"/>
          <w:sz w:val="28"/>
          <w:szCs w:val="28"/>
        </w:rPr>
        <w:t>7.19</w:t>
      </w:r>
      <w:r w:rsidRPr="00A303CF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A303CF" w:rsidR="006B1270">
        <w:rPr>
          <w:rStyle w:val="FontStyle17"/>
          <w:sz w:val="28"/>
          <w:szCs w:val="28"/>
        </w:rPr>
        <w:t xml:space="preserve"> (далее КоАП РФ)</w:t>
      </w:r>
      <w:r w:rsidRPr="00A303CF">
        <w:rPr>
          <w:rStyle w:val="FontStyle17"/>
          <w:sz w:val="28"/>
          <w:szCs w:val="28"/>
        </w:rPr>
        <w:t>,-</w:t>
      </w:r>
    </w:p>
    <w:p w:rsidR="00BA068F" w:rsidRPr="00A303CF" w:rsidP="00B942CF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A303CF" w:rsidP="00B942CF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A303CF">
        <w:rPr>
          <w:rStyle w:val="FontStyle16"/>
          <w:b w:val="0"/>
          <w:spacing w:val="60"/>
          <w:sz w:val="28"/>
          <w:szCs w:val="28"/>
        </w:rPr>
        <w:t xml:space="preserve"> </w:t>
      </w:r>
      <w:r w:rsidRPr="00A303CF" w:rsidR="00F554B8">
        <w:rPr>
          <w:rStyle w:val="FontStyle16"/>
          <w:b w:val="0"/>
          <w:spacing w:val="60"/>
          <w:sz w:val="28"/>
          <w:szCs w:val="28"/>
        </w:rPr>
        <w:t>у</w:t>
      </w:r>
      <w:r w:rsidRPr="00A303CF">
        <w:rPr>
          <w:rStyle w:val="FontStyle16"/>
          <w:b w:val="0"/>
          <w:spacing w:val="60"/>
          <w:sz w:val="28"/>
          <w:szCs w:val="28"/>
        </w:rPr>
        <w:t>станови</w:t>
      </w:r>
      <w:r w:rsidRPr="00A303CF">
        <w:rPr>
          <w:rStyle w:val="FontStyle16"/>
          <w:b w:val="0"/>
          <w:sz w:val="28"/>
          <w:szCs w:val="28"/>
        </w:rPr>
        <w:t>л:</w:t>
      </w:r>
    </w:p>
    <w:p w:rsidR="00EE442E" w:rsidRPr="00A303CF" w:rsidP="00B942CF">
      <w:pPr>
        <w:pStyle w:val="Style5"/>
        <w:widowControl/>
        <w:ind w:firstLine="567"/>
        <w:jc w:val="both"/>
        <w:rPr>
          <w:rStyle w:val="FontStyle16"/>
          <w:b w:val="0"/>
          <w:sz w:val="28"/>
          <w:szCs w:val="28"/>
        </w:rPr>
      </w:pPr>
    </w:p>
    <w:p w:rsidR="00A578B1" w:rsidRPr="00A303CF" w:rsidP="00B942CF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A303CF">
        <w:rPr>
          <w:sz w:val="28"/>
          <w:szCs w:val="28"/>
          <w:shd w:val="clear" w:color="auto" w:fill="FFFFFF"/>
        </w:rPr>
        <w:t xml:space="preserve">в ходе осмотра в период с </w:t>
      </w:r>
      <w:r w:rsidR="006C5816">
        <w:rPr>
          <w:sz w:val="28"/>
          <w:szCs w:val="28"/>
          <w:shd w:val="clear" w:color="auto" w:fill="FFFFFF"/>
        </w:rPr>
        <w:t>«ДАТА»</w:t>
      </w:r>
      <w:r w:rsidRPr="00A303CF">
        <w:rPr>
          <w:sz w:val="28"/>
          <w:szCs w:val="28"/>
          <w:shd w:val="clear" w:color="auto" w:fill="FFFFFF"/>
        </w:rPr>
        <w:t xml:space="preserve"> электроустановок ООО «</w:t>
      </w:r>
      <w:r w:rsidR="006C5816">
        <w:rPr>
          <w:sz w:val="28"/>
          <w:szCs w:val="28"/>
          <w:shd w:val="clear" w:color="auto" w:fill="FFFFFF"/>
        </w:rPr>
        <w:t>НАЗВАНИЕ</w:t>
      </w:r>
      <w:r w:rsidRPr="00A303CF">
        <w:rPr>
          <w:sz w:val="28"/>
          <w:szCs w:val="28"/>
          <w:shd w:val="clear" w:color="auto" w:fill="FFFFFF"/>
        </w:rPr>
        <w:t xml:space="preserve">», расположенных по адресу: </w:t>
      </w:r>
      <w:r w:rsidR="006C5816">
        <w:rPr>
          <w:sz w:val="28"/>
          <w:szCs w:val="28"/>
          <w:shd w:val="clear" w:color="auto" w:fill="FFFFFF"/>
        </w:rPr>
        <w:t>«АДРЕС»</w:t>
      </w:r>
      <w:r w:rsidRPr="00A303CF">
        <w:rPr>
          <w:sz w:val="28"/>
          <w:szCs w:val="28"/>
          <w:shd w:val="clear" w:color="auto" w:fill="FFFFFF"/>
        </w:rPr>
        <w:t>, установлено, чт</w:t>
      </w:r>
      <w:r w:rsidRPr="00A303CF">
        <w:rPr>
          <w:sz w:val="28"/>
          <w:szCs w:val="28"/>
          <w:shd w:val="clear" w:color="auto" w:fill="FFFFFF"/>
        </w:rPr>
        <w:t>о ООО</w:t>
      </w:r>
      <w:r w:rsidRPr="00A303CF">
        <w:rPr>
          <w:sz w:val="28"/>
          <w:szCs w:val="28"/>
          <w:shd w:val="clear" w:color="auto" w:fill="FFFFFF"/>
        </w:rPr>
        <w:t xml:space="preserve"> «</w:t>
      </w:r>
      <w:r w:rsidR="006C5816">
        <w:rPr>
          <w:sz w:val="28"/>
          <w:szCs w:val="28"/>
          <w:shd w:val="clear" w:color="auto" w:fill="FFFFFF"/>
        </w:rPr>
        <w:t>НАЗВАНИЕ</w:t>
      </w:r>
      <w:r w:rsidRPr="00A303CF">
        <w:rPr>
          <w:sz w:val="28"/>
          <w:szCs w:val="28"/>
          <w:shd w:val="clear" w:color="auto" w:fill="FFFFFF"/>
        </w:rPr>
        <w:t xml:space="preserve">» самовольно подключилось и самовольно использовало электрическую энергию от временных электросетей строительной площадки от </w:t>
      </w:r>
      <w:r w:rsidR="006C5816">
        <w:rPr>
          <w:sz w:val="28"/>
          <w:szCs w:val="28"/>
          <w:shd w:val="clear" w:color="auto" w:fill="FFFFFF"/>
        </w:rPr>
        <w:t>«ИЗЪЯТО»</w:t>
      </w:r>
      <w:r w:rsidRPr="00A303CF">
        <w:rPr>
          <w:sz w:val="28"/>
          <w:szCs w:val="28"/>
          <w:shd w:val="clear" w:color="auto" w:fill="FFFFFF"/>
        </w:rPr>
        <w:t xml:space="preserve"> ООО «</w:t>
      </w:r>
      <w:r w:rsidR="006C5816">
        <w:rPr>
          <w:sz w:val="28"/>
          <w:szCs w:val="28"/>
          <w:shd w:val="clear" w:color="auto" w:fill="FFFFFF"/>
        </w:rPr>
        <w:t>НАЗВАНИЕ</w:t>
      </w:r>
      <w:r w:rsidRPr="00A303CF">
        <w:rPr>
          <w:sz w:val="28"/>
          <w:szCs w:val="28"/>
          <w:shd w:val="clear" w:color="auto" w:fill="FFFFFF"/>
        </w:rPr>
        <w:t>» СКК «</w:t>
      </w:r>
      <w:r w:rsidR="006C5816">
        <w:rPr>
          <w:sz w:val="28"/>
          <w:szCs w:val="28"/>
          <w:shd w:val="clear" w:color="auto" w:fill="FFFFFF"/>
        </w:rPr>
        <w:t>НАЗВАНИЕ</w:t>
      </w:r>
      <w:r w:rsidRPr="00A303CF">
        <w:rPr>
          <w:sz w:val="28"/>
          <w:szCs w:val="28"/>
          <w:shd w:val="clear" w:color="auto" w:fill="FFFFFF"/>
        </w:rPr>
        <w:t xml:space="preserve">», без </w:t>
      </w:r>
      <w:r w:rsidRPr="00A303CF" w:rsidR="009E7899">
        <w:rPr>
          <w:sz w:val="28"/>
          <w:szCs w:val="28"/>
          <w:shd w:val="clear" w:color="auto" w:fill="FFFFFF"/>
        </w:rPr>
        <w:t>соответствующего</w:t>
      </w:r>
      <w:r w:rsidRPr="00A303CF">
        <w:rPr>
          <w:sz w:val="28"/>
          <w:szCs w:val="28"/>
          <w:shd w:val="clear" w:color="auto" w:fill="FFFFFF"/>
        </w:rPr>
        <w:t xml:space="preserve"> разрешения уполномоченных органов </w:t>
      </w:r>
      <w:r w:rsidRPr="00A303CF" w:rsidR="009E7899">
        <w:rPr>
          <w:sz w:val="28"/>
          <w:szCs w:val="28"/>
          <w:shd w:val="clear" w:color="auto" w:fill="FFFFFF"/>
        </w:rPr>
        <w:t>государственного</w:t>
      </w:r>
      <w:r w:rsidRPr="00A303CF">
        <w:rPr>
          <w:sz w:val="28"/>
          <w:szCs w:val="28"/>
          <w:shd w:val="clear" w:color="auto" w:fill="FFFFFF"/>
        </w:rPr>
        <w:t xml:space="preserve"> энергетического надзора, в том числе: </w:t>
      </w:r>
      <w:r w:rsidRPr="00A303CF">
        <w:rPr>
          <w:sz w:val="28"/>
          <w:szCs w:val="28"/>
          <w:shd w:val="clear" w:color="auto" w:fill="FFFFFF"/>
        </w:rPr>
        <w:t xml:space="preserve">ТП – 1673 РУ-0,4 </w:t>
      </w:r>
      <w:r w:rsidRPr="00A303CF">
        <w:rPr>
          <w:sz w:val="28"/>
          <w:szCs w:val="28"/>
          <w:shd w:val="clear" w:color="auto" w:fill="FFFFFF"/>
        </w:rPr>
        <w:t>кВ</w:t>
      </w:r>
      <w:r w:rsidRPr="00A303CF">
        <w:rPr>
          <w:sz w:val="28"/>
          <w:szCs w:val="28"/>
          <w:shd w:val="clear" w:color="auto" w:fill="FFFFFF"/>
        </w:rPr>
        <w:t xml:space="preserve">, ВРУ 0,4 </w:t>
      </w:r>
      <w:r w:rsidRPr="00A303CF">
        <w:rPr>
          <w:sz w:val="28"/>
          <w:szCs w:val="28"/>
          <w:shd w:val="clear" w:color="auto" w:fill="FFFFFF"/>
        </w:rPr>
        <w:t>кВ</w:t>
      </w:r>
      <w:r w:rsidRPr="00A303CF">
        <w:rPr>
          <w:sz w:val="28"/>
          <w:szCs w:val="28"/>
          <w:shd w:val="clear" w:color="auto" w:fill="FFFFFF"/>
        </w:rPr>
        <w:t xml:space="preserve"> коттеджа №1, ВРУ чайного домика, ВРУ детского центра, </w:t>
      </w:r>
      <w:r w:rsidRPr="00A303CF">
        <w:rPr>
          <w:sz w:val="28"/>
          <w:szCs w:val="28"/>
          <w:shd w:val="clear" w:color="auto" w:fill="FFFFFF"/>
        </w:rPr>
        <w:t>блочно</w:t>
      </w:r>
      <w:r w:rsidRPr="00A303CF">
        <w:rPr>
          <w:sz w:val="28"/>
          <w:szCs w:val="28"/>
          <w:shd w:val="clear" w:color="auto" w:fill="FFFFFF"/>
        </w:rPr>
        <w:t xml:space="preserve">-модульной водогрейной котельной в комплекте с отдельно стоящим модульным складом запаса дизельного топлива, ВРУ-0,4 </w:t>
      </w:r>
      <w:r w:rsidRPr="00A303CF">
        <w:rPr>
          <w:sz w:val="28"/>
          <w:szCs w:val="28"/>
          <w:shd w:val="clear" w:color="auto" w:fill="FFFFFF"/>
        </w:rPr>
        <w:t>кВ</w:t>
      </w:r>
      <w:r w:rsidRPr="00A303CF">
        <w:rPr>
          <w:sz w:val="28"/>
          <w:szCs w:val="28"/>
          <w:shd w:val="clear" w:color="auto" w:fill="FFFFFF"/>
        </w:rPr>
        <w:t xml:space="preserve"> резервуара чистой воды, здания автомобильной стоянки с административно-офисным блоком для сотрудников, очистные сооружения поверхностного стока, насосной станции японского сада, насосной станции пожаротушения, </w:t>
      </w:r>
      <w:r w:rsidRPr="00A303CF">
        <w:rPr>
          <w:sz w:val="28"/>
          <w:szCs w:val="28"/>
          <w:shd w:val="clear" w:color="auto" w:fill="FFFFFF"/>
        </w:rPr>
        <w:t>коллетора</w:t>
      </w:r>
      <w:r w:rsidRPr="00A303CF">
        <w:rPr>
          <w:sz w:val="28"/>
          <w:szCs w:val="28"/>
          <w:shd w:val="clear" w:color="auto" w:fill="FFFFFF"/>
        </w:rPr>
        <w:t>, КНС-6, насосной станции дренажа зеркального</w:t>
      </w:r>
      <w:r w:rsidRPr="00A303CF">
        <w:rPr>
          <w:sz w:val="28"/>
          <w:szCs w:val="28"/>
          <w:shd w:val="clear" w:color="auto" w:fill="FFFFFF"/>
        </w:rPr>
        <w:t xml:space="preserve"> пруда</w:t>
      </w:r>
      <w:r w:rsidRPr="00A303CF" w:rsidR="00E72AE5">
        <w:rPr>
          <w:sz w:val="28"/>
          <w:szCs w:val="28"/>
          <w:shd w:val="clear" w:color="auto" w:fill="FFFFFF"/>
        </w:rPr>
        <w:t>, чем совершил</w:t>
      </w:r>
      <w:r w:rsidRPr="00A303CF" w:rsidR="009E7899">
        <w:rPr>
          <w:sz w:val="28"/>
          <w:szCs w:val="28"/>
          <w:shd w:val="clear" w:color="auto" w:fill="FFFFFF"/>
        </w:rPr>
        <w:t>о</w:t>
      </w:r>
      <w:r w:rsidRPr="00A303CF" w:rsidR="00E72AE5">
        <w:rPr>
          <w:sz w:val="28"/>
          <w:szCs w:val="28"/>
          <w:shd w:val="clear" w:color="auto" w:fill="FFFFFF"/>
        </w:rPr>
        <w:t xml:space="preserve"> административное правонарушение, предусмотренное ст.</w:t>
      </w:r>
      <w:r w:rsidRPr="00A303CF" w:rsidR="009E7899">
        <w:rPr>
          <w:sz w:val="28"/>
          <w:szCs w:val="28"/>
          <w:shd w:val="clear" w:color="auto" w:fill="FFFFFF"/>
        </w:rPr>
        <w:t>7.19</w:t>
      </w:r>
      <w:r w:rsidRPr="00A303CF" w:rsidR="00E72AE5">
        <w:rPr>
          <w:sz w:val="28"/>
          <w:szCs w:val="28"/>
          <w:shd w:val="clear" w:color="auto" w:fill="FFFFFF"/>
        </w:rPr>
        <w:t xml:space="preserve"> КоАП РФ</w:t>
      </w:r>
      <w:r w:rsidRPr="00A303CF" w:rsidR="00490951">
        <w:rPr>
          <w:sz w:val="28"/>
          <w:szCs w:val="28"/>
          <w:shd w:val="clear" w:color="auto" w:fill="FFFFFF"/>
        </w:rPr>
        <w:t xml:space="preserve">. </w:t>
      </w:r>
    </w:p>
    <w:p w:rsidR="006D0132" w:rsidRPr="00A303CF" w:rsidP="00B942CF">
      <w:pPr>
        <w:pStyle w:val="Style5"/>
        <w:widowControl/>
        <w:ind w:firstLine="567"/>
        <w:jc w:val="both"/>
        <w:rPr>
          <w:rStyle w:val="FontStyle17"/>
          <w:sz w:val="28"/>
          <w:szCs w:val="28"/>
          <w:shd w:val="clear" w:color="auto" w:fill="FFFFFF"/>
        </w:rPr>
      </w:pPr>
      <w:r w:rsidRPr="00A303CF">
        <w:rPr>
          <w:sz w:val="28"/>
          <w:szCs w:val="28"/>
        </w:rPr>
        <w:t>В</w:t>
      </w:r>
      <w:r w:rsidRPr="00A303CF" w:rsidR="00A578B1">
        <w:rPr>
          <w:sz w:val="28"/>
          <w:szCs w:val="28"/>
        </w:rPr>
        <w:t xml:space="preserve"> судебном заседании </w:t>
      </w:r>
      <w:r w:rsidRPr="00A303CF">
        <w:rPr>
          <w:sz w:val="28"/>
          <w:szCs w:val="28"/>
        </w:rPr>
        <w:t xml:space="preserve">защитник должностного лица, привлекаемого к административной ответственности, </w:t>
      </w:r>
      <w:r w:rsidRPr="00A303CF" w:rsidR="00A578B1">
        <w:rPr>
          <w:sz w:val="28"/>
          <w:szCs w:val="28"/>
        </w:rPr>
        <w:t xml:space="preserve">вину в инкриминируемом </w:t>
      </w:r>
      <w:r w:rsidRPr="00A303CF">
        <w:rPr>
          <w:sz w:val="28"/>
          <w:szCs w:val="28"/>
        </w:rPr>
        <w:t>его доверителю</w:t>
      </w:r>
      <w:r w:rsidRPr="00A303CF" w:rsidR="00A578B1">
        <w:rPr>
          <w:sz w:val="28"/>
          <w:szCs w:val="28"/>
        </w:rPr>
        <w:t xml:space="preserve"> административном правонарушении признал в полном объеме, раскаялся. Пояснил, что правонарушение совершено неумышленно, поскольку Общество является субъектом малого и среднего предпринимательства, ранее к ответственности не привлекалось, просил </w:t>
      </w:r>
      <w:r w:rsidRPr="00A303CF" w:rsidR="00A578B1">
        <w:rPr>
          <w:sz w:val="28"/>
          <w:szCs w:val="28"/>
        </w:rPr>
        <w:t>заменить административный штраф на предупреждение</w:t>
      </w:r>
      <w:r w:rsidRPr="00A303CF" w:rsidR="00A578B1">
        <w:rPr>
          <w:sz w:val="28"/>
          <w:szCs w:val="28"/>
        </w:rPr>
        <w:t xml:space="preserve"> в силу ч.1 ст.4.1.1 КоАП РФ</w:t>
      </w:r>
      <w:r w:rsidRPr="00A303CF" w:rsidR="00F2430F">
        <w:rPr>
          <w:rStyle w:val="FontStyle17"/>
          <w:sz w:val="28"/>
          <w:szCs w:val="28"/>
        </w:rPr>
        <w:t>.</w:t>
      </w:r>
    </w:p>
    <w:p w:rsidR="00C766F8" w:rsidRPr="00A303CF" w:rsidP="00C76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3CF">
        <w:rPr>
          <w:rFonts w:ascii="Times New Roman" w:hAnsi="Times New Roman" w:cs="Times New Roman"/>
          <w:sz w:val="28"/>
          <w:szCs w:val="28"/>
        </w:rPr>
        <w:t>Выслушав в судебном заседании</w:t>
      </w:r>
      <w:r w:rsidRPr="00A303CF">
        <w:rPr>
          <w:rStyle w:val="FontStyle17"/>
          <w:sz w:val="28"/>
          <w:szCs w:val="28"/>
        </w:rPr>
        <w:t xml:space="preserve"> </w:t>
      </w:r>
      <w:r w:rsidRPr="00A303CF" w:rsidR="009E7899">
        <w:rPr>
          <w:rStyle w:val="FontStyle17"/>
          <w:sz w:val="28"/>
          <w:szCs w:val="28"/>
        </w:rPr>
        <w:t>защитника должностного лица</w:t>
      </w:r>
      <w:r w:rsidRPr="00A303CF">
        <w:rPr>
          <w:rStyle w:val="FontStyle17"/>
          <w:sz w:val="28"/>
          <w:szCs w:val="28"/>
        </w:rPr>
        <w:t>, в отношении которого возбуждено дело об административном правонарушении, и</w:t>
      </w:r>
      <w:r w:rsidRPr="00A303CF" w:rsidR="006D0132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C766F8" w:rsidRPr="00A303CF" w:rsidP="00C76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3CF">
        <w:rPr>
          <w:rFonts w:ascii="Times New Roman" w:hAnsi="Times New Roman" w:cs="Times New Roman"/>
          <w:sz w:val="28"/>
          <w:szCs w:val="28"/>
        </w:rPr>
        <w:t xml:space="preserve">Согласно положениями ч.1 ст.5 Федерального закона от 26.03.2003 года №35-ФЗ "Об электроэнергетике", технологическую основу функционирования электроэнергетики составляют единая национальная (общероссийская) электрическая сеть, территориальные распределительные сети, по которым осуществляется передача электрической энергии, и единая система оперативно-диспетчерского управления. </w:t>
      </w:r>
    </w:p>
    <w:p w:rsidR="00C766F8" w:rsidRPr="00A303CF" w:rsidP="00C76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3CF">
        <w:rPr>
          <w:rFonts w:ascii="Times New Roman" w:hAnsi="Times New Roman" w:cs="Times New Roman"/>
          <w:sz w:val="28"/>
          <w:szCs w:val="28"/>
        </w:rPr>
        <w:t xml:space="preserve">Согласно ч.3 ст.5 вышеуказанного Федерального закона, субъекты электроэнергетики и потребители электрической энергии обязаны соблюдать требования настоящего Федерального закона, других федеральных законов и принимаемых в соответствии с ними нормативных правовых актов Российской Федерации в области электроэнергетики, устанавливающих соответствующие требования к обеспечению надежности электроэнергетических систем, надежности и безопасности объектов электроэнергетики и </w:t>
      </w:r>
      <w:r w:rsidRPr="00A303CF">
        <w:rPr>
          <w:rFonts w:ascii="Times New Roman" w:hAnsi="Times New Roman" w:cs="Times New Roman"/>
          <w:sz w:val="28"/>
          <w:szCs w:val="28"/>
        </w:rPr>
        <w:t>энергопринимающих</w:t>
      </w:r>
      <w:r w:rsidRPr="00A303CF">
        <w:rPr>
          <w:rFonts w:ascii="Times New Roman" w:hAnsi="Times New Roman" w:cs="Times New Roman"/>
          <w:sz w:val="28"/>
          <w:szCs w:val="28"/>
        </w:rPr>
        <w:t xml:space="preserve"> установок.</w:t>
      </w:r>
    </w:p>
    <w:p w:rsidR="00C766F8" w:rsidRPr="00A303CF" w:rsidP="00C76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03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судебном заседании установлено, что </w:t>
      </w:r>
      <w:r w:rsidRPr="00A303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Тарасов А.В.</w:t>
      </w:r>
      <w:r w:rsidRPr="00A303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директором ООО «</w:t>
      </w:r>
      <w:r w:rsidR="006C5816">
        <w:rPr>
          <w:rFonts w:ascii="Times New Roman" w:hAnsi="Times New Roman" w:cs="Times New Roman"/>
          <w:sz w:val="28"/>
          <w:szCs w:val="28"/>
          <w:shd w:val="clear" w:color="auto" w:fill="FFFFFF"/>
        </w:rPr>
        <w:t>НАЗВАНИЕ</w:t>
      </w:r>
      <w:r w:rsidRPr="00A303C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A303CF">
        <w:rPr>
          <w:rFonts w:ascii="Times New Roman" w:hAnsi="Times New Roman" w:cs="Times New Roman"/>
          <w:sz w:val="28"/>
          <w:szCs w:val="28"/>
        </w:rPr>
        <w:t>, что непосредственно подтверждается</w:t>
      </w:r>
      <w:r w:rsidRPr="00A303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выпиской из ЕГРЮЛ.</w:t>
      </w:r>
    </w:p>
    <w:p w:rsidR="00984A24" w:rsidRPr="00A303CF" w:rsidP="00984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"consultantplus://offline/ref=35C2EE0A66EC8D5DF3CB6693D66495331035727389AFA644BB0048533C0CRFK" </w:instrText>
      </w:r>
      <w:r>
        <w:fldChar w:fldCharType="separate"/>
      </w:r>
      <w:r w:rsidRPr="00A303CF" w:rsidR="009E7899">
        <w:rPr>
          <w:rFonts w:ascii="Times New Roman" w:hAnsi="Times New Roman" w:cs="Times New Roman"/>
          <w:sz w:val="28"/>
          <w:szCs w:val="28"/>
        </w:rPr>
        <w:t>Постановлением</w:t>
      </w:r>
      <w:r>
        <w:fldChar w:fldCharType="end"/>
      </w:r>
      <w:r w:rsidRPr="00A303CF" w:rsidR="009E789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04 мая 2012 г. N 442 "О функционировании розничных рынков электрической энергии, полном и (или) частичном ограничении режима потребления электрической энергии" бездоговорным потреблением электрической энергии является самовольное подключение </w:t>
      </w:r>
      <w:r w:rsidRPr="00A303CF" w:rsidR="009E7899">
        <w:rPr>
          <w:rFonts w:ascii="Times New Roman" w:hAnsi="Times New Roman" w:cs="Times New Roman"/>
          <w:sz w:val="28"/>
          <w:szCs w:val="28"/>
        </w:rPr>
        <w:t>энергопринимающих</w:t>
      </w:r>
      <w:r w:rsidRPr="00A303CF" w:rsidR="009E7899">
        <w:rPr>
          <w:rFonts w:ascii="Times New Roman" w:hAnsi="Times New Roman" w:cs="Times New Roman"/>
          <w:sz w:val="28"/>
          <w:szCs w:val="28"/>
        </w:rPr>
        <w:t xml:space="preserve"> устройств к объектам электросетевого хозяйства и (или) потребление электрической энергии в отсутствие заключенного в установленном порядке договора, обеспечивающего продажу электрической энергии (мощности) на розничных рынках, кроме</w:t>
      </w:r>
      <w:r w:rsidRPr="00A303CF" w:rsidR="009E7899">
        <w:rPr>
          <w:rFonts w:ascii="Times New Roman" w:hAnsi="Times New Roman" w:cs="Times New Roman"/>
          <w:sz w:val="28"/>
          <w:szCs w:val="28"/>
        </w:rPr>
        <w:t xml:space="preserve"> случаев потребления электрической энергии в отсутствие такого договора в течение 2 месяцев с даты, установленной для принятия гарантирующим поставщико</w:t>
      </w:r>
      <w:r w:rsidRPr="00A303CF">
        <w:rPr>
          <w:rFonts w:ascii="Times New Roman" w:hAnsi="Times New Roman" w:cs="Times New Roman"/>
          <w:sz w:val="28"/>
          <w:szCs w:val="28"/>
        </w:rPr>
        <w:t>м на обслуживание потребителей.</w:t>
      </w:r>
    </w:p>
    <w:p w:rsidR="00EE442E" w:rsidRPr="00A303CF" w:rsidP="00984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03C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"consultantplus://offline/ref=35C2EE0A66EC8D5DF3CB6693D6649533133D787785ABA644BB0048533CCFCC631682F8C0C2C73DBB0CR3K" </w:instrText>
      </w:r>
      <w:r>
        <w:fldChar w:fldCharType="separate"/>
      </w:r>
      <w:r w:rsidRPr="00A303CF">
        <w:rPr>
          <w:rFonts w:ascii="Times New Roman" w:hAnsi="Times New Roman" w:cs="Times New Roman"/>
          <w:sz w:val="28"/>
          <w:szCs w:val="28"/>
        </w:rPr>
        <w:t>статьей 539</w:t>
      </w:r>
      <w:r>
        <w:fldChar w:fldCharType="end"/>
      </w:r>
      <w:r w:rsidRPr="00A303CF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(далее - ГК РФ) по договору энергоснабжения </w:t>
      </w:r>
      <w:r w:rsidRPr="00A303CF">
        <w:rPr>
          <w:rFonts w:ascii="Times New Roman" w:hAnsi="Times New Roman" w:cs="Times New Roman"/>
          <w:sz w:val="28"/>
          <w:szCs w:val="28"/>
        </w:rPr>
        <w:t>энергоснабжающая</w:t>
      </w:r>
      <w:r w:rsidRPr="00A303CF">
        <w:rPr>
          <w:rFonts w:ascii="Times New Roman" w:hAnsi="Times New Roman" w:cs="Times New Roman"/>
          <w:sz w:val="28"/>
          <w:szCs w:val="28"/>
        </w:rPr>
        <w:t xml:space="preserve"> организация обязуется подавать абоненту (потребителю) через присоединенную сеть энергию, а абонент обязуется оплачивать принятую энергию,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с</w:t>
      </w:r>
      <w:r w:rsidRPr="00A303CF" w:rsidR="00984A24">
        <w:rPr>
          <w:rFonts w:ascii="Times New Roman" w:hAnsi="Times New Roman" w:cs="Times New Roman"/>
          <w:sz w:val="28"/>
          <w:szCs w:val="28"/>
        </w:rPr>
        <w:t>вязанных с потреблением энергии</w:t>
      </w:r>
      <w:r w:rsidRPr="00A303CF" w:rsidR="004E02D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84A24" w:rsidRPr="00A303CF" w:rsidP="00984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3CF">
        <w:rPr>
          <w:rFonts w:ascii="Times New Roman" w:hAnsi="Times New Roman" w:cs="Times New Roman"/>
          <w:sz w:val="28"/>
          <w:szCs w:val="28"/>
        </w:rPr>
        <w:t xml:space="preserve">Доказательств того, что подключение и использование электрической энергии от временных электросетей строительной площадки от </w:t>
      </w:r>
      <w:r w:rsidR="006C5816">
        <w:rPr>
          <w:rFonts w:ascii="Times New Roman" w:hAnsi="Times New Roman" w:cs="Times New Roman"/>
          <w:sz w:val="28"/>
          <w:szCs w:val="28"/>
        </w:rPr>
        <w:t>«ИЗЪЯТО»</w:t>
      </w:r>
      <w:r w:rsidRPr="00A303CF">
        <w:rPr>
          <w:rFonts w:ascii="Times New Roman" w:hAnsi="Times New Roman" w:cs="Times New Roman"/>
          <w:sz w:val="28"/>
          <w:szCs w:val="28"/>
        </w:rPr>
        <w:t xml:space="preserve"> </w:t>
      </w:r>
      <w:r w:rsidRPr="00A303CF">
        <w:rPr>
          <w:rFonts w:ascii="Times New Roman" w:hAnsi="Times New Roman" w:cs="Times New Roman"/>
          <w:sz w:val="28"/>
          <w:szCs w:val="28"/>
        </w:rPr>
        <w:t>ООО «</w:t>
      </w:r>
      <w:r w:rsidR="006C5816">
        <w:rPr>
          <w:rFonts w:ascii="Times New Roman" w:hAnsi="Times New Roman" w:cs="Times New Roman"/>
          <w:sz w:val="28"/>
          <w:szCs w:val="28"/>
        </w:rPr>
        <w:t>НАЗВАНИЕ</w:t>
      </w:r>
      <w:r w:rsidRPr="00A303CF">
        <w:rPr>
          <w:rFonts w:ascii="Times New Roman" w:hAnsi="Times New Roman" w:cs="Times New Roman"/>
          <w:sz w:val="28"/>
          <w:szCs w:val="28"/>
        </w:rPr>
        <w:t>» СКК «</w:t>
      </w:r>
      <w:r w:rsidR="006C5816">
        <w:rPr>
          <w:rFonts w:ascii="Times New Roman" w:hAnsi="Times New Roman" w:cs="Times New Roman"/>
          <w:sz w:val="28"/>
          <w:szCs w:val="28"/>
        </w:rPr>
        <w:t>НАЗВАНИЕ</w:t>
      </w:r>
      <w:r w:rsidRPr="00A303CF">
        <w:rPr>
          <w:rFonts w:ascii="Times New Roman" w:hAnsi="Times New Roman" w:cs="Times New Roman"/>
          <w:sz w:val="28"/>
          <w:szCs w:val="28"/>
        </w:rPr>
        <w:t xml:space="preserve">» было осуществлено с получением соответствующих разрешений уполномоченных органов государственного энергетического надзора, мировому судье не представлено. </w:t>
      </w:r>
    </w:p>
    <w:p w:rsidR="005F7170" w:rsidRPr="00A303CF" w:rsidP="00B942CF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303CF">
        <w:rPr>
          <w:sz w:val="28"/>
          <w:szCs w:val="28"/>
        </w:rPr>
        <w:t xml:space="preserve">Виновность </w:t>
      </w:r>
      <w:r w:rsidRPr="00A303CF" w:rsidR="00EB600C">
        <w:rPr>
          <w:sz w:val="28"/>
          <w:szCs w:val="28"/>
          <w:shd w:val="clear" w:color="auto" w:fill="FFFFFF"/>
        </w:rPr>
        <w:t>директор</w:t>
      </w:r>
      <w:r w:rsidRPr="00A303CF" w:rsidR="00EB600C">
        <w:rPr>
          <w:sz w:val="28"/>
          <w:szCs w:val="28"/>
          <w:shd w:val="clear" w:color="auto" w:fill="FFFFFF"/>
        </w:rPr>
        <w:t xml:space="preserve">а </w:t>
      </w:r>
      <w:r w:rsidRPr="00A303CF" w:rsidR="00984A24">
        <w:rPr>
          <w:rFonts w:eastAsiaTheme="minorHAnsi"/>
          <w:sz w:val="28"/>
          <w:szCs w:val="28"/>
          <w:lang w:eastAsia="en-US"/>
        </w:rPr>
        <w:t>ООО</w:t>
      </w:r>
      <w:r w:rsidRPr="00A303CF" w:rsidR="00984A24">
        <w:rPr>
          <w:rFonts w:eastAsiaTheme="minorHAnsi"/>
          <w:sz w:val="28"/>
          <w:szCs w:val="28"/>
          <w:lang w:eastAsia="en-US"/>
        </w:rPr>
        <w:t xml:space="preserve"> «</w:t>
      </w:r>
      <w:r w:rsidR="006C5816">
        <w:rPr>
          <w:rFonts w:eastAsiaTheme="minorHAnsi"/>
          <w:sz w:val="28"/>
          <w:szCs w:val="28"/>
          <w:lang w:eastAsia="en-US"/>
        </w:rPr>
        <w:t>НАЗВАНИЕ</w:t>
      </w:r>
      <w:r w:rsidRPr="00A303CF" w:rsidR="00984A24">
        <w:rPr>
          <w:rFonts w:eastAsiaTheme="minorHAnsi"/>
          <w:sz w:val="28"/>
          <w:szCs w:val="28"/>
          <w:lang w:eastAsia="en-US"/>
        </w:rPr>
        <w:t>» Тарасова А.В.</w:t>
      </w:r>
      <w:r w:rsidRPr="00A303CF" w:rsidR="00984A24">
        <w:rPr>
          <w:sz w:val="28"/>
          <w:szCs w:val="28"/>
        </w:rPr>
        <w:t xml:space="preserve"> </w:t>
      </w:r>
      <w:r w:rsidRPr="00A303CF">
        <w:rPr>
          <w:sz w:val="28"/>
          <w:szCs w:val="28"/>
        </w:rPr>
        <w:t>подтверждае</w:t>
      </w:r>
      <w:r w:rsidRPr="00A303CF" w:rsidR="00682FA3">
        <w:rPr>
          <w:sz w:val="28"/>
          <w:szCs w:val="28"/>
        </w:rPr>
        <w:t xml:space="preserve">тся следующими доказательствами: </w:t>
      </w:r>
    </w:p>
    <w:p w:rsidR="005F7170" w:rsidRPr="00A303CF" w:rsidP="00B942CF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A303CF">
        <w:rPr>
          <w:sz w:val="28"/>
          <w:szCs w:val="28"/>
        </w:rPr>
        <w:t>-</w:t>
      </w:r>
      <w:r w:rsidRPr="00A303CF" w:rsidR="00682FA3">
        <w:rPr>
          <w:sz w:val="28"/>
          <w:szCs w:val="28"/>
          <w:shd w:val="clear" w:color="auto" w:fill="FFFFFF"/>
        </w:rPr>
        <w:t>протоколом об ад</w:t>
      </w:r>
      <w:r w:rsidRPr="00A303CF" w:rsidR="005E0789">
        <w:rPr>
          <w:sz w:val="28"/>
          <w:szCs w:val="28"/>
          <w:shd w:val="clear" w:color="auto" w:fill="FFFFFF"/>
        </w:rPr>
        <w:t xml:space="preserve">министративном правонарушении </w:t>
      </w:r>
      <w:r w:rsidR="006C5816">
        <w:rPr>
          <w:sz w:val="28"/>
          <w:szCs w:val="28"/>
          <w:shd w:val="clear" w:color="auto" w:fill="FFFFFF"/>
        </w:rPr>
        <w:t>«НОМЕР»</w:t>
      </w:r>
      <w:r w:rsidRPr="00A303CF" w:rsidR="00682FA3">
        <w:rPr>
          <w:sz w:val="28"/>
          <w:szCs w:val="28"/>
          <w:shd w:val="clear" w:color="auto" w:fill="FFFFFF"/>
        </w:rPr>
        <w:t xml:space="preserve"> от </w:t>
      </w:r>
      <w:r w:rsidR="006C5816">
        <w:rPr>
          <w:sz w:val="28"/>
          <w:szCs w:val="28"/>
          <w:shd w:val="clear" w:color="auto" w:fill="FFFFFF"/>
        </w:rPr>
        <w:t>«ДАТА»</w:t>
      </w:r>
      <w:r w:rsidRPr="00A303CF" w:rsidR="009D1B9A">
        <w:rPr>
          <w:sz w:val="28"/>
          <w:szCs w:val="28"/>
          <w:shd w:val="clear" w:color="auto" w:fill="FFFFFF"/>
        </w:rPr>
        <w:t xml:space="preserve">; </w:t>
      </w:r>
    </w:p>
    <w:p w:rsidR="005E1853" w:rsidRPr="00A303CF" w:rsidP="00B942CF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A303CF">
        <w:rPr>
          <w:sz w:val="28"/>
          <w:szCs w:val="28"/>
          <w:shd w:val="clear" w:color="auto" w:fill="FFFFFF"/>
        </w:rPr>
        <w:t>-</w:t>
      </w:r>
      <w:r w:rsidRPr="00A303CF" w:rsidR="00984A24">
        <w:rPr>
          <w:sz w:val="28"/>
          <w:szCs w:val="28"/>
          <w:shd w:val="clear" w:color="auto" w:fill="FFFFFF"/>
        </w:rPr>
        <w:t xml:space="preserve">заявлением о проведении осмотра и выдаче разрешения </w:t>
      </w:r>
      <w:r w:rsidRPr="00A303CF" w:rsidR="00A15C9F">
        <w:rPr>
          <w:sz w:val="28"/>
          <w:szCs w:val="28"/>
          <w:shd w:val="clear" w:color="auto" w:fill="FFFFFF"/>
        </w:rPr>
        <w:t xml:space="preserve">от </w:t>
      </w:r>
      <w:r w:rsidR="006C5816">
        <w:rPr>
          <w:sz w:val="28"/>
          <w:szCs w:val="28"/>
          <w:shd w:val="clear" w:color="auto" w:fill="FFFFFF"/>
        </w:rPr>
        <w:t>«ДАТА»</w:t>
      </w:r>
      <w:r w:rsidRPr="00A303CF">
        <w:rPr>
          <w:sz w:val="28"/>
          <w:szCs w:val="28"/>
          <w:shd w:val="clear" w:color="auto" w:fill="FFFFFF"/>
        </w:rPr>
        <w:t>;</w:t>
      </w:r>
    </w:p>
    <w:p w:rsidR="005E1853" w:rsidRPr="00A303CF" w:rsidP="00B942CF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A303CF">
        <w:rPr>
          <w:sz w:val="28"/>
          <w:szCs w:val="28"/>
          <w:shd w:val="clear" w:color="auto" w:fill="FFFFFF"/>
        </w:rPr>
        <w:t>-</w:t>
      </w:r>
      <w:r w:rsidRPr="00A303CF" w:rsidR="00A15C9F">
        <w:rPr>
          <w:sz w:val="28"/>
          <w:szCs w:val="28"/>
          <w:shd w:val="clear" w:color="auto" w:fill="FFFFFF"/>
        </w:rPr>
        <w:t xml:space="preserve">актом осмотра электроустановки </w:t>
      </w:r>
      <w:r w:rsidR="006C5816">
        <w:rPr>
          <w:sz w:val="28"/>
          <w:szCs w:val="28"/>
          <w:shd w:val="clear" w:color="auto" w:fill="FFFFFF"/>
        </w:rPr>
        <w:t>«НОМЕР»</w:t>
      </w:r>
      <w:r w:rsidRPr="00A303CF" w:rsidR="00A15C9F">
        <w:rPr>
          <w:sz w:val="28"/>
          <w:szCs w:val="28"/>
          <w:shd w:val="clear" w:color="auto" w:fill="FFFFFF"/>
        </w:rPr>
        <w:t xml:space="preserve"> от </w:t>
      </w:r>
      <w:r w:rsidR="006C5816">
        <w:rPr>
          <w:sz w:val="28"/>
          <w:szCs w:val="28"/>
          <w:shd w:val="clear" w:color="auto" w:fill="FFFFFF"/>
        </w:rPr>
        <w:t>«ДАТА»</w:t>
      </w:r>
      <w:r w:rsidRPr="00A303CF">
        <w:rPr>
          <w:sz w:val="28"/>
          <w:szCs w:val="28"/>
          <w:shd w:val="clear" w:color="auto" w:fill="FFFFFF"/>
        </w:rPr>
        <w:t>;</w:t>
      </w:r>
    </w:p>
    <w:p w:rsidR="00A578B1" w:rsidRPr="00A303CF" w:rsidP="00B942CF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A303CF">
        <w:rPr>
          <w:sz w:val="28"/>
          <w:szCs w:val="28"/>
          <w:shd w:val="clear" w:color="auto" w:fill="FFFFFF"/>
        </w:rPr>
        <w:t>-</w:t>
      </w:r>
      <w:r w:rsidRPr="00A303CF" w:rsidR="00A15C9F">
        <w:rPr>
          <w:sz w:val="28"/>
          <w:szCs w:val="28"/>
          <w:shd w:val="clear" w:color="auto" w:fill="FFFFFF"/>
        </w:rPr>
        <w:t>признательными показаниями защитника должностного лица Тарасова А.В. – Володина Е.Д.</w:t>
      </w:r>
    </w:p>
    <w:p w:rsidR="00A578B1" w:rsidRPr="00A303CF" w:rsidP="00A15C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3CF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Pr="00A303CF" w:rsidR="00A15C9F">
        <w:rPr>
          <w:rFonts w:ascii="Times New Roman" w:hAnsi="Times New Roman" w:cs="Times New Roman"/>
          <w:sz w:val="28"/>
          <w:szCs w:val="28"/>
        </w:rPr>
        <w:t xml:space="preserve">Тарасов А.В. </w:t>
      </w:r>
      <w:r w:rsidRPr="00A303C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A303CF" w:rsidR="00EE442E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Pr="00A303CF" w:rsidR="00C64300">
        <w:rPr>
          <w:rFonts w:ascii="Times New Roman" w:hAnsi="Times New Roman" w:cs="Times New Roman"/>
          <w:sz w:val="28"/>
          <w:szCs w:val="28"/>
        </w:rPr>
        <w:t>–</w:t>
      </w:r>
      <w:r w:rsidRPr="00A303CF" w:rsidR="00A15C9F">
        <w:rPr>
          <w:rFonts w:ascii="Times New Roman" w:hAnsi="Times New Roman" w:cs="Times New Roman"/>
          <w:sz w:val="28"/>
          <w:szCs w:val="28"/>
        </w:rPr>
        <w:t xml:space="preserve"> </w:t>
      </w:r>
      <w:r w:rsidRPr="00A303CF" w:rsidR="005E1853">
        <w:rPr>
          <w:rFonts w:ascii="Times New Roman" w:hAnsi="Times New Roman" w:cs="Times New Roman"/>
          <w:sz w:val="28"/>
          <w:szCs w:val="28"/>
        </w:rPr>
        <w:t>директором ООО «</w:t>
      </w:r>
      <w:r w:rsidR="006C5816">
        <w:rPr>
          <w:rFonts w:ascii="Times New Roman" w:hAnsi="Times New Roman" w:cs="Times New Roman"/>
          <w:sz w:val="28"/>
          <w:szCs w:val="28"/>
        </w:rPr>
        <w:t>НАЗВАНИЕ</w:t>
      </w:r>
      <w:r w:rsidRPr="00A303CF" w:rsidR="005E1853">
        <w:rPr>
          <w:rFonts w:ascii="Times New Roman" w:hAnsi="Times New Roman" w:cs="Times New Roman"/>
          <w:sz w:val="28"/>
          <w:szCs w:val="28"/>
        </w:rPr>
        <w:t>»</w:t>
      </w:r>
      <w:r w:rsidRPr="00A303CF" w:rsidR="00EE442E">
        <w:rPr>
          <w:rFonts w:ascii="Times New Roman" w:hAnsi="Times New Roman" w:cs="Times New Roman"/>
          <w:sz w:val="28"/>
          <w:szCs w:val="28"/>
        </w:rPr>
        <w:t xml:space="preserve">, </w:t>
      </w:r>
      <w:r w:rsidRPr="00A303CF">
        <w:rPr>
          <w:rFonts w:ascii="Times New Roman" w:hAnsi="Times New Roman" w:cs="Times New Roman"/>
          <w:sz w:val="28"/>
          <w:szCs w:val="28"/>
        </w:rPr>
        <w:t xml:space="preserve">то он несет ответственность за </w:t>
      </w:r>
      <w:r w:rsidRPr="00A303CF" w:rsidR="00A15C9F">
        <w:rPr>
          <w:rFonts w:ascii="Times New Roman" w:hAnsi="Times New Roman" w:cs="Times New Roman"/>
          <w:sz w:val="28"/>
          <w:szCs w:val="28"/>
        </w:rPr>
        <w:t>самовольное подключение к электрическим сетям и самовольное (</w:t>
      </w:r>
      <w:r w:rsidRPr="00A303CF" w:rsidR="00A15C9F">
        <w:rPr>
          <w:rFonts w:ascii="Times New Roman" w:hAnsi="Times New Roman" w:cs="Times New Roman"/>
          <w:sz w:val="28"/>
          <w:szCs w:val="28"/>
        </w:rPr>
        <w:t>безучетное</w:t>
      </w:r>
      <w:r w:rsidRPr="00A303CF" w:rsidR="00A15C9F">
        <w:rPr>
          <w:rFonts w:ascii="Times New Roman" w:hAnsi="Times New Roman" w:cs="Times New Roman"/>
          <w:sz w:val="28"/>
          <w:szCs w:val="28"/>
        </w:rPr>
        <w:t>) использование электрической, если эти действия не содержат уголовно наказуемого деяния</w:t>
      </w:r>
      <w:r w:rsidRPr="00A303CF" w:rsidR="00E55153">
        <w:rPr>
          <w:rFonts w:ascii="Times New Roman" w:hAnsi="Times New Roman" w:cs="Times New Roman"/>
          <w:sz w:val="28"/>
          <w:szCs w:val="28"/>
        </w:rPr>
        <w:t>.</w:t>
      </w:r>
    </w:p>
    <w:p w:rsidR="00872C31" w:rsidRPr="00A303CF" w:rsidP="00B942CF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A303CF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303CF" w:rsidR="005E1853">
        <w:rPr>
          <w:sz w:val="28"/>
          <w:szCs w:val="28"/>
          <w:shd w:val="clear" w:color="auto" w:fill="FFFFFF"/>
        </w:rPr>
        <w:t xml:space="preserve">директора ООО </w:t>
      </w:r>
      <w:r w:rsidRPr="00A303CF" w:rsidR="00A15C9F">
        <w:rPr>
          <w:sz w:val="28"/>
          <w:szCs w:val="28"/>
        </w:rPr>
        <w:t>«</w:t>
      </w:r>
      <w:r w:rsidR="006C5816">
        <w:rPr>
          <w:rFonts w:eastAsiaTheme="minorHAnsi"/>
          <w:sz w:val="28"/>
          <w:szCs w:val="28"/>
          <w:lang w:eastAsia="en-US"/>
        </w:rPr>
        <w:t>НАЗВАНИЕ</w:t>
      </w:r>
      <w:r w:rsidRPr="00A303CF" w:rsidR="00A15C9F">
        <w:rPr>
          <w:sz w:val="28"/>
          <w:szCs w:val="28"/>
        </w:rPr>
        <w:t>»</w:t>
      </w:r>
      <w:r w:rsidRPr="00A303CF" w:rsidR="005E1853">
        <w:rPr>
          <w:sz w:val="28"/>
          <w:szCs w:val="28"/>
          <w:shd w:val="clear" w:color="auto" w:fill="FFFFFF"/>
        </w:rPr>
        <w:t xml:space="preserve"> </w:t>
      </w:r>
      <w:r w:rsidRPr="00A303CF" w:rsidR="00A15C9F">
        <w:rPr>
          <w:sz w:val="28"/>
          <w:szCs w:val="28"/>
        </w:rPr>
        <w:t xml:space="preserve">Тарасова А.В. </w:t>
      </w:r>
      <w:r w:rsidRPr="00A303CF">
        <w:rPr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A303CF" w:rsidR="00EE442E">
        <w:rPr>
          <w:sz w:val="28"/>
          <w:szCs w:val="28"/>
          <w:shd w:val="clear" w:color="auto" w:fill="FFFFFF"/>
        </w:rPr>
        <w:t>,</w:t>
      </w:r>
      <w:r w:rsidRPr="00A303CF">
        <w:rPr>
          <w:sz w:val="28"/>
          <w:szCs w:val="28"/>
          <w:shd w:val="clear" w:color="auto" w:fill="FFFFFF"/>
        </w:rPr>
        <w:t xml:space="preserve"> предусмотренного ст.</w:t>
      </w:r>
      <w:r w:rsidRPr="00A303CF" w:rsidR="00A15C9F">
        <w:rPr>
          <w:sz w:val="28"/>
          <w:szCs w:val="28"/>
          <w:shd w:val="clear" w:color="auto" w:fill="FFFFFF"/>
        </w:rPr>
        <w:t>7.19</w:t>
      </w:r>
      <w:r w:rsidRPr="00A303CF">
        <w:rPr>
          <w:sz w:val="28"/>
          <w:szCs w:val="28"/>
          <w:shd w:val="clear" w:color="auto" w:fill="FFFFFF"/>
        </w:rPr>
        <w:t xml:space="preserve"> КоАП РФ</w:t>
      </w:r>
      <w:r w:rsidRPr="00A303CF" w:rsidR="00EF6F9F">
        <w:rPr>
          <w:sz w:val="28"/>
          <w:szCs w:val="28"/>
          <w:shd w:val="clear" w:color="auto" w:fill="FFFFFF"/>
        </w:rPr>
        <w:t xml:space="preserve"> – </w:t>
      </w:r>
      <w:r w:rsidRPr="00A303CF" w:rsidR="00A15C9F">
        <w:rPr>
          <w:sz w:val="28"/>
          <w:szCs w:val="28"/>
        </w:rPr>
        <w:t>самовольное подключение к электрическим сетям и самовольное (</w:t>
      </w:r>
      <w:r w:rsidRPr="00A303CF" w:rsidR="00A15C9F">
        <w:rPr>
          <w:sz w:val="28"/>
          <w:szCs w:val="28"/>
        </w:rPr>
        <w:t>безучетное</w:t>
      </w:r>
      <w:r w:rsidRPr="00A303CF" w:rsidR="00A15C9F">
        <w:rPr>
          <w:sz w:val="28"/>
          <w:szCs w:val="28"/>
        </w:rPr>
        <w:t>) использование электрической, если эти действия не содержат уголовно наказуемого деяния</w:t>
      </w:r>
      <w:r w:rsidRPr="00A303CF" w:rsidR="00EF6F9F">
        <w:rPr>
          <w:sz w:val="28"/>
          <w:szCs w:val="28"/>
          <w:shd w:val="clear" w:color="auto" w:fill="FFFFFF"/>
        </w:rPr>
        <w:t>.</w:t>
      </w:r>
    </w:p>
    <w:p w:rsidR="00A578B1" w:rsidRPr="00A303CF" w:rsidP="00B942CF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A303CF">
        <w:rPr>
          <w:sz w:val="28"/>
          <w:szCs w:val="28"/>
        </w:rPr>
        <w:t>В</w:t>
      </w:r>
      <w:r w:rsidRPr="00A303CF" w:rsidR="00872C31">
        <w:rPr>
          <w:sz w:val="28"/>
          <w:szCs w:val="28"/>
        </w:rPr>
        <w:t xml:space="preserve"> соответствии с положениями </w:t>
      </w:r>
      <w:r w:rsidRPr="00A303CF">
        <w:rPr>
          <w:sz w:val="28"/>
          <w:szCs w:val="28"/>
        </w:rPr>
        <w:t>ст.2.</w:t>
      </w:r>
      <w:r w:rsidRPr="00A303CF" w:rsidR="00872C31">
        <w:rPr>
          <w:sz w:val="28"/>
          <w:szCs w:val="28"/>
        </w:rPr>
        <w:t>4</w:t>
      </w:r>
      <w:r w:rsidRPr="00A303CF">
        <w:rPr>
          <w:sz w:val="28"/>
          <w:szCs w:val="28"/>
        </w:rPr>
        <w:t xml:space="preserve"> КоАП РФ </w:t>
      </w:r>
      <w:r w:rsidRPr="00A303CF" w:rsidR="00872C31">
        <w:rPr>
          <w:sz w:val="28"/>
          <w:szCs w:val="2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578B1" w:rsidRPr="00A303CF" w:rsidP="00B94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fldChar w:fldCharType="begin"/>
      </w:r>
      <w:r>
        <w:instrText xml:space="preserve"> HYPERLINK "garantF1://12025267.3402" </w:instrText>
      </w:r>
      <w:r>
        <w:fldChar w:fldCharType="separate"/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2 статьи 3.4</w:t>
      </w:r>
      <w:r>
        <w:fldChar w:fldCharType="end"/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578B1" w:rsidRPr="00A303CF" w:rsidP="00B94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CF">
        <w:rPr>
          <w:rFonts w:ascii="Times New Roman" w:eastAsia="Calibri" w:hAnsi="Times New Roman" w:cs="Times New Roman"/>
          <w:sz w:val="28"/>
          <w:szCs w:val="28"/>
        </w:rPr>
        <w:t xml:space="preserve">С целью обеспечения дифференциации условий административной ответственности субъектов малого и среднего бизнеса, предотвращения чрезмерного, не соотносимого с достигнутым уровнем социально-экономического развития Российской Федерации административного принуждения, осуществления профилактики административных правонарушений, совершаемых субъектами малого и среднего бизнеса, </w:t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03.07.2016 года N 316-ФЗ "О внесении изменений в Кодекс Российской Федерации об административных правонарушениях", </w:t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введена статья 4.1.1 КоАП РФ, регламентирующая замену административного</w:t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 в виде административного штрафа предупреждением.</w:t>
      </w:r>
    </w:p>
    <w:p w:rsidR="00A578B1" w:rsidRPr="00A303CF" w:rsidP="00B94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r>
        <w:fldChar w:fldCharType="begin"/>
      </w:r>
      <w:r>
        <w:instrText xml:space="preserve"> HYPERLINK "garantF1://12025267.4111" </w:instrText>
      </w:r>
      <w:r>
        <w:fldChar w:fldCharType="separate"/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4.1.1</w:t>
      </w:r>
      <w:r>
        <w:fldChar w:fldCharType="end"/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установлено,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r>
        <w:fldChar w:fldCharType="begin"/>
      </w:r>
      <w:r>
        <w:instrText xml:space="preserve"> HYPERLINK "garantF1://12025267.0" </w:instrText>
      </w:r>
      <w:r>
        <w:fldChar w:fldCharType="separate"/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</w:t>
      </w:r>
      <w:r>
        <w:fldChar w:fldCharType="end"/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"garantF1://12025267.3402" </w:instrText>
      </w:r>
      <w:r>
        <w:fldChar w:fldCharType="separate"/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статьи 3.4</w:t>
      </w:r>
      <w:r>
        <w:fldChar w:fldCharType="end"/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Кодекса, за исключением случаев, предусмотренных частью 2 настоящей статьи.</w:t>
      </w:r>
    </w:p>
    <w:p w:rsidR="00A578B1" w:rsidRPr="00A303CF" w:rsidP="00B94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действующее законодательство предусматривает два условия, при одновременном наличии которых имеются основании для применения нормы </w:t>
      </w:r>
      <w:r>
        <w:fldChar w:fldCharType="begin"/>
      </w:r>
      <w:r>
        <w:instrText xml:space="preserve"> HYPERLINK "garantF1://12025267.4111" </w:instrText>
      </w:r>
      <w:r>
        <w:fldChar w:fldCharType="separate"/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ст.4.1.1</w:t>
      </w:r>
      <w:r>
        <w:fldChar w:fldCharType="end"/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РФ: лицо, привлекаемое к административной ответственности должно относиться к субъектам малого и среднего предпринимательства; лицо впервые совершило административное правонарушение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578B1" w:rsidRPr="00A303CF" w:rsidP="00B94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взаимосвязанных положений части 2 статьи 3.4 и части 1 статьи 4.1.1 КоАП РФ применительно к обстоятельствам настоящего дела позволяет сделать вывод о наличии оснований для замены административного штрафа, предусмотренного санкцией ст.</w:t>
      </w:r>
      <w:r w:rsidRPr="00A303CF" w:rsidR="00A15C9F">
        <w:rPr>
          <w:rFonts w:ascii="Times New Roman" w:eastAsia="Times New Roman" w:hAnsi="Times New Roman" w:cs="Times New Roman"/>
          <w:sz w:val="28"/>
          <w:szCs w:val="28"/>
          <w:lang w:eastAsia="ru-RU"/>
        </w:rPr>
        <w:t>7.19</w:t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на предупреждение.</w:t>
      </w:r>
    </w:p>
    <w:p w:rsidR="00A578B1" w:rsidRPr="00A303CF" w:rsidP="00B94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согласно сведениям от </w:t>
      </w:r>
      <w:r w:rsidR="006C581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«ДАТА»</w:t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81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«НОМЕР»</w:t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 «</w:t>
      </w:r>
      <w:r w:rsidR="006C5816">
        <w:rPr>
          <w:rFonts w:ascii="Times New Roman" w:hAnsi="Times New Roman" w:cs="Times New Roman"/>
          <w:sz w:val="28"/>
          <w:szCs w:val="28"/>
        </w:rPr>
        <w:t>НАЗВАНИЕ</w:t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6C5816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>) включено в Единый реестр субъектов малого и среднего предпринимательства.</w:t>
      </w:r>
    </w:p>
    <w:p w:rsidR="00A578B1" w:rsidRPr="00A303CF" w:rsidP="00A303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дела об административном правонарушении не содержат сведений, подтверждающих, чт</w:t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ООО</w:t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C5816">
        <w:rPr>
          <w:rFonts w:ascii="Times New Roman" w:hAnsi="Times New Roman" w:cs="Times New Roman"/>
          <w:sz w:val="28"/>
          <w:szCs w:val="28"/>
        </w:rPr>
        <w:t>НАЗВАНИЕ</w:t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или его директор Тарасов А.В. </w:t>
      </w:r>
      <w:r w:rsidRPr="00A303CF">
        <w:rPr>
          <w:rFonts w:ascii="Times New Roman" w:eastAsia="Calibri" w:hAnsi="Times New Roman" w:cs="Times New Roman"/>
          <w:sz w:val="28"/>
          <w:szCs w:val="28"/>
        </w:rPr>
        <w:t>ранее привлекались к административной ответственности</w:t>
      </w:r>
      <w:r w:rsidRPr="00A303CF" w:rsidR="00B942CF">
        <w:rPr>
          <w:rStyle w:val="FontStyle17"/>
          <w:sz w:val="28"/>
          <w:szCs w:val="28"/>
        </w:rPr>
        <w:t>.</w:t>
      </w:r>
    </w:p>
    <w:p w:rsidR="00A578B1" w:rsidRPr="00A303CF" w:rsidP="00B94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Совершенное </w:t>
      </w:r>
      <w:r w:rsidRPr="00A303CF" w:rsid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</w:t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 не повлекло причинения вреда, предусмотренного </w:t>
      </w:r>
      <w:r>
        <w:fldChar w:fldCharType="begin"/>
      </w:r>
      <w:r>
        <w:instrText xml:space="preserve"> HYPERLINK "garantF1://12025267.3402" </w:instrText>
      </w:r>
      <w:r>
        <w:fldChar w:fldCharType="separate"/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статьи 3.4</w:t>
      </w:r>
      <w:r>
        <w:fldChar w:fldCharType="end"/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либо угрозы причинения такого вреда. </w:t>
      </w:r>
    </w:p>
    <w:p w:rsidR="00A578B1" w:rsidRPr="00A303CF" w:rsidP="00B94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административную ответственность обстоятельств не имеется. </w:t>
      </w:r>
    </w:p>
    <w:p w:rsidR="00A578B1" w:rsidRPr="00A303CF" w:rsidP="00B94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Смягчающим административную ответственность обстоятельством мировой судья признает раскаяние </w:t>
      </w:r>
      <w:r w:rsidRPr="00A303CF" w:rsid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 должностного лица, в отношении которого возбуждено дело об административном правонарушении Володина Е.Д.</w:t>
      </w:r>
    </w:p>
    <w:p w:rsidR="00A578B1" w:rsidRPr="00A303CF" w:rsidP="00B942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фактические обстоятельства настоящего дела и характер совершенного административного правонарушения, полагаю необходимым заменить должностному лицу административное наказание в виде административного штрафа на предупреждение.</w:t>
      </w:r>
    </w:p>
    <w:p w:rsidR="008B42E6" w:rsidRPr="00A303CF" w:rsidP="00B942CF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A303CF">
        <w:rPr>
          <w:rStyle w:val="FontStyle17"/>
          <w:sz w:val="28"/>
          <w:szCs w:val="28"/>
        </w:rPr>
        <w:t xml:space="preserve">Руководствуясь ст.ст.3.1, </w:t>
      </w:r>
      <w:r w:rsidRPr="00A303CF" w:rsidR="00A303CF">
        <w:rPr>
          <w:rStyle w:val="FontStyle17"/>
          <w:sz w:val="28"/>
          <w:szCs w:val="28"/>
        </w:rPr>
        <w:t>4.1.1, 7.19</w:t>
      </w:r>
      <w:r w:rsidRPr="00A303CF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A303CF" w:rsidR="00EE442E">
        <w:rPr>
          <w:rStyle w:val="FontStyle17"/>
          <w:sz w:val="28"/>
          <w:szCs w:val="28"/>
        </w:rPr>
        <w:t xml:space="preserve">мировой </w:t>
      </w:r>
      <w:r w:rsidRPr="00A303CF">
        <w:rPr>
          <w:rStyle w:val="FontStyle17"/>
          <w:sz w:val="28"/>
          <w:szCs w:val="28"/>
        </w:rPr>
        <w:t>судья –</w:t>
      </w:r>
    </w:p>
    <w:p w:rsidR="007E6E50" w:rsidRPr="00A303CF" w:rsidP="00B942CF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A303CF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A303CF" w:rsidP="00B942CF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 w:rsidRPr="00A303CF">
        <w:rPr>
          <w:rStyle w:val="FontStyle16"/>
          <w:b w:val="0"/>
          <w:spacing w:val="60"/>
          <w:sz w:val="28"/>
          <w:szCs w:val="28"/>
        </w:rPr>
        <w:t xml:space="preserve">                           </w:t>
      </w:r>
      <w:r w:rsidRPr="00A303CF" w:rsidR="007E6E50">
        <w:rPr>
          <w:rStyle w:val="FontStyle16"/>
          <w:b w:val="0"/>
          <w:spacing w:val="60"/>
          <w:sz w:val="28"/>
          <w:szCs w:val="28"/>
        </w:rPr>
        <w:t>п</w:t>
      </w:r>
      <w:r w:rsidRPr="00A303CF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A303CF" w:rsidP="00B942CF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B942CF" w:rsidRPr="00A303CF" w:rsidP="00B942CF">
      <w:pPr>
        <w:tabs>
          <w:tab w:val="left" w:pos="6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3CF">
        <w:rPr>
          <w:rStyle w:val="FontStyle17"/>
          <w:b/>
          <w:i/>
          <w:sz w:val="28"/>
          <w:szCs w:val="28"/>
        </w:rPr>
        <w:t>директора Общества с ограниченной ответственностью «</w:t>
      </w:r>
      <w:r w:rsidR="006C5816">
        <w:rPr>
          <w:rStyle w:val="FontStyle17"/>
          <w:b/>
          <w:i/>
          <w:sz w:val="28"/>
          <w:szCs w:val="28"/>
        </w:rPr>
        <w:t>НАЗВАНИЕ</w:t>
      </w:r>
      <w:r w:rsidRPr="00A303CF">
        <w:rPr>
          <w:rStyle w:val="FontStyle17"/>
          <w:b/>
          <w:i/>
          <w:sz w:val="28"/>
          <w:szCs w:val="28"/>
        </w:rPr>
        <w:t xml:space="preserve">» Тарасова Андрея Витальевича </w:t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ст.</w:t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>7.19</w:t>
      </w:r>
      <w:r w:rsidRPr="00A3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и с применением ч.1  ст.4.1.1 КоАП РФ подвергнуть его административному наказанию в виде предупреждения.</w:t>
      </w:r>
    </w:p>
    <w:p w:rsidR="00682FA3" w:rsidRPr="00A303CF" w:rsidP="00B942CF">
      <w:pPr>
        <w:pStyle w:val="Style4"/>
        <w:widowControl/>
        <w:spacing w:line="240" w:lineRule="auto"/>
        <w:ind w:firstLine="567"/>
        <w:rPr>
          <w:bCs/>
          <w:sz w:val="28"/>
          <w:szCs w:val="28"/>
        </w:rPr>
      </w:pPr>
      <w:r w:rsidRPr="00A303CF">
        <w:rPr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A303CF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A303CF">
        <w:rPr>
          <w:bCs/>
          <w:sz w:val="28"/>
          <w:szCs w:val="28"/>
        </w:rPr>
        <w:t>в течение 10 суток со дня вручения или получения копии постановления.</w:t>
      </w:r>
    </w:p>
    <w:p w:rsidR="00B942CF" w:rsidP="00B942CF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3CF" w:rsidRPr="00A303CF" w:rsidP="00A303C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A30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30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30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A303CF" w:rsidRPr="00A303CF" w:rsidP="00A303CF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A303CF" w:rsidP="00A303CF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6C5816" w:rsidP="00A303CF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6C5816" w:rsidRPr="00A303CF" w:rsidP="00A303CF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sectPr w:rsidSect="00F2430F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56922327"/>
      <w:docPartObj>
        <w:docPartGallery w:val="Page Numbers (Bottom of Page)"/>
        <w:docPartUnique/>
      </w:docPartObj>
    </w:sdtPr>
    <w:sdtContent>
      <w:p w:rsidR="00A303C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816">
          <w:rPr>
            <w:noProof/>
          </w:rPr>
          <w:t>5</w:t>
        </w:r>
        <w:r>
          <w:fldChar w:fldCharType="end"/>
        </w:r>
      </w:p>
    </w:sdtContent>
  </w:sdt>
  <w:p w:rsidR="00A303C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F3A"/>
    <w:rsid w:val="00060B7C"/>
    <w:rsid w:val="000755AF"/>
    <w:rsid w:val="00097818"/>
    <w:rsid w:val="000C1D2A"/>
    <w:rsid w:val="000F79B3"/>
    <w:rsid w:val="00123E26"/>
    <w:rsid w:val="00130675"/>
    <w:rsid w:val="001404B2"/>
    <w:rsid w:val="001E6B85"/>
    <w:rsid w:val="001F4B8A"/>
    <w:rsid w:val="002563F5"/>
    <w:rsid w:val="00260F66"/>
    <w:rsid w:val="002A2DAB"/>
    <w:rsid w:val="002B3215"/>
    <w:rsid w:val="00347631"/>
    <w:rsid w:val="00360485"/>
    <w:rsid w:val="003651A5"/>
    <w:rsid w:val="00393CB3"/>
    <w:rsid w:val="003A0945"/>
    <w:rsid w:val="003A253E"/>
    <w:rsid w:val="003C1A8A"/>
    <w:rsid w:val="003F2870"/>
    <w:rsid w:val="004111DD"/>
    <w:rsid w:val="00417D7A"/>
    <w:rsid w:val="00421CA1"/>
    <w:rsid w:val="00490951"/>
    <w:rsid w:val="004C2965"/>
    <w:rsid w:val="004E02D1"/>
    <w:rsid w:val="004F0075"/>
    <w:rsid w:val="00504FF8"/>
    <w:rsid w:val="0058657B"/>
    <w:rsid w:val="00592096"/>
    <w:rsid w:val="005A114F"/>
    <w:rsid w:val="005A633D"/>
    <w:rsid w:val="005B11CD"/>
    <w:rsid w:val="005E0789"/>
    <w:rsid w:val="005E1853"/>
    <w:rsid w:val="005E2534"/>
    <w:rsid w:val="005F2947"/>
    <w:rsid w:val="005F7170"/>
    <w:rsid w:val="00653C12"/>
    <w:rsid w:val="00660799"/>
    <w:rsid w:val="00664036"/>
    <w:rsid w:val="00682FA3"/>
    <w:rsid w:val="006B1270"/>
    <w:rsid w:val="006C5816"/>
    <w:rsid w:val="006D0132"/>
    <w:rsid w:val="006D4903"/>
    <w:rsid w:val="00716C9F"/>
    <w:rsid w:val="0072209F"/>
    <w:rsid w:val="00736B6C"/>
    <w:rsid w:val="007C1300"/>
    <w:rsid w:val="007E6E50"/>
    <w:rsid w:val="00872C31"/>
    <w:rsid w:val="008B42E6"/>
    <w:rsid w:val="00900D49"/>
    <w:rsid w:val="00933C4F"/>
    <w:rsid w:val="00946E17"/>
    <w:rsid w:val="00984A24"/>
    <w:rsid w:val="009D1B9A"/>
    <w:rsid w:val="009E1375"/>
    <w:rsid w:val="009E7899"/>
    <w:rsid w:val="00A15C9F"/>
    <w:rsid w:val="00A303CF"/>
    <w:rsid w:val="00A578B1"/>
    <w:rsid w:val="00A7411E"/>
    <w:rsid w:val="00AB25B3"/>
    <w:rsid w:val="00AB5F07"/>
    <w:rsid w:val="00AD125B"/>
    <w:rsid w:val="00AE6DFA"/>
    <w:rsid w:val="00B53389"/>
    <w:rsid w:val="00B7275B"/>
    <w:rsid w:val="00B942CF"/>
    <w:rsid w:val="00BA068F"/>
    <w:rsid w:val="00C64300"/>
    <w:rsid w:val="00C766F8"/>
    <w:rsid w:val="00CD2089"/>
    <w:rsid w:val="00D11EE9"/>
    <w:rsid w:val="00D247F6"/>
    <w:rsid w:val="00DA0079"/>
    <w:rsid w:val="00DF0D87"/>
    <w:rsid w:val="00E07416"/>
    <w:rsid w:val="00E17958"/>
    <w:rsid w:val="00E55153"/>
    <w:rsid w:val="00E72AE5"/>
    <w:rsid w:val="00E76197"/>
    <w:rsid w:val="00EB5DAF"/>
    <w:rsid w:val="00EB600C"/>
    <w:rsid w:val="00ED10F5"/>
    <w:rsid w:val="00EE442E"/>
    <w:rsid w:val="00EF6F9F"/>
    <w:rsid w:val="00F06630"/>
    <w:rsid w:val="00F2430F"/>
    <w:rsid w:val="00F554B8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A30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303CF"/>
  </w:style>
  <w:style w:type="paragraph" w:styleId="Footer">
    <w:name w:val="footer"/>
    <w:basedOn w:val="Normal"/>
    <w:link w:val="a2"/>
    <w:uiPriority w:val="99"/>
    <w:unhideWhenUsed/>
    <w:rsid w:val="00A30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30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C1382-1941-4CDC-A50F-9F32B512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