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31D" w:rsidRPr="001A531D" w:rsidP="001A531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 w:rsidR="005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4A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5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</w:t>
      </w:r>
      <w:r w:rsidR="005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1A531D" w:rsidRPr="001A531D" w:rsidP="001A531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0098-01-201</w:t>
      </w:r>
      <w:r w:rsidR="005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5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4A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A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</w:p>
    <w:p w:rsidR="00A62703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535AD9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550F84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35AD9" w:rsidRPr="00C438D2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23AB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02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апреля</w:t>
      </w:r>
      <w:r w:rsidRPr="00C438D2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="008668AC">
        <w:rPr>
          <w:rStyle w:val="FontStyle16"/>
          <w:bCs w:val="0"/>
          <w:sz w:val="28"/>
          <w:szCs w:val="28"/>
        </w:rPr>
        <w:t xml:space="preserve"> </w:t>
      </w:r>
      <w:r>
        <w:rPr>
          <w:rStyle w:val="FontStyle16"/>
          <w:bCs w:val="0"/>
          <w:sz w:val="28"/>
          <w:szCs w:val="28"/>
        </w:rPr>
        <w:t xml:space="preserve">   </w:t>
      </w:r>
      <w:r w:rsidRPr="00C438D2">
        <w:rPr>
          <w:rStyle w:val="FontStyle16"/>
          <w:sz w:val="28"/>
          <w:szCs w:val="28"/>
        </w:rPr>
        <w:t>г. Ялта</w:t>
      </w:r>
    </w:p>
    <w:p w:rsidR="008668AC" w:rsidRPr="00C438D2" w:rsidP="008668A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</w:t>
      </w:r>
      <w:r w:rsidR="001A531D">
        <w:rPr>
          <w:rStyle w:val="FontStyle17"/>
          <w:sz w:val="28"/>
          <w:szCs w:val="28"/>
        </w:rPr>
        <w:t>судебного участка</w:t>
      </w:r>
      <w:r w:rsidRPr="00C438D2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8668AC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535AD9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C6808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Логвиненко Александра Николаевича</w:t>
      </w:r>
      <w:r w:rsidRPr="00C438D2" w:rsidR="008668AC">
        <w:rPr>
          <w:sz w:val="28"/>
          <w:szCs w:val="28"/>
        </w:rPr>
        <w:t xml:space="preserve">, </w:t>
      </w:r>
      <w:r w:rsidR="00FC6808">
        <w:rPr>
          <w:sz w:val="28"/>
          <w:szCs w:val="28"/>
        </w:rPr>
        <w:t>«ИЗЪЯТО»</w:t>
      </w:r>
      <w:r w:rsidR="008668AC">
        <w:rPr>
          <w:sz w:val="28"/>
          <w:szCs w:val="28"/>
        </w:rPr>
        <w:t>,</w:t>
      </w:r>
    </w:p>
    <w:p w:rsidR="00A62703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438D2">
        <w:rPr>
          <w:sz w:val="28"/>
          <w:szCs w:val="28"/>
        </w:rPr>
        <w:t>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550F84" w:rsidP="00923ABE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550F84">
        <w:rPr>
          <w:rStyle w:val="FontStyle16"/>
          <w:spacing w:val="60"/>
          <w:sz w:val="28"/>
          <w:szCs w:val="28"/>
        </w:rPr>
        <w:t>у</w:t>
      </w:r>
      <w:r w:rsidRPr="00550F84">
        <w:rPr>
          <w:rStyle w:val="FontStyle16"/>
          <w:spacing w:val="60"/>
          <w:sz w:val="28"/>
          <w:szCs w:val="28"/>
        </w:rPr>
        <w:t>станови</w:t>
      </w:r>
      <w:r w:rsidRPr="00550F84">
        <w:rPr>
          <w:rStyle w:val="FontStyle16"/>
          <w:sz w:val="28"/>
          <w:szCs w:val="28"/>
        </w:rPr>
        <w:t>л: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207498" w:rsidP="00207498">
      <w:pPr>
        <w:spacing w:after="0" w:line="240" w:lineRule="auto"/>
        <w:ind w:right="-1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Логвиненко А.Н.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 w:rsidR="008668AC">
        <w:rPr>
          <w:rStyle w:val="FontStyle17"/>
          <w:sz w:val="28"/>
          <w:szCs w:val="28"/>
        </w:rPr>
        <w:t>являясь</w:t>
      </w:r>
      <w:r w:rsidRPr="001A531D" w:rsidR="008668AC">
        <w:rPr>
          <w:rStyle w:val="FontStyle17"/>
          <w:bCs/>
          <w:iCs/>
          <w:sz w:val="28"/>
          <w:szCs w:val="28"/>
        </w:rPr>
        <w:t xml:space="preserve"> </w:t>
      </w:r>
      <w:r w:rsidRPr="001A531D">
        <w:rPr>
          <w:rStyle w:val="FontStyle17"/>
          <w:bCs/>
          <w:iCs/>
          <w:sz w:val="28"/>
          <w:szCs w:val="28"/>
        </w:rPr>
        <w:t xml:space="preserve">должностным лицом – директором ООО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Pr="00FC6808" w:rsidR="000E516E">
        <w:rPr>
          <w:rStyle w:val="FontStyle16"/>
          <w:b w:val="0"/>
          <w:bCs w:val="0"/>
          <w:sz w:val="28"/>
          <w:szCs w:val="28"/>
        </w:rPr>
        <w:t>,</w:t>
      </w:r>
      <w:r w:rsidRPr="001A531D" w:rsidR="000E516E">
        <w:rPr>
          <w:rStyle w:val="FontStyle17"/>
          <w:bCs/>
          <w:sz w:val="28"/>
          <w:szCs w:val="28"/>
        </w:rPr>
        <w:t xml:space="preserve"> </w:t>
      </w:r>
      <w:r w:rsidRPr="001A531D" w:rsidR="001A531D">
        <w:rPr>
          <w:rStyle w:val="FontStyle17"/>
          <w:sz w:val="28"/>
          <w:szCs w:val="28"/>
        </w:rPr>
        <w:t xml:space="preserve">расположенного по адресу: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Pr="001A531D" w:rsidR="001A531D">
        <w:rPr>
          <w:rStyle w:val="FontStyle17"/>
          <w:sz w:val="28"/>
          <w:szCs w:val="28"/>
        </w:rPr>
        <w:t xml:space="preserve">, </w:t>
      </w:r>
      <w:r w:rsidRPr="001A531D" w:rsidR="000E516E">
        <w:rPr>
          <w:rStyle w:val="FontStyle17"/>
          <w:bCs/>
          <w:sz w:val="28"/>
          <w:szCs w:val="28"/>
        </w:rPr>
        <w:t xml:space="preserve">в нарушение положений </w:t>
      </w:r>
      <w:r w:rsidRPr="001A531D" w:rsidR="00C33BA8">
        <w:rPr>
          <w:rStyle w:val="FontStyle17"/>
          <w:bCs/>
          <w:sz w:val="28"/>
          <w:szCs w:val="28"/>
        </w:rPr>
        <w:t xml:space="preserve">абз.3 </w:t>
      </w:r>
      <w:r w:rsidRPr="001A531D" w:rsidR="000E516E">
        <w:rPr>
          <w:rStyle w:val="FontStyle17"/>
          <w:bCs/>
          <w:sz w:val="28"/>
          <w:szCs w:val="28"/>
        </w:rPr>
        <w:t>п.2 ст.80 Налогового кодекса Российской Федерации (далее - НК РФ), не</w:t>
      </w:r>
      <w:r w:rsidRPr="001A531D">
        <w:rPr>
          <w:rStyle w:val="FontStyle17"/>
          <w:bCs/>
          <w:sz w:val="28"/>
          <w:szCs w:val="28"/>
        </w:rPr>
        <w:t>своевременно</w:t>
      </w:r>
      <w:r w:rsidRPr="001A531D" w:rsidR="000E516E">
        <w:rPr>
          <w:rStyle w:val="FontStyle17"/>
          <w:bCs/>
          <w:sz w:val="28"/>
          <w:szCs w:val="28"/>
        </w:rPr>
        <w:t xml:space="preserve">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 w:rsidR="00535AD9">
        <w:rPr>
          <w:rStyle w:val="FontStyle17"/>
          <w:sz w:val="28"/>
          <w:szCs w:val="28"/>
        </w:rPr>
        <w:t>полугодие 2018 года</w:t>
      </w:r>
      <w:r w:rsidR="001A531D">
        <w:rPr>
          <w:rStyle w:val="FontStyle17"/>
          <w:sz w:val="28"/>
          <w:szCs w:val="28"/>
        </w:rPr>
        <w:t xml:space="preserve"> (форма по КНД 1151085). Своим</w:t>
      </w:r>
      <w:r w:rsidRPr="000E6121" w:rsidR="000E516E">
        <w:rPr>
          <w:rStyle w:val="FontStyle17"/>
          <w:sz w:val="28"/>
          <w:szCs w:val="28"/>
        </w:rPr>
        <w:t xml:space="preserve"> </w:t>
      </w:r>
      <w:r w:rsidR="001A531D">
        <w:rPr>
          <w:rStyle w:val="FontStyle17"/>
          <w:sz w:val="28"/>
          <w:szCs w:val="28"/>
        </w:rPr>
        <w:t>бездействием</w:t>
      </w:r>
      <w:r w:rsidRPr="000E6121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 xml:space="preserve">Логвиненко А.Н. </w:t>
      </w:r>
      <w:r w:rsidRPr="000E6121" w:rsidR="000E516E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8668AC" w:rsidP="008668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Логвиненко А.Н.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sz w:val="28"/>
          <w:szCs w:val="28"/>
        </w:rPr>
        <w:t>извещен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 неявки не предоставил</w:t>
      </w:r>
      <w:r w:rsidRPr="004662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P="008668AC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Pr="004662F0">
        <w:rPr>
          <w:rFonts w:ascii="Times New Roman" w:hAnsi="Times New Roman" w:cs="Times New Roman"/>
          <w:sz w:val="28"/>
          <w:szCs w:val="28"/>
        </w:rPr>
        <w:t>следовав материалы дела об административном правонарушении в их совокупности, прихожу к выводу о следующем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</w:t>
      </w:r>
      <w:r w:rsidRPr="000E6121">
        <w:rPr>
          <w:rStyle w:val="FontStyle17"/>
          <w:sz w:val="28"/>
          <w:szCs w:val="28"/>
        </w:rPr>
        <w:t>абз</w:t>
      </w:r>
      <w:r w:rsidRPr="000E612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3 п.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P="00535AD9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1A531D" w:rsidR="00535AD9">
        <w:rPr>
          <w:rStyle w:val="FontStyle17"/>
          <w:bCs/>
          <w:iCs/>
          <w:sz w:val="28"/>
          <w:szCs w:val="28"/>
        </w:rPr>
        <w:t>директо</w:t>
      </w:r>
      <w:r w:rsidR="00535AD9">
        <w:rPr>
          <w:rStyle w:val="FontStyle17"/>
          <w:bCs/>
          <w:iCs/>
          <w:sz w:val="28"/>
          <w:szCs w:val="28"/>
        </w:rPr>
        <w:t>р</w:t>
      </w:r>
      <w:r w:rsidR="00535AD9">
        <w:rPr>
          <w:rStyle w:val="FontStyle17"/>
          <w:bCs/>
          <w:iCs/>
          <w:sz w:val="28"/>
          <w:szCs w:val="28"/>
        </w:rPr>
        <w:t>а</w:t>
      </w:r>
      <w:r w:rsidRPr="001A531D" w:rsidR="00535AD9">
        <w:rPr>
          <w:rStyle w:val="FontStyle17"/>
          <w:bCs/>
          <w:iCs/>
          <w:sz w:val="28"/>
          <w:szCs w:val="28"/>
        </w:rPr>
        <w:t xml:space="preserve"> ООО</w:t>
      </w:r>
      <w:r w:rsidRPr="001A531D" w:rsidR="00535AD9">
        <w:rPr>
          <w:rStyle w:val="FontStyle17"/>
          <w:bCs/>
          <w:iCs/>
          <w:sz w:val="28"/>
          <w:szCs w:val="28"/>
        </w:rPr>
        <w:t xml:space="preserve">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="00535AD9">
        <w:rPr>
          <w:rStyle w:val="FontStyle17"/>
          <w:bCs/>
          <w:sz w:val="28"/>
          <w:szCs w:val="28"/>
        </w:rPr>
        <w:t xml:space="preserve"> </w:t>
      </w:r>
      <w:r w:rsidR="00207498">
        <w:rPr>
          <w:rStyle w:val="FontStyle16"/>
          <w:b w:val="0"/>
          <w:sz w:val="28"/>
          <w:szCs w:val="28"/>
        </w:rPr>
        <w:t xml:space="preserve">Логвиненко А.Н.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535AD9" w:rsidR="00535AD9">
        <w:rPr>
          <w:rStyle w:val="FontStyle17"/>
          <w:color w:val="000000" w:themeColor="text1"/>
          <w:sz w:val="28"/>
          <w:szCs w:val="28"/>
        </w:rPr>
        <w:t xml:space="preserve">распечаткой программного обеспечения «АИС Налог», согласно которой </w:t>
      </w:r>
      <w:r w:rsidRPr="000E6121" w:rsidR="00535AD9">
        <w:rPr>
          <w:rStyle w:val="FontStyle17"/>
          <w:sz w:val="28"/>
          <w:szCs w:val="28"/>
        </w:rPr>
        <w:t xml:space="preserve">единую (упрощенную) декларацию за </w:t>
      </w:r>
      <w:r w:rsidR="00535AD9">
        <w:rPr>
          <w:rStyle w:val="FontStyle17"/>
          <w:sz w:val="28"/>
          <w:szCs w:val="28"/>
        </w:rPr>
        <w:t xml:space="preserve">полугодие 2018 года (форма по КНД 1151085) </w:t>
      </w:r>
      <w:r w:rsidRPr="001A531D" w:rsidR="00535AD9">
        <w:rPr>
          <w:rStyle w:val="FontStyle17"/>
          <w:bCs/>
          <w:iCs/>
          <w:sz w:val="28"/>
          <w:szCs w:val="28"/>
        </w:rPr>
        <w:t>директо</w:t>
      </w:r>
      <w:r w:rsidR="00535AD9">
        <w:rPr>
          <w:rStyle w:val="FontStyle17"/>
          <w:bCs/>
          <w:iCs/>
          <w:sz w:val="28"/>
          <w:szCs w:val="28"/>
        </w:rPr>
        <w:t>р</w:t>
      </w:r>
      <w:r w:rsidRPr="001A531D" w:rsidR="00535AD9">
        <w:rPr>
          <w:rStyle w:val="FontStyle17"/>
          <w:bCs/>
          <w:iCs/>
          <w:sz w:val="28"/>
          <w:szCs w:val="28"/>
        </w:rPr>
        <w:t xml:space="preserve"> ООО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="00535AD9">
        <w:rPr>
          <w:rStyle w:val="FontStyle17"/>
          <w:bCs/>
          <w:sz w:val="28"/>
          <w:szCs w:val="28"/>
        </w:rPr>
        <w:t xml:space="preserve"> </w:t>
      </w:r>
      <w:r w:rsidR="00535AD9">
        <w:rPr>
          <w:rStyle w:val="FontStyle16"/>
          <w:b w:val="0"/>
          <w:sz w:val="28"/>
          <w:szCs w:val="28"/>
        </w:rPr>
        <w:t xml:space="preserve">Логвиненко А.Н. предоставил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="00535AD9">
        <w:rPr>
          <w:rStyle w:val="FontStyle16"/>
          <w:b w:val="0"/>
          <w:sz w:val="28"/>
          <w:szCs w:val="28"/>
        </w:rPr>
        <w:t xml:space="preserve">, </w:t>
      </w:r>
      <w:r w:rsidRPr="00535AD9" w:rsidR="00535AD9">
        <w:rPr>
          <w:rStyle w:val="FontStyle17"/>
          <w:color w:val="000000" w:themeColor="text1"/>
          <w:sz w:val="28"/>
          <w:szCs w:val="28"/>
        </w:rPr>
        <w:t xml:space="preserve">при крайнем сроке предоставления –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Pr="00535AD9" w:rsidR="00535AD9">
        <w:rPr>
          <w:rStyle w:val="FontStyle17"/>
          <w:color w:val="000000" w:themeColor="text1"/>
          <w:sz w:val="28"/>
          <w:szCs w:val="28"/>
        </w:rPr>
        <w:t xml:space="preserve">, соответственно временем совершения </w:t>
      </w:r>
      <w:r w:rsidRPr="00535AD9" w:rsidR="00535AD9">
        <w:rPr>
          <w:rStyle w:val="FontStyle17"/>
          <w:color w:val="000000" w:themeColor="text1"/>
          <w:sz w:val="28"/>
          <w:szCs w:val="28"/>
        </w:rPr>
        <w:t xml:space="preserve">правонарушения является </w:t>
      </w:r>
      <w:r w:rsidR="00FC6808">
        <w:rPr>
          <w:rStyle w:val="FontStyle17"/>
          <w:color w:val="000000" w:themeColor="text1"/>
          <w:sz w:val="28"/>
          <w:szCs w:val="28"/>
        </w:rPr>
        <w:t>М</w:t>
      </w:r>
      <w:r w:rsidRPr="00535AD9" w:rsidR="00535AD9">
        <w:rPr>
          <w:rStyle w:val="FontStyle17"/>
          <w:color w:val="000000" w:themeColor="text1"/>
          <w:sz w:val="28"/>
          <w:szCs w:val="28"/>
        </w:rPr>
        <w:t>;</w:t>
      </w:r>
      <w:r w:rsidR="00535AD9">
        <w:rPr>
          <w:rStyle w:val="FontStyle17"/>
          <w:color w:val="000000" w:themeColor="text1"/>
          <w:sz w:val="28"/>
          <w:szCs w:val="28"/>
        </w:rPr>
        <w:t xml:space="preserve"> актом налоговой проверки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 w:rsidR="00535AD9">
        <w:rPr>
          <w:rStyle w:val="FontStyle17"/>
          <w:color w:val="000000" w:themeColor="text1"/>
          <w:sz w:val="28"/>
          <w:szCs w:val="28"/>
        </w:rPr>
        <w:t>; выпиской из ЕГРЮЛ.</w:t>
      </w:r>
    </w:p>
    <w:p w:rsidR="00AE0A9D" w:rsidP="008668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8668AC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207498">
        <w:rPr>
          <w:rStyle w:val="FontStyle15"/>
          <w:b w:val="0"/>
          <w:i w:val="0"/>
          <w:sz w:val="28"/>
          <w:szCs w:val="28"/>
        </w:rPr>
        <w:t>директора ООО «</w:t>
      </w:r>
      <w:r w:rsidRPr="00FC6808" w:rsidR="00FC6808">
        <w:rPr>
          <w:rStyle w:val="FontStyle16"/>
          <w:b w:val="0"/>
          <w:sz w:val="28"/>
          <w:szCs w:val="28"/>
        </w:rPr>
        <w:t>«</w:t>
      </w:r>
      <w:r w:rsidRPr="00FC6808" w:rsidR="00FC6808">
        <w:rPr>
          <w:rStyle w:val="FontStyle16"/>
          <w:b w:val="0"/>
          <w:sz w:val="28"/>
          <w:szCs w:val="28"/>
        </w:rPr>
        <w:t>ИЗЪЯТО</w:t>
      </w:r>
      <w:r w:rsidRPr="00FC6808" w:rsidR="00FC6808">
        <w:rPr>
          <w:rStyle w:val="FontStyle16"/>
          <w:b w:val="0"/>
          <w:sz w:val="28"/>
          <w:szCs w:val="28"/>
        </w:rPr>
        <w:t>»</w:t>
      </w:r>
      <w:r w:rsidR="00207498">
        <w:rPr>
          <w:rStyle w:val="FontStyle17"/>
          <w:sz w:val="28"/>
          <w:szCs w:val="28"/>
        </w:rPr>
        <w:t>Л</w:t>
      </w:r>
      <w:r w:rsidR="00207498">
        <w:rPr>
          <w:rStyle w:val="FontStyle17"/>
          <w:sz w:val="28"/>
          <w:szCs w:val="28"/>
        </w:rPr>
        <w:t>огвиненко</w:t>
      </w:r>
      <w:r w:rsidR="00207498">
        <w:rPr>
          <w:rStyle w:val="FontStyle17"/>
          <w:sz w:val="28"/>
          <w:szCs w:val="28"/>
        </w:rPr>
        <w:t xml:space="preserve"> А.Н.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8B70BF">
        <w:rPr>
          <w:rStyle w:val="FontStyle13"/>
          <w:color w:val="000000" w:themeColor="text1"/>
          <w:sz w:val="28"/>
          <w:szCs w:val="28"/>
        </w:rPr>
        <w:t>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07498">
        <w:rPr>
          <w:rStyle w:val="FontStyle17"/>
          <w:sz w:val="28"/>
          <w:szCs w:val="28"/>
        </w:rPr>
        <w:t xml:space="preserve">Логвиненко А.Н.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</w:t>
      </w:r>
      <w:r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221BDC">
        <w:rPr>
          <w:rStyle w:val="FontStyle17"/>
          <w:sz w:val="28"/>
          <w:szCs w:val="28"/>
        </w:rPr>
        <w:t xml:space="preserve">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="006032E3">
        <w:rPr>
          <w:rFonts w:eastAsia="Calibri"/>
          <w:sz w:val="28"/>
          <w:szCs w:val="28"/>
        </w:rPr>
        <w:t xml:space="preserve">смягчающих и </w:t>
      </w:r>
      <w:r w:rsidRPr="00487DB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21BDC">
        <w:rPr>
          <w:rStyle w:val="FontStyle17"/>
          <w:sz w:val="28"/>
          <w:szCs w:val="28"/>
        </w:rPr>
        <w:t>в связи с чем</w:t>
      </w:r>
      <w:r w:rsidR="001A531D">
        <w:rPr>
          <w:rStyle w:val="FontStyle17"/>
          <w:sz w:val="28"/>
          <w:szCs w:val="28"/>
        </w:rPr>
        <w:t xml:space="preserve">, </w:t>
      </w:r>
      <w:r w:rsidR="006032E3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5E7A26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23AB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23ABE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FC6808" w:rsidR="00FC6808">
        <w:rPr>
          <w:rStyle w:val="FontStyle16"/>
          <w:b w:val="0"/>
          <w:sz w:val="28"/>
          <w:szCs w:val="28"/>
        </w:rPr>
        <w:t>«ИЗЪЯТО»</w:t>
      </w:r>
      <w:r>
        <w:rPr>
          <w:b/>
          <w:i/>
          <w:sz w:val="28"/>
          <w:szCs w:val="28"/>
        </w:rPr>
        <w:t>» Логвиненко Александра Николаевича</w:t>
      </w:r>
      <w:r w:rsidR="001A531D">
        <w:rPr>
          <w:b/>
          <w:i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5E7A26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5132">
        <w:rPr>
          <w:rStyle w:val="FontStyle17"/>
          <w:sz w:val="28"/>
          <w:szCs w:val="28"/>
        </w:rPr>
        <w:t>400</w:t>
      </w:r>
      <w:r w:rsidR="00923ABE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6A5132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923ABE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535AD9">
        <w:rPr>
          <w:sz w:val="28"/>
          <w:szCs w:val="28"/>
        </w:rPr>
        <w:t>02.04</w:t>
      </w:r>
      <w:r w:rsidRPr="000C1DCA">
        <w:rPr>
          <w:sz w:val="28"/>
          <w:szCs w:val="28"/>
        </w:rPr>
        <w:t>.201</w:t>
      </w:r>
      <w:r w:rsidR="00535AD9">
        <w:rPr>
          <w:sz w:val="28"/>
          <w:szCs w:val="28"/>
        </w:rPr>
        <w:t>9</w:t>
      </w:r>
      <w:r w:rsidRPr="000C1DCA">
        <w:rPr>
          <w:sz w:val="28"/>
          <w:szCs w:val="28"/>
        </w:rPr>
        <w:t xml:space="preserve"> года </w:t>
      </w:r>
      <w:r w:rsidR="009A17D7">
        <w:rPr>
          <w:color w:val="000000" w:themeColor="text1"/>
          <w:sz w:val="28"/>
          <w:szCs w:val="28"/>
        </w:rPr>
        <w:t>№ 5-</w:t>
      </w:r>
      <w:r w:rsidRPr="00AE0A9D">
        <w:rPr>
          <w:color w:val="000000" w:themeColor="text1"/>
          <w:sz w:val="28"/>
          <w:szCs w:val="28"/>
        </w:rPr>
        <w:t>98-</w:t>
      </w:r>
      <w:r w:rsidR="00535AD9">
        <w:rPr>
          <w:color w:val="000000" w:themeColor="text1"/>
          <w:sz w:val="28"/>
          <w:szCs w:val="28"/>
        </w:rPr>
        <w:t>21</w:t>
      </w:r>
      <w:r w:rsidR="004A1017">
        <w:rPr>
          <w:color w:val="000000" w:themeColor="text1"/>
          <w:sz w:val="28"/>
          <w:szCs w:val="28"/>
        </w:rPr>
        <w:t>8</w:t>
      </w:r>
      <w:r w:rsidRPr="00AE0A9D">
        <w:rPr>
          <w:color w:val="000000" w:themeColor="text1"/>
          <w:sz w:val="28"/>
          <w:szCs w:val="28"/>
        </w:rPr>
        <w:t>/201</w:t>
      </w:r>
      <w:r w:rsidR="00535AD9">
        <w:rPr>
          <w:color w:val="000000" w:themeColor="text1"/>
          <w:sz w:val="28"/>
          <w:szCs w:val="28"/>
        </w:rPr>
        <w:t>9</w:t>
      </w:r>
      <w:r w:rsidRPr="00AE0A9D">
        <w:rPr>
          <w:color w:val="000000" w:themeColor="text1"/>
          <w:sz w:val="28"/>
          <w:szCs w:val="28"/>
        </w:rPr>
        <w:t>.</w:t>
      </w:r>
    </w:p>
    <w:p w:rsidR="00161BF5" w:rsidRPr="000C1DCA" w:rsidP="00923AB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23ABE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9A17D7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550F84" w:rsidRPr="00DA3C40" w:rsidP="00550F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50F84" w:rsidRPr="00DA3C40" w:rsidP="00550F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F84" w:rsidP="00550F8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C6808" w:rsidP="00550F8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C6808" w:rsidP="00550F8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p w:rsidR="00FC6808" w:rsidRPr="00DA3C40" w:rsidP="00550F8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«02.04.2019 года»</w:t>
      </w:r>
    </w:p>
    <w:p w:rsidR="00550F84" w:rsidRPr="00DA3C40" w:rsidP="00550F8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0F84" w:rsidRPr="00DA3C40" w:rsidP="00550F8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0F84" w:rsidRPr="00DA3C40" w:rsidP="00550F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0F84" w:rsidRPr="00964185" w:rsidP="00550F84">
      <w:pPr>
        <w:pStyle w:val="Style4"/>
        <w:widowControl/>
        <w:spacing w:line="240" w:lineRule="auto"/>
        <w:ind w:right="-1" w:firstLine="0"/>
        <w:rPr>
          <w:sz w:val="26"/>
          <w:szCs w:val="26"/>
        </w:rPr>
      </w:pPr>
    </w:p>
    <w:p w:rsidR="00F86BA3" w:rsidRPr="009A17D7" w:rsidP="00550F84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0E516E"/>
    <w:rsid w:val="000E6121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457882"/>
    <w:rsid w:val="004662F0"/>
    <w:rsid w:val="00487DBB"/>
    <w:rsid w:val="004A1017"/>
    <w:rsid w:val="00535AD9"/>
    <w:rsid w:val="00550F84"/>
    <w:rsid w:val="00553E19"/>
    <w:rsid w:val="005E7A26"/>
    <w:rsid w:val="006032E3"/>
    <w:rsid w:val="006A5132"/>
    <w:rsid w:val="0070515C"/>
    <w:rsid w:val="0075588A"/>
    <w:rsid w:val="008668AC"/>
    <w:rsid w:val="008B70BF"/>
    <w:rsid w:val="00914AEA"/>
    <w:rsid w:val="00923ABE"/>
    <w:rsid w:val="00964185"/>
    <w:rsid w:val="0099316A"/>
    <w:rsid w:val="009A17D7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C438D2"/>
    <w:rsid w:val="00DA3C40"/>
    <w:rsid w:val="00DB69DF"/>
    <w:rsid w:val="00DC24AA"/>
    <w:rsid w:val="00E90DE3"/>
    <w:rsid w:val="00EC5D3C"/>
    <w:rsid w:val="00EE3377"/>
    <w:rsid w:val="00F64A16"/>
    <w:rsid w:val="00F86BA3"/>
    <w:rsid w:val="00F96517"/>
    <w:rsid w:val="00FC6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