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4C34F0">
        <w:rPr>
          <w:rStyle w:val="FontStyle16"/>
          <w:bCs/>
          <w:sz w:val="28"/>
          <w:szCs w:val="28"/>
        </w:rPr>
        <w:t>227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53767" w:rsidRPr="00BD3BF5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30</w:t>
      </w:r>
      <w:r w:rsidR="00C71C7E">
        <w:rPr>
          <w:rStyle w:val="FontStyle16"/>
          <w:bCs/>
          <w:sz w:val="28"/>
          <w:szCs w:val="28"/>
        </w:rPr>
        <w:t xml:space="preserve"> мая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 w:rsidR="00BD3BF5"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53767" w:rsidRPr="00BD3BF5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D3BF5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rStyle w:val="FontStyle17"/>
          <w:sz w:val="28"/>
          <w:szCs w:val="28"/>
        </w:rPr>
        <w:t>Онокиенко</w:t>
      </w:r>
      <w:r>
        <w:rPr>
          <w:rStyle w:val="FontStyle17"/>
          <w:sz w:val="28"/>
          <w:szCs w:val="28"/>
        </w:rPr>
        <w:t xml:space="preserve"> П.И., </w:t>
      </w:r>
      <w:r w:rsidRPr="00BD3BF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D3BF5">
        <w:rPr>
          <w:rStyle w:val="FontStyle13"/>
          <w:sz w:val="28"/>
          <w:szCs w:val="28"/>
        </w:rPr>
        <w:t>в отношении</w:t>
      </w:r>
      <w:r w:rsidRPr="00BD3BF5">
        <w:rPr>
          <w:rStyle w:val="FontStyle13"/>
          <w:sz w:val="28"/>
          <w:szCs w:val="28"/>
        </w:rPr>
        <w:t>:</w:t>
      </w:r>
    </w:p>
    <w:p w:rsidR="00C53767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20260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 w:rsidR="009352A7">
        <w:rPr>
          <w:b/>
          <w:i/>
          <w:sz w:val="28"/>
          <w:szCs w:val="28"/>
        </w:rPr>
        <w:t>Онокиенко</w:t>
      </w:r>
      <w:r w:rsidR="009352A7">
        <w:rPr>
          <w:b/>
          <w:i/>
          <w:sz w:val="28"/>
          <w:szCs w:val="28"/>
        </w:rPr>
        <w:t xml:space="preserve"> Павла Ивановича</w:t>
      </w:r>
      <w:r w:rsidRPr="00BD3BF5">
        <w:rPr>
          <w:sz w:val="28"/>
          <w:szCs w:val="28"/>
        </w:rPr>
        <w:t xml:space="preserve">, </w:t>
      </w:r>
      <w:r w:rsidR="00220260">
        <w:rPr>
          <w:sz w:val="28"/>
          <w:szCs w:val="28"/>
        </w:rPr>
        <w:t>«ПЕРСОНАЛЬНЫЕ ДАННЫЕ»</w:t>
      </w:r>
      <w:r w:rsidR="00C71C7E">
        <w:rPr>
          <w:sz w:val="28"/>
          <w:szCs w:val="28"/>
        </w:rPr>
        <w:t xml:space="preserve">, </w:t>
      </w:r>
      <w:r w:rsidRPr="00BD3BF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Онокиенко</w:t>
      </w:r>
      <w:r>
        <w:rPr>
          <w:rStyle w:val="FontStyle17"/>
          <w:sz w:val="28"/>
          <w:szCs w:val="28"/>
        </w:rPr>
        <w:t xml:space="preserve"> П.И.</w:t>
      </w:r>
      <w:r w:rsidRPr="00BD3BF5" w:rsidR="00C53767">
        <w:rPr>
          <w:rStyle w:val="FontStyle17"/>
          <w:sz w:val="28"/>
          <w:szCs w:val="28"/>
        </w:rPr>
        <w:t>, являясь</w:t>
      </w:r>
      <w:r w:rsidRPr="00437C41" w:rsidR="00C53767">
        <w:rPr>
          <w:rStyle w:val="FontStyle17"/>
          <w:sz w:val="28"/>
        </w:rPr>
        <w:t xml:space="preserve"> должностным лицом – директором ООО «</w:t>
      </w:r>
      <w:r w:rsidR="00220260">
        <w:rPr>
          <w:rStyle w:val="FontStyle17"/>
          <w:sz w:val="28"/>
        </w:rPr>
        <w:t>НАЗВАНИЕ</w:t>
      </w:r>
      <w:r w:rsidRPr="00437C41" w:rsidR="00C53767">
        <w:rPr>
          <w:rStyle w:val="FontStyle17"/>
          <w:sz w:val="28"/>
        </w:rPr>
        <w:t>»</w:t>
      </w:r>
      <w:r w:rsidRPr="00BD3BF5" w:rsidR="00C53767">
        <w:rPr>
          <w:rStyle w:val="FontStyle17"/>
          <w:sz w:val="28"/>
          <w:szCs w:val="28"/>
        </w:rPr>
        <w:t>,</w:t>
      </w:r>
      <w:r w:rsidRPr="00BD3BF5" w:rsidR="00C53767">
        <w:rPr>
          <w:rStyle w:val="FontStyle17"/>
          <w:b/>
          <w:i/>
          <w:sz w:val="28"/>
          <w:szCs w:val="28"/>
        </w:rPr>
        <w:t xml:space="preserve"> </w:t>
      </w:r>
      <w:r w:rsidRPr="00BD3BF5" w:rsidR="00C53767">
        <w:rPr>
          <w:rStyle w:val="FontStyle17"/>
          <w:sz w:val="28"/>
          <w:szCs w:val="28"/>
        </w:rPr>
        <w:t>в нарушение положений п</w:t>
      </w:r>
      <w:r w:rsidR="00C71C7E">
        <w:rPr>
          <w:rStyle w:val="FontStyle17"/>
          <w:sz w:val="28"/>
          <w:szCs w:val="28"/>
        </w:rPr>
        <w:t>.2 ст.386 НК РФ, не предоставил</w:t>
      </w:r>
      <w:r w:rsidRPr="00BD3BF5" w:rsidR="00C53767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за </w:t>
      </w:r>
      <w:r w:rsidR="004C34F0">
        <w:rPr>
          <w:rStyle w:val="FontStyle17"/>
          <w:sz w:val="28"/>
          <w:szCs w:val="28"/>
        </w:rPr>
        <w:t>первое полугодие</w:t>
      </w:r>
      <w:r w:rsidRPr="00BD3BF5" w:rsidR="00C53767">
        <w:rPr>
          <w:rStyle w:val="FontStyle17"/>
          <w:sz w:val="28"/>
          <w:szCs w:val="28"/>
        </w:rPr>
        <w:t xml:space="preserve"> 2016 года (форма по КНД 1152028).</w:t>
      </w:r>
      <w:r w:rsidRPr="00BD3BF5" w:rsidR="00C53767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Онокиенко</w:t>
      </w:r>
      <w:r>
        <w:rPr>
          <w:rStyle w:val="FontStyle17"/>
          <w:sz w:val="28"/>
          <w:szCs w:val="28"/>
        </w:rPr>
        <w:t xml:space="preserve"> П.И.</w:t>
      </w:r>
      <w:r w:rsidR="009F4588">
        <w:rPr>
          <w:rStyle w:val="FontStyle17"/>
          <w:sz w:val="28"/>
          <w:szCs w:val="28"/>
        </w:rPr>
        <w:t xml:space="preserve"> совершил</w:t>
      </w:r>
      <w:r w:rsidRPr="00BD3BF5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C53767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Онокиенко</w:t>
      </w:r>
      <w:r>
        <w:rPr>
          <w:rStyle w:val="FontStyle17"/>
          <w:sz w:val="28"/>
          <w:szCs w:val="28"/>
        </w:rPr>
        <w:t xml:space="preserve"> П.И.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BD3BF5">
        <w:rPr>
          <w:rStyle w:val="FontStyle17"/>
          <w:sz w:val="28"/>
          <w:szCs w:val="28"/>
        </w:rPr>
        <w:t>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 соответствии </w:t>
      </w:r>
      <w:r w:rsidRPr="00BD3BF5">
        <w:rPr>
          <w:rStyle w:val="FontStyle17"/>
          <w:sz w:val="28"/>
          <w:szCs w:val="28"/>
        </w:rPr>
        <w:t>с</w:t>
      </w:r>
      <w:r w:rsidRPr="00BD3BF5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>положениям</w:t>
      </w:r>
      <w:r w:rsidRPr="00BD3BF5">
        <w:rPr>
          <w:rStyle w:val="FontStyle17"/>
          <w:sz w:val="28"/>
          <w:szCs w:val="28"/>
        </w:rPr>
        <w:t xml:space="preserve"> п.2 ст.386 НК РФ</w:t>
      </w:r>
      <w:r w:rsidRPr="00BD3BF5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BD3BF5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BD3BF5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«</w:t>
      </w:r>
      <w:r w:rsidR="00220260">
        <w:rPr>
          <w:rStyle w:val="FontStyle17"/>
          <w:sz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="00437C41">
        <w:rPr>
          <w:rStyle w:val="FontStyle17"/>
          <w:sz w:val="28"/>
          <w:szCs w:val="28"/>
        </w:rPr>
        <w:t>Онокиенко</w:t>
      </w:r>
      <w:r w:rsidR="00437C41">
        <w:rPr>
          <w:rStyle w:val="FontStyle17"/>
          <w:sz w:val="28"/>
          <w:szCs w:val="28"/>
        </w:rPr>
        <w:t xml:space="preserve"> П.И.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220260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220260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признательными объяснениями </w:t>
      </w:r>
      <w:r w:rsidR="00437C41">
        <w:rPr>
          <w:rStyle w:val="FontStyle17"/>
          <w:sz w:val="28"/>
          <w:szCs w:val="28"/>
        </w:rPr>
        <w:t>Онокиенко</w:t>
      </w:r>
      <w:r w:rsidR="00437C41">
        <w:rPr>
          <w:rStyle w:val="FontStyle17"/>
          <w:sz w:val="28"/>
          <w:szCs w:val="28"/>
        </w:rPr>
        <w:t xml:space="preserve"> П.И.</w:t>
      </w:r>
      <w:r w:rsidRPr="00BD3BF5">
        <w:rPr>
          <w:rStyle w:val="FontStyle17"/>
          <w:sz w:val="28"/>
          <w:szCs w:val="28"/>
        </w:rPr>
        <w:t xml:space="preserve">; паспортными сведениями из АИС Налог 3; актом </w:t>
      </w:r>
      <w:r w:rsidR="00220260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220260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согласно которому налоговый расчет по авансовому платежу по налогу на имущество организаций за </w:t>
      </w:r>
      <w:r w:rsidR="004C34F0">
        <w:rPr>
          <w:rStyle w:val="FontStyle17"/>
          <w:sz w:val="28"/>
          <w:szCs w:val="28"/>
        </w:rPr>
        <w:t>первое полугодие</w:t>
      </w:r>
      <w:r w:rsidRPr="00BD3BF5">
        <w:rPr>
          <w:rStyle w:val="FontStyle17"/>
          <w:sz w:val="28"/>
          <w:szCs w:val="28"/>
        </w:rPr>
        <w:t xml:space="preserve"> 2016 года предоставлен в </w:t>
      </w:r>
      <w:r w:rsidRPr="00BD3BF5">
        <w:rPr>
          <w:rStyle w:val="FontStyle17"/>
          <w:sz w:val="28"/>
          <w:szCs w:val="28"/>
        </w:rPr>
        <w:t>Межрайонную</w:t>
      </w:r>
      <w:r w:rsidRPr="00BD3BF5">
        <w:rPr>
          <w:rStyle w:val="FontStyle17"/>
          <w:sz w:val="28"/>
          <w:szCs w:val="28"/>
        </w:rPr>
        <w:t xml:space="preserve"> ИФНС №8 по Республике Крым </w:t>
      </w:r>
      <w:r w:rsidR="00220260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то есть на </w:t>
      </w:r>
      <w:r w:rsidR="004C34F0">
        <w:rPr>
          <w:rStyle w:val="FontStyle17"/>
          <w:sz w:val="28"/>
          <w:szCs w:val="28"/>
        </w:rPr>
        <w:t>137</w:t>
      </w:r>
      <w:r w:rsidRPr="00BD3BF5">
        <w:rPr>
          <w:rStyle w:val="FontStyle17"/>
          <w:sz w:val="28"/>
          <w:szCs w:val="28"/>
        </w:rPr>
        <w:t xml:space="preserve"> день после предельного срока.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директора </w:t>
      </w:r>
      <w:r w:rsidRPr="00BD3BF5" w:rsidR="00437C41">
        <w:rPr>
          <w:rStyle w:val="FontStyle15"/>
          <w:b w:val="0"/>
          <w:bCs/>
          <w:i w:val="0"/>
          <w:iCs/>
          <w:sz w:val="28"/>
          <w:szCs w:val="28"/>
        </w:rPr>
        <w:t>ООО «</w:t>
      </w:r>
      <w:r w:rsidR="00220260">
        <w:rPr>
          <w:rStyle w:val="FontStyle17"/>
          <w:sz w:val="28"/>
        </w:rPr>
        <w:t>НАЗВАНИЕ</w:t>
      </w:r>
      <w:r w:rsidRPr="00BD3BF5" w:rsidR="00437C41">
        <w:rPr>
          <w:rStyle w:val="FontStyle17"/>
          <w:sz w:val="28"/>
          <w:szCs w:val="28"/>
        </w:rPr>
        <w:t xml:space="preserve">» </w:t>
      </w:r>
      <w:r w:rsidR="00437C41">
        <w:rPr>
          <w:rStyle w:val="FontStyle17"/>
          <w:sz w:val="28"/>
          <w:szCs w:val="28"/>
        </w:rPr>
        <w:t>Онокиенко</w:t>
      </w:r>
      <w:r w:rsidR="00437C41">
        <w:rPr>
          <w:rStyle w:val="FontStyle17"/>
          <w:sz w:val="28"/>
          <w:szCs w:val="28"/>
        </w:rPr>
        <w:t xml:space="preserve"> П.И.</w:t>
      </w:r>
      <w:r w:rsidRPr="00BD3BF5">
        <w:rPr>
          <w:rStyle w:val="FontStyle17"/>
          <w:sz w:val="28"/>
          <w:szCs w:val="28"/>
        </w:rPr>
        <w:t xml:space="preserve"> в совершении инкриминируемого </w:t>
      </w:r>
      <w:r w:rsidR="00C71C7E">
        <w:rPr>
          <w:rStyle w:val="FontStyle13"/>
          <w:sz w:val="28"/>
          <w:szCs w:val="28"/>
        </w:rPr>
        <w:t>ему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D3BF5">
        <w:rPr>
          <w:sz w:val="28"/>
          <w:szCs w:val="28"/>
        </w:rPr>
        <w:t xml:space="preserve">непредставление в установленный законодательством о налогах и сборах срок в налоговые органы оформленных в установленном порядке документов и (или) </w:t>
      </w:r>
      <w:r w:rsidRPr="00BD3BF5">
        <w:rPr>
          <w:sz w:val="28"/>
          <w:szCs w:val="28"/>
        </w:rPr>
        <w:t>иных сведений, необходимых для</w:t>
      </w:r>
      <w:r w:rsidRPr="00BD3BF5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rStyle w:val="FontStyle17"/>
          <w:sz w:val="28"/>
          <w:szCs w:val="28"/>
        </w:rPr>
        <w:t>Онокиенко</w:t>
      </w:r>
      <w:r>
        <w:rPr>
          <w:rStyle w:val="FontStyle17"/>
          <w:sz w:val="28"/>
          <w:szCs w:val="28"/>
        </w:rPr>
        <w:t xml:space="preserve"> П.И.</w:t>
      </w:r>
      <w:r w:rsidRPr="00BD3BF5">
        <w:rPr>
          <w:rStyle w:val="FontStyle17"/>
          <w:sz w:val="28"/>
          <w:szCs w:val="28"/>
        </w:rPr>
        <w:t xml:space="preserve"> принимается во внимание </w:t>
      </w:r>
      <w:r>
        <w:rPr>
          <w:rStyle w:val="FontStyle17"/>
          <w:sz w:val="28"/>
          <w:szCs w:val="28"/>
        </w:rPr>
        <w:t>его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>
        <w:rPr>
          <w:rStyle w:val="FontStyle17"/>
          <w:sz w:val="28"/>
          <w:szCs w:val="28"/>
        </w:rPr>
        <w:t>го</w:t>
      </w:r>
      <w:r w:rsidRPr="00BD3BF5">
        <w:rPr>
          <w:rStyle w:val="FontStyle17"/>
          <w:sz w:val="28"/>
          <w:szCs w:val="28"/>
        </w:rPr>
        <w:t xml:space="preserve"> к содеянному, </w:t>
      </w:r>
      <w:r>
        <w:rPr>
          <w:rStyle w:val="FontStyle17"/>
          <w:sz w:val="28"/>
          <w:szCs w:val="28"/>
        </w:rPr>
        <w:t xml:space="preserve">отсутствие обстоятельств, </w:t>
      </w:r>
      <w:r w:rsidRPr="00BD3BF5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>
        <w:rPr>
          <w:rStyle w:val="FontStyle17"/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Pr="00BD3BF5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</w:t>
      </w:r>
      <w:r w:rsidRPr="00BD3BF5">
        <w:rPr>
          <w:rStyle w:val="FontStyle17"/>
          <w:sz w:val="28"/>
          <w:szCs w:val="28"/>
        </w:rPr>
        <w:t xml:space="preserve">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20260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Онокиенко</w:t>
      </w:r>
      <w:r>
        <w:rPr>
          <w:b/>
          <w:i/>
          <w:sz w:val="28"/>
          <w:szCs w:val="28"/>
        </w:rPr>
        <w:t xml:space="preserve"> Павла Ивановича</w:t>
      </w:r>
      <w:r w:rsidRPr="00BD3BF5">
        <w:rPr>
          <w:sz w:val="28"/>
          <w:szCs w:val="28"/>
        </w:rPr>
        <w:t xml:space="preserve">, </w:t>
      </w:r>
      <w:r w:rsidR="00220260">
        <w:rPr>
          <w:sz w:val="28"/>
          <w:szCs w:val="28"/>
        </w:rPr>
        <w:t>«ПЕРСОНАЛЬНЫЕ ДАННЫЕ»</w:t>
      </w:r>
      <w:r w:rsidR="00C71C7E">
        <w:rPr>
          <w:rStyle w:val="FontStyle17"/>
          <w:sz w:val="28"/>
          <w:szCs w:val="28"/>
        </w:rPr>
        <w:t>, признать виновным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A0842">
        <w:rPr>
          <w:rStyle w:val="FontStyle17"/>
          <w:sz w:val="28"/>
          <w:szCs w:val="28"/>
        </w:rPr>
        <w:t>300</w:t>
      </w:r>
      <w:r w:rsidRPr="00BD3BF5">
        <w:rPr>
          <w:rStyle w:val="FontStyle17"/>
          <w:sz w:val="28"/>
          <w:szCs w:val="28"/>
        </w:rPr>
        <w:t>,00 (</w:t>
      </w:r>
      <w:r w:rsidR="003A0842">
        <w:rPr>
          <w:rStyle w:val="FontStyle17"/>
          <w:sz w:val="28"/>
          <w:szCs w:val="28"/>
        </w:rPr>
        <w:t>триста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437C41">
        <w:rPr>
          <w:sz w:val="28"/>
          <w:szCs w:val="28"/>
          <w:shd w:val="clear" w:color="auto" w:fill="FFFFFF"/>
        </w:rPr>
        <w:t xml:space="preserve">№8 </w:t>
      </w:r>
      <w:r w:rsidRPr="00BD3BF5">
        <w:rPr>
          <w:sz w:val="28"/>
          <w:szCs w:val="28"/>
          <w:shd w:val="clear" w:color="auto" w:fill="FFFFFF"/>
        </w:rPr>
        <w:t xml:space="preserve">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437C41">
        <w:rPr>
          <w:sz w:val="28"/>
          <w:szCs w:val="28"/>
        </w:rPr>
        <w:t>30</w:t>
      </w:r>
      <w:r w:rsidR="00C71C7E">
        <w:rPr>
          <w:sz w:val="28"/>
          <w:szCs w:val="28"/>
        </w:rPr>
        <w:t>.05</w:t>
      </w:r>
      <w:r w:rsidRPr="00BD3BF5">
        <w:rPr>
          <w:sz w:val="28"/>
          <w:szCs w:val="28"/>
        </w:rPr>
        <w:t>.2017 года № 5-98-</w:t>
      </w:r>
      <w:r w:rsidR="004C34F0">
        <w:rPr>
          <w:sz w:val="28"/>
          <w:szCs w:val="28"/>
        </w:rPr>
        <w:t>227</w:t>
      </w:r>
      <w:r w:rsidRPr="00BD3BF5">
        <w:rPr>
          <w:sz w:val="28"/>
          <w:szCs w:val="28"/>
        </w:rPr>
        <w:t>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220260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220260" w:rsidP="00220260">
      <w:pPr>
        <w:pStyle w:val="Style4"/>
        <w:widowControl/>
        <w:spacing w:line="240" w:lineRule="auto"/>
        <w:ind w:right="-144" w:firstLine="0"/>
        <w:rPr>
          <w:bCs/>
          <w:sz w:val="28"/>
          <w:szCs w:val="28"/>
        </w:rPr>
      </w:pPr>
      <w:r w:rsidRPr="00BD3BF5">
        <w:rPr>
          <w:rStyle w:val="FontStyle11"/>
          <w:sz w:val="28"/>
          <w:szCs w:val="28"/>
        </w:rPr>
        <w:t>Мировой судья:</w:t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  <w:t xml:space="preserve">                      К.Г. Чинов</w:t>
      </w:r>
    </w:p>
    <w:p w:rsidR="00C53767" w:rsidRPr="00220260" w:rsidP="0022026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20260">
        <w:rPr>
          <w:rFonts w:ascii="Times New Roman" w:hAnsi="Times New Roman"/>
          <w:sz w:val="24"/>
          <w:szCs w:val="24"/>
          <w:lang w:eastAsia="ru-RU"/>
        </w:rPr>
        <w:t>«СОГЛАСОВАНО»</w:t>
      </w:r>
    </w:p>
    <w:p w:rsidR="00220260" w:rsidRPr="00220260" w:rsidP="0022026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20260">
        <w:rPr>
          <w:rFonts w:ascii="Times New Roman" w:hAnsi="Times New Roman"/>
          <w:sz w:val="24"/>
          <w:szCs w:val="24"/>
          <w:lang w:eastAsia="ru-RU"/>
        </w:rPr>
        <w:t>Мировой судья:</w:t>
      </w:r>
    </w:p>
    <w:p w:rsidR="00220260" w:rsidRPr="00220260" w:rsidP="0022026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20260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220260">
        <w:rPr>
          <w:rFonts w:ascii="Times New Roman" w:hAnsi="Times New Roman"/>
          <w:sz w:val="24"/>
          <w:szCs w:val="24"/>
          <w:lang w:eastAsia="ru-RU"/>
        </w:rPr>
        <w:t>К.Г.Чинов</w:t>
      </w:r>
    </w:p>
    <w:sectPr w:rsidSect="0022026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