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03A67" w:rsidRPr="004E7B09" w:rsidP="00336C4E">
      <w:pPr>
        <w:pStyle w:val="Style1"/>
        <w:widowControl/>
        <w:ind w:right="-7" w:firstLine="567"/>
        <w:jc w:val="right"/>
        <w:rPr>
          <w:b/>
          <w:bCs/>
          <w:sz w:val="27"/>
          <w:szCs w:val="27"/>
        </w:rPr>
      </w:pPr>
      <w:r w:rsidRPr="004E7B09">
        <w:rPr>
          <w:rStyle w:val="FontStyle16"/>
          <w:sz w:val="27"/>
          <w:szCs w:val="27"/>
        </w:rPr>
        <w:t>Дело № 5-98-</w:t>
      </w:r>
      <w:r w:rsidRPr="004E7B09" w:rsidR="00F34049">
        <w:rPr>
          <w:rStyle w:val="FontStyle16"/>
          <w:sz w:val="27"/>
          <w:szCs w:val="27"/>
        </w:rPr>
        <w:t>266</w:t>
      </w:r>
      <w:r w:rsidRPr="004E7B09">
        <w:rPr>
          <w:rStyle w:val="FontStyle16"/>
          <w:sz w:val="27"/>
          <w:szCs w:val="27"/>
        </w:rPr>
        <w:t>/201</w:t>
      </w:r>
      <w:r w:rsidRPr="004E7B09" w:rsidR="00D515BF">
        <w:rPr>
          <w:rStyle w:val="FontStyle16"/>
          <w:sz w:val="27"/>
          <w:szCs w:val="27"/>
        </w:rPr>
        <w:t>8</w:t>
      </w:r>
    </w:p>
    <w:p w:rsidR="00503A67" w:rsidRPr="004E7B09" w:rsidP="00336C4E">
      <w:pPr>
        <w:pStyle w:val="Style3"/>
        <w:widowControl/>
        <w:ind w:right="-7" w:firstLine="567"/>
        <w:jc w:val="both"/>
        <w:rPr>
          <w:b/>
          <w:sz w:val="27"/>
          <w:szCs w:val="27"/>
        </w:rPr>
      </w:pPr>
    </w:p>
    <w:p w:rsidR="00257C55" w:rsidRPr="004E7B09" w:rsidP="00336C4E">
      <w:pPr>
        <w:pStyle w:val="Style3"/>
        <w:widowControl/>
        <w:ind w:right="-7" w:firstLine="567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</w:t>
      </w:r>
      <w:r w:rsidRPr="004E7B09" w:rsidR="00985B47">
        <w:rPr>
          <w:b/>
          <w:sz w:val="27"/>
          <w:szCs w:val="27"/>
        </w:rPr>
        <w:t xml:space="preserve">   </w:t>
      </w:r>
      <w:r w:rsidRPr="004E7B09">
        <w:rPr>
          <w:b/>
          <w:sz w:val="27"/>
          <w:szCs w:val="27"/>
        </w:rPr>
        <w:t xml:space="preserve"> </w:t>
      </w:r>
      <w:r w:rsidRPr="004E7B09" w:rsidR="00985B47">
        <w:rPr>
          <w:b/>
          <w:sz w:val="27"/>
          <w:szCs w:val="27"/>
        </w:rPr>
        <w:t xml:space="preserve">     </w:t>
      </w:r>
      <w:r>
        <w:rPr>
          <w:b/>
          <w:sz w:val="27"/>
          <w:szCs w:val="27"/>
        </w:rPr>
        <w:t xml:space="preserve">   </w:t>
      </w:r>
      <w:r w:rsidRPr="004E7B09" w:rsidR="00985B47">
        <w:rPr>
          <w:b/>
          <w:sz w:val="27"/>
          <w:szCs w:val="27"/>
        </w:rPr>
        <w:t xml:space="preserve"> </w:t>
      </w:r>
      <w:r w:rsidRPr="004E7B09" w:rsidR="007E21C9">
        <w:rPr>
          <w:b/>
          <w:sz w:val="27"/>
          <w:szCs w:val="27"/>
        </w:rPr>
        <w:t xml:space="preserve"> </w:t>
      </w:r>
      <w:r w:rsidRPr="004E7B09">
        <w:rPr>
          <w:b/>
          <w:sz w:val="27"/>
          <w:szCs w:val="27"/>
        </w:rPr>
        <w:t>П</w:t>
      </w:r>
      <w:r w:rsidRPr="004E7B09">
        <w:rPr>
          <w:b/>
          <w:sz w:val="27"/>
          <w:szCs w:val="27"/>
        </w:rPr>
        <w:t xml:space="preserve"> О С Т А Н О В Л Е Н И Е</w:t>
      </w:r>
    </w:p>
    <w:p w:rsidR="00503A67" w:rsidRPr="004E7B09" w:rsidP="00336C4E">
      <w:pPr>
        <w:pStyle w:val="Style3"/>
        <w:widowControl/>
        <w:ind w:right="-7" w:firstLine="567"/>
        <w:jc w:val="both"/>
        <w:rPr>
          <w:b/>
          <w:sz w:val="27"/>
          <w:szCs w:val="27"/>
        </w:rPr>
      </w:pPr>
    </w:p>
    <w:p w:rsidR="00257C55" w:rsidRPr="004E7B09" w:rsidP="00336C4E">
      <w:pPr>
        <w:pStyle w:val="Style3"/>
        <w:widowControl/>
        <w:ind w:right="-7" w:firstLine="567"/>
        <w:jc w:val="both"/>
        <w:rPr>
          <w:sz w:val="27"/>
          <w:szCs w:val="27"/>
        </w:rPr>
      </w:pPr>
    </w:p>
    <w:p w:rsidR="00257C55" w:rsidRPr="004E7B09" w:rsidP="00336C4E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7"/>
          <w:szCs w:val="27"/>
        </w:rPr>
      </w:pPr>
      <w:r w:rsidRPr="004E7B09">
        <w:rPr>
          <w:rStyle w:val="FontStyle16"/>
          <w:sz w:val="27"/>
          <w:szCs w:val="27"/>
        </w:rPr>
        <w:t>11</w:t>
      </w:r>
      <w:r w:rsidRPr="004E7B09">
        <w:rPr>
          <w:rStyle w:val="FontStyle16"/>
          <w:sz w:val="27"/>
          <w:szCs w:val="27"/>
        </w:rPr>
        <w:t xml:space="preserve"> </w:t>
      </w:r>
      <w:r w:rsidRPr="004E7B09" w:rsidR="002E74D5">
        <w:rPr>
          <w:rStyle w:val="FontStyle16"/>
          <w:sz w:val="27"/>
          <w:szCs w:val="27"/>
        </w:rPr>
        <w:t>апреля</w:t>
      </w:r>
      <w:r w:rsidRPr="004E7B09">
        <w:rPr>
          <w:rStyle w:val="FontStyle16"/>
          <w:sz w:val="27"/>
          <w:szCs w:val="27"/>
        </w:rPr>
        <w:t xml:space="preserve"> 201</w:t>
      </w:r>
      <w:r w:rsidRPr="004E7B09" w:rsidR="00D515BF">
        <w:rPr>
          <w:rStyle w:val="FontStyle16"/>
          <w:sz w:val="27"/>
          <w:szCs w:val="27"/>
        </w:rPr>
        <w:t>8</w:t>
      </w:r>
      <w:r w:rsidRPr="004E7B09">
        <w:rPr>
          <w:rStyle w:val="FontStyle16"/>
          <w:sz w:val="27"/>
          <w:szCs w:val="27"/>
        </w:rPr>
        <w:t xml:space="preserve"> года</w:t>
      </w:r>
      <w:r w:rsidRPr="004E7B09">
        <w:rPr>
          <w:rStyle w:val="FontStyle16"/>
          <w:bCs w:val="0"/>
          <w:sz w:val="27"/>
          <w:szCs w:val="27"/>
        </w:rPr>
        <w:t xml:space="preserve">                                                                   </w:t>
      </w:r>
      <w:r w:rsidR="004E7B09">
        <w:rPr>
          <w:rStyle w:val="FontStyle16"/>
          <w:bCs w:val="0"/>
          <w:sz w:val="27"/>
          <w:szCs w:val="27"/>
        </w:rPr>
        <w:t xml:space="preserve">    </w:t>
      </w:r>
      <w:r w:rsidRPr="004E7B09">
        <w:rPr>
          <w:rStyle w:val="FontStyle16"/>
          <w:bCs w:val="0"/>
          <w:sz w:val="27"/>
          <w:szCs w:val="27"/>
        </w:rPr>
        <w:t xml:space="preserve"> </w:t>
      </w:r>
      <w:r w:rsidRPr="004E7B09" w:rsidR="007C30DE">
        <w:rPr>
          <w:rStyle w:val="FontStyle16"/>
          <w:bCs w:val="0"/>
          <w:sz w:val="27"/>
          <w:szCs w:val="27"/>
        </w:rPr>
        <w:t xml:space="preserve">    </w:t>
      </w:r>
      <w:r w:rsidRPr="004E7B09" w:rsidR="00985B47">
        <w:rPr>
          <w:rStyle w:val="FontStyle16"/>
          <w:bCs w:val="0"/>
          <w:sz w:val="27"/>
          <w:szCs w:val="27"/>
        </w:rPr>
        <w:t xml:space="preserve">     </w:t>
      </w:r>
      <w:r w:rsidRPr="004E7B09">
        <w:rPr>
          <w:rStyle w:val="FontStyle16"/>
          <w:sz w:val="27"/>
          <w:szCs w:val="27"/>
        </w:rPr>
        <w:t>г. Ялта</w:t>
      </w:r>
    </w:p>
    <w:p w:rsidR="002E74D5" w:rsidRPr="004E7B09" w:rsidP="00336C4E">
      <w:pPr>
        <w:ind w:right="-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4E7B09">
        <w:rPr>
          <w:rFonts w:ascii="Times New Roman" w:eastAsia="Times New Roman" w:hAnsi="Times New Roman" w:cs="Times New Roman"/>
          <w:sz w:val="27"/>
          <w:szCs w:val="27"/>
          <w:lang w:eastAsia="uk-UA"/>
        </w:rPr>
        <w:t>Мировой судья</w:t>
      </w:r>
      <w:r w:rsidRPr="004E7B09">
        <w:rPr>
          <w:rFonts w:ascii="Times New Roman" w:eastAsia="Times New Roman" w:hAnsi="Times New Roman" w:cs="Times New Roman"/>
          <w:bCs/>
          <w:iCs/>
          <w:sz w:val="27"/>
          <w:szCs w:val="27"/>
          <w:lang w:eastAsia="uk-UA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4E7B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</w:p>
    <w:p w:rsidR="002E74D5" w:rsidRPr="004E7B09" w:rsidP="00336C4E">
      <w:pPr>
        <w:ind w:right="-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4E7B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 участием лица, в отношении которого возбуждено дело об административном правонарушении – </w:t>
      </w:r>
      <w:r w:rsidRPr="004E7B09" w:rsidR="00F34049">
        <w:rPr>
          <w:rFonts w:ascii="Times New Roman" w:eastAsia="Times New Roman" w:hAnsi="Times New Roman" w:cs="Times New Roman"/>
          <w:sz w:val="27"/>
          <w:szCs w:val="27"/>
          <w:lang w:eastAsia="uk-UA"/>
        </w:rPr>
        <w:t>Чепрасовой</w:t>
      </w:r>
      <w:r w:rsidRPr="004E7B09" w:rsidR="00F3404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Ю.Ю., ее защитника – адвоката Петровой И.А., действующей на основании ордера №003991 от 11.04.2018 года, потерпевшего – </w:t>
      </w:r>
      <w:r w:rsidR="001A1529">
        <w:rPr>
          <w:rFonts w:ascii="Times New Roman" w:eastAsia="Times New Roman" w:hAnsi="Times New Roman" w:cs="Times New Roman"/>
          <w:sz w:val="27"/>
          <w:szCs w:val="27"/>
          <w:lang w:eastAsia="uk-UA"/>
        </w:rPr>
        <w:t>фио</w:t>
      </w:r>
      <w:r w:rsidRPr="004E7B09" w:rsidR="00F34049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4E7B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2E74D5" w:rsidRPr="004E7B09" w:rsidP="00336C4E">
      <w:pPr>
        <w:ind w:right="-7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4E7B09">
        <w:rPr>
          <w:rFonts w:ascii="Times New Roman" w:eastAsia="Times New Roman" w:hAnsi="Times New Roman" w:cs="Times New Roman"/>
          <w:sz w:val="27"/>
          <w:szCs w:val="27"/>
          <w:lang w:eastAsia="uk-UA"/>
        </w:rPr>
        <w:t>рассмотрев в открытом судебном заседании в помещении судебного участка в городе Ялте (ул. Васильева, 19) материалы дела об административном правонарушении в отношении:</w:t>
      </w:r>
    </w:p>
    <w:p w:rsidR="00252D34" w:rsidRPr="004E7B09" w:rsidP="00336C4E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4E7B09">
        <w:rPr>
          <w:b/>
          <w:i/>
          <w:sz w:val="27"/>
          <w:szCs w:val="27"/>
          <w:lang w:eastAsia="uk-UA"/>
        </w:rPr>
        <w:t>Чепрасовой</w:t>
      </w:r>
      <w:r w:rsidRPr="004E7B09">
        <w:rPr>
          <w:b/>
          <w:i/>
          <w:sz w:val="27"/>
          <w:szCs w:val="27"/>
          <w:lang w:eastAsia="uk-UA"/>
        </w:rPr>
        <w:t xml:space="preserve"> Юлии Юрьевны</w:t>
      </w:r>
      <w:r w:rsidRPr="004E7B09" w:rsidR="002E74D5">
        <w:rPr>
          <w:b/>
          <w:i/>
          <w:sz w:val="27"/>
          <w:szCs w:val="27"/>
          <w:lang w:eastAsia="uk-UA"/>
        </w:rPr>
        <w:t xml:space="preserve">, </w:t>
      </w:r>
      <w:r w:rsidR="001A1529">
        <w:rPr>
          <w:sz w:val="27"/>
          <w:szCs w:val="27"/>
          <w:lang w:eastAsia="uk-UA"/>
        </w:rPr>
        <w:t>«ПЕРСОНАЛЬНЫЕ ДАННЫЕ»</w:t>
      </w:r>
      <w:r w:rsidRPr="004E7B09">
        <w:rPr>
          <w:sz w:val="27"/>
          <w:szCs w:val="27"/>
        </w:rPr>
        <w:t>,</w:t>
      </w:r>
    </w:p>
    <w:p w:rsidR="00257C55" w:rsidRPr="004E7B09" w:rsidP="00336C4E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4E7B09">
        <w:rPr>
          <w:sz w:val="27"/>
          <w:szCs w:val="27"/>
        </w:rPr>
        <w:t>за совершение административного правонарушения, предусмотренного ч.</w:t>
      </w:r>
      <w:r w:rsidRPr="004E7B09" w:rsidR="007901D8">
        <w:rPr>
          <w:sz w:val="27"/>
          <w:szCs w:val="27"/>
        </w:rPr>
        <w:t xml:space="preserve"> </w:t>
      </w:r>
      <w:r w:rsidRPr="004E7B09" w:rsidR="00F34049">
        <w:rPr>
          <w:sz w:val="27"/>
          <w:szCs w:val="27"/>
        </w:rPr>
        <w:t>2</w:t>
      </w:r>
      <w:r w:rsidRPr="004E7B09">
        <w:rPr>
          <w:sz w:val="27"/>
          <w:szCs w:val="27"/>
        </w:rPr>
        <w:t xml:space="preserve"> ст.</w:t>
      </w:r>
      <w:r w:rsidRPr="004E7B09" w:rsidR="007901D8">
        <w:rPr>
          <w:sz w:val="27"/>
          <w:szCs w:val="27"/>
        </w:rPr>
        <w:t xml:space="preserve"> </w:t>
      </w:r>
      <w:r w:rsidRPr="004E7B09">
        <w:rPr>
          <w:sz w:val="27"/>
          <w:szCs w:val="27"/>
        </w:rPr>
        <w:t>12.</w:t>
      </w:r>
      <w:r w:rsidRPr="004E7B09" w:rsidR="00252D34">
        <w:rPr>
          <w:sz w:val="27"/>
          <w:szCs w:val="27"/>
        </w:rPr>
        <w:t>27</w:t>
      </w:r>
      <w:r w:rsidRPr="004E7B09">
        <w:rPr>
          <w:sz w:val="27"/>
          <w:szCs w:val="27"/>
        </w:rPr>
        <w:t xml:space="preserve"> КоАП РФ, -</w:t>
      </w:r>
    </w:p>
    <w:p w:rsidR="00257C55" w:rsidRPr="004E7B09" w:rsidP="00336C4E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</w:p>
    <w:p w:rsidR="00257C55" w:rsidRPr="004E7B09" w:rsidP="00336C4E">
      <w:pPr>
        <w:pStyle w:val="Style5"/>
        <w:widowControl/>
        <w:ind w:right="-7" w:firstLine="567"/>
        <w:rPr>
          <w:rStyle w:val="FontStyle16"/>
          <w:sz w:val="27"/>
          <w:szCs w:val="27"/>
        </w:rPr>
      </w:pPr>
      <w:r w:rsidRPr="004E7B09">
        <w:rPr>
          <w:rStyle w:val="FontStyle16"/>
          <w:spacing w:val="60"/>
          <w:sz w:val="27"/>
          <w:szCs w:val="27"/>
        </w:rPr>
        <w:t xml:space="preserve">                  </w:t>
      </w:r>
      <w:r w:rsidRPr="004E7B09" w:rsidR="00F34049">
        <w:rPr>
          <w:rStyle w:val="FontStyle16"/>
          <w:spacing w:val="60"/>
          <w:sz w:val="27"/>
          <w:szCs w:val="27"/>
        </w:rPr>
        <w:t xml:space="preserve"> </w:t>
      </w:r>
      <w:r w:rsidRPr="004E7B09" w:rsidR="00985B47">
        <w:rPr>
          <w:rStyle w:val="FontStyle16"/>
          <w:spacing w:val="60"/>
          <w:sz w:val="27"/>
          <w:szCs w:val="27"/>
        </w:rPr>
        <w:t xml:space="preserve">       </w:t>
      </w:r>
      <w:r w:rsidRPr="004E7B09" w:rsidR="00B228A9">
        <w:rPr>
          <w:rStyle w:val="FontStyle16"/>
          <w:spacing w:val="60"/>
          <w:sz w:val="27"/>
          <w:szCs w:val="27"/>
        </w:rPr>
        <w:t>у</w:t>
      </w:r>
      <w:r w:rsidRPr="004E7B09">
        <w:rPr>
          <w:rStyle w:val="FontStyle16"/>
          <w:spacing w:val="60"/>
          <w:sz w:val="27"/>
          <w:szCs w:val="27"/>
        </w:rPr>
        <w:t>станови</w:t>
      </w:r>
      <w:r w:rsidRPr="004E7B09">
        <w:rPr>
          <w:rStyle w:val="FontStyle16"/>
          <w:sz w:val="27"/>
          <w:szCs w:val="27"/>
        </w:rPr>
        <w:t>л:</w:t>
      </w:r>
    </w:p>
    <w:p w:rsidR="00257C55" w:rsidRPr="004E7B09" w:rsidP="00336C4E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</w:p>
    <w:p w:rsidR="004336D1" w:rsidRPr="004E7B09" w:rsidP="00336C4E">
      <w:pPr>
        <w:pStyle w:val="Style4"/>
        <w:widowControl/>
        <w:spacing w:line="240" w:lineRule="auto"/>
        <w:ind w:right="-7" w:firstLine="567"/>
        <w:rPr>
          <w:sz w:val="27"/>
          <w:szCs w:val="27"/>
          <w:shd w:val="clear" w:color="auto" w:fill="FFFFFF"/>
        </w:rPr>
      </w:pPr>
      <w:r>
        <w:rPr>
          <w:sz w:val="27"/>
          <w:szCs w:val="27"/>
          <w:lang w:eastAsia="uk-UA"/>
        </w:rPr>
        <w:t>«ДАТА»</w:t>
      </w:r>
      <w:r w:rsidRPr="004E7B09" w:rsidR="002E74D5">
        <w:rPr>
          <w:sz w:val="27"/>
          <w:szCs w:val="27"/>
          <w:lang w:eastAsia="uk-UA"/>
        </w:rPr>
        <w:t xml:space="preserve"> в </w:t>
      </w:r>
      <w:r>
        <w:rPr>
          <w:sz w:val="27"/>
          <w:szCs w:val="27"/>
          <w:lang w:eastAsia="uk-UA"/>
        </w:rPr>
        <w:t>«ВРЕМЯ»</w:t>
      </w:r>
      <w:r w:rsidRPr="004E7B09" w:rsidR="002E74D5">
        <w:rPr>
          <w:sz w:val="27"/>
          <w:szCs w:val="27"/>
          <w:lang w:eastAsia="uk-UA"/>
        </w:rPr>
        <w:t xml:space="preserve"> водитель </w:t>
      </w:r>
      <w:r w:rsidRPr="004E7B09" w:rsidR="00F34049">
        <w:rPr>
          <w:sz w:val="27"/>
          <w:szCs w:val="27"/>
          <w:lang w:eastAsia="uk-UA"/>
        </w:rPr>
        <w:t>Чепрасова</w:t>
      </w:r>
      <w:r w:rsidRPr="004E7B09" w:rsidR="00F34049">
        <w:rPr>
          <w:sz w:val="27"/>
          <w:szCs w:val="27"/>
          <w:lang w:eastAsia="uk-UA"/>
        </w:rPr>
        <w:t xml:space="preserve"> Ю.Ю.</w:t>
      </w:r>
      <w:r w:rsidRPr="004E7B09" w:rsidR="002E74D5">
        <w:rPr>
          <w:sz w:val="27"/>
          <w:szCs w:val="27"/>
          <w:lang w:eastAsia="uk-UA"/>
        </w:rPr>
        <w:t>, управляя транспортным средством – автомобилем марки «</w:t>
      </w:r>
      <w:r>
        <w:rPr>
          <w:sz w:val="27"/>
          <w:szCs w:val="27"/>
          <w:lang w:eastAsia="uk-UA"/>
        </w:rPr>
        <w:t>НАЗВАНИЕ</w:t>
      </w:r>
      <w:r w:rsidRPr="004E7B09" w:rsidR="002E74D5">
        <w:rPr>
          <w:sz w:val="27"/>
          <w:szCs w:val="27"/>
          <w:lang w:eastAsia="uk-UA"/>
        </w:rPr>
        <w:t xml:space="preserve">», государственный регистрационный номер </w:t>
      </w:r>
      <w:r>
        <w:rPr>
          <w:sz w:val="27"/>
          <w:szCs w:val="27"/>
          <w:lang w:eastAsia="uk-UA"/>
        </w:rPr>
        <w:t>«НОМЕР»</w:t>
      </w:r>
      <w:r w:rsidRPr="004E7B09" w:rsidR="00F34049">
        <w:rPr>
          <w:sz w:val="27"/>
          <w:szCs w:val="27"/>
          <w:lang w:eastAsia="uk-UA"/>
        </w:rPr>
        <w:t xml:space="preserve"> (регион </w:t>
      </w:r>
      <w:r>
        <w:rPr>
          <w:sz w:val="27"/>
          <w:szCs w:val="27"/>
          <w:lang w:eastAsia="uk-UA"/>
        </w:rPr>
        <w:t>«НОМЕР»</w:t>
      </w:r>
      <w:r w:rsidRPr="004E7B09" w:rsidR="00F34049">
        <w:rPr>
          <w:sz w:val="27"/>
          <w:szCs w:val="27"/>
          <w:lang w:eastAsia="uk-UA"/>
        </w:rPr>
        <w:t xml:space="preserve">), около дома </w:t>
      </w:r>
      <w:r>
        <w:rPr>
          <w:sz w:val="27"/>
          <w:szCs w:val="27"/>
          <w:lang w:eastAsia="uk-UA"/>
        </w:rPr>
        <w:t>«АДРЕС»</w:t>
      </w:r>
      <w:r w:rsidRPr="004E7B09" w:rsidR="00252D34">
        <w:rPr>
          <w:sz w:val="27"/>
          <w:szCs w:val="27"/>
          <w:lang w:eastAsia="x-none"/>
        </w:rPr>
        <w:t xml:space="preserve">, </w:t>
      </w:r>
      <w:r w:rsidRPr="004E7B09" w:rsidR="00985B47">
        <w:rPr>
          <w:sz w:val="27"/>
          <w:szCs w:val="27"/>
          <w:lang w:eastAsia="uk-UA"/>
        </w:rPr>
        <w:t>допустил</w:t>
      </w:r>
      <w:r w:rsidRPr="004E7B09" w:rsidR="00F34049">
        <w:rPr>
          <w:sz w:val="27"/>
          <w:szCs w:val="27"/>
          <w:lang w:eastAsia="uk-UA"/>
        </w:rPr>
        <w:t>а</w:t>
      </w:r>
      <w:r w:rsidRPr="004E7B09" w:rsidR="00985B47">
        <w:rPr>
          <w:sz w:val="27"/>
          <w:szCs w:val="27"/>
          <w:lang w:eastAsia="uk-UA"/>
        </w:rPr>
        <w:t xml:space="preserve"> наезд на припаркованный автомобиль марки «</w:t>
      </w:r>
      <w:r>
        <w:rPr>
          <w:sz w:val="27"/>
          <w:szCs w:val="27"/>
          <w:lang w:eastAsia="uk-UA"/>
        </w:rPr>
        <w:t>НАЗВАНИЕ</w:t>
      </w:r>
      <w:r w:rsidRPr="004E7B09" w:rsidR="00985B47">
        <w:rPr>
          <w:sz w:val="27"/>
          <w:szCs w:val="27"/>
          <w:lang w:eastAsia="uk-UA"/>
        </w:rPr>
        <w:t xml:space="preserve">», государственный регистрационный номер </w:t>
      </w:r>
      <w:r>
        <w:rPr>
          <w:sz w:val="27"/>
          <w:szCs w:val="27"/>
          <w:lang w:eastAsia="uk-UA"/>
        </w:rPr>
        <w:t>«НОМЕР»</w:t>
      </w:r>
      <w:r w:rsidRPr="004E7B09" w:rsidR="00985B47">
        <w:rPr>
          <w:sz w:val="27"/>
          <w:szCs w:val="27"/>
          <w:lang w:eastAsia="uk-UA"/>
        </w:rPr>
        <w:t xml:space="preserve"> (регион </w:t>
      </w:r>
      <w:r>
        <w:rPr>
          <w:sz w:val="27"/>
          <w:szCs w:val="27"/>
          <w:lang w:eastAsia="uk-UA"/>
        </w:rPr>
        <w:t>«НОМЕР»</w:t>
      </w:r>
      <w:r w:rsidRPr="004E7B09" w:rsidR="00985B47">
        <w:rPr>
          <w:sz w:val="27"/>
          <w:szCs w:val="27"/>
          <w:lang w:eastAsia="uk-UA"/>
        </w:rPr>
        <w:t xml:space="preserve">), принадлежащий </w:t>
      </w:r>
      <w:r w:rsidRPr="004E7B09" w:rsidR="00F34049">
        <w:rPr>
          <w:sz w:val="27"/>
          <w:szCs w:val="27"/>
          <w:lang w:eastAsia="uk-UA"/>
        </w:rPr>
        <w:t>Рыбакову В.В.</w:t>
      </w:r>
      <w:r w:rsidRPr="004E7B09" w:rsidR="00071537">
        <w:rPr>
          <w:rStyle w:val="FontStyle17"/>
          <w:sz w:val="27"/>
          <w:szCs w:val="27"/>
        </w:rPr>
        <w:t xml:space="preserve">, </w:t>
      </w:r>
      <w:r w:rsidRPr="004E7B09" w:rsidR="00985B47">
        <w:rPr>
          <w:rStyle w:val="FontStyle17"/>
          <w:sz w:val="27"/>
          <w:szCs w:val="27"/>
        </w:rPr>
        <w:t xml:space="preserve">то есть </w:t>
      </w:r>
      <w:r w:rsidRPr="004E7B09" w:rsidR="004A563A">
        <w:rPr>
          <w:sz w:val="27"/>
          <w:szCs w:val="27"/>
          <w:shd w:val="clear" w:color="auto" w:fill="FFFFFF"/>
        </w:rPr>
        <w:t>совершил</w:t>
      </w:r>
      <w:r w:rsidRPr="004E7B09" w:rsidR="00F34049">
        <w:rPr>
          <w:sz w:val="27"/>
          <w:szCs w:val="27"/>
          <w:shd w:val="clear" w:color="auto" w:fill="FFFFFF"/>
        </w:rPr>
        <w:t>а</w:t>
      </w:r>
      <w:r w:rsidRPr="004E7B09" w:rsidR="00071537">
        <w:rPr>
          <w:sz w:val="27"/>
          <w:szCs w:val="27"/>
          <w:shd w:val="clear" w:color="auto" w:fill="FFFFFF"/>
        </w:rPr>
        <w:t xml:space="preserve"> дорожно-транспортного происшестви</w:t>
      </w:r>
      <w:r w:rsidRPr="004E7B09" w:rsidR="004A563A">
        <w:rPr>
          <w:sz w:val="27"/>
          <w:szCs w:val="27"/>
          <w:shd w:val="clear" w:color="auto" w:fill="FFFFFF"/>
        </w:rPr>
        <w:t>е</w:t>
      </w:r>
      <w:r w:rsidRPr="004E7B09" w:rsidR="00071537">
        <w:rPr>
          <w:sz w:val="27"/>
          <w:szCs w:val="27"/>
          <w:shd w:val="clear" w:color="auto" w:fill="FFFFFF"/>
        </w:rPr>
        <w:t xml:space="preserve">, </w:t>
      </w:r>
      <w:r w:rsidRPr="004E7B09" w:rsidR="004A563A">
        <w:rPr>
          <w:sz w:val="27"/>
          <w:szCs w:val="27"/>
          <w:shd w:val="clear" w:color="auto" w:fill="FFFFFF"/>
        </w:rPr>
        <w:t xml:space="preserve">после </w:t>
      </w:r>
      <w:r w:rsidRPr="004E7B09" w:rsidR="00F34049">
        <w:rPr>
          <w:sz w:val="27"/>
          <w:szCs w:val="27"/>
          <w:shd w:val="clear" w:color="auto" w:fill="FFFFFF"/>
        </w:rPr>
        <w:t>которого, в нарушение п.2.5</w:t>
      </w:r>
      <w:r w:rsidRPr="004E7B09" w:rsidR="00985B47">
        <w:rPr>
          <w:sz w:val="27"/>
          <w:szCs w:val="27"/>
          <w:shd w:val="clear" w:color="auto" w:fill="FFFFFF"/>
        </w:rPr>
        <w:t xml:space="preserve"> ПДД РФ, </w:t>
      </w:r>
      <w:r w:rsidRPr="004E7B09" w:rsidR="00F34049">
        <w:rPr>
          <w:sz w:val="27"/>
          <w:szCs w:val="27"/>
          <w:shd w:val="clear" w:color="auto" w:fill="FFFFFF"/>
        </w:rPr>
        <w:t>оставила место указанного ДТП</w:t>
      </w:r>
      <w:r w:rsidRPr="004E7B09" w:rsidR="004A563A">
        <w:rPr>
          <w:sz w:val="27"/>
          <w:szCs w:val="27"/>
          <w:shd w:val="clear" w:color="auto" w:fill="FFFFFF"/>
        </w:rPr>
        <w:t xml:space="preserve">. </w:t>
      </w:r>
    </w:p>
    <w:p w:rsidR="00986661" w:rsidRPr="004E7B09" w:rsidP="00336C4E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4E7B09">
        <w:rPr>
          <w:sz w:val="27"/>
          <w:szCs w:val="27"/>
          <w:lang w:eastAsia="x-none"/>
        </w:rPr>
        <w:t>Чепрасова</w:t>
      </w:r>
      <w:r w:rsidRPr="004E7B09">
        <w:rPr>
          <w:sz w:val="27"/>
          <w:szCs w:val="27"/>
          <w:lang w:eastAsia="x-none"/>
        </w:rPr>
        <w:t xml:space="preserve"> Ю.Ю.</w:t>
      </w:r>
      <w:r w:rsidRPr="004E7B09" w:rsidR="00B228A9">
        <w:rPr>
          <w:sz w:val="27"/>
          <w:szCs w:val="27"/>
          <w:lang w:eastAsia="x-none"/>
        </w:rPr>
        <w:t xml:space="preserve"> </w:t>
      </w:r>
      <w:r w:rsidRPr="004E7B09">
        <w:rPr>
          <w:sz w:val="27"/>
          <w:szCs w:val="27"/>
        </w:rPr>
        <w:t xml:space="preserve">в судебном заседании вину в инкриминируемом ей административном правонарушении признала в полном объеме, раскаялась и пояснила, что в указанное в протоколе время привезла </w:t>
      </w:r>
      <w:r w:rsidRPr="004E7B09" w:rsidR="00472C5E">
        <w:rPr>
          <w:sz w:val="27"/>
          <w:szCs w:val="27"/>
        </w:rPr>
        <w:t>своего несовершеннолетнего</w:t>
      </w:r>
      <w:r w:rsidRPr="004E7B09">
        <w:rPr>
          <w:sz w:val="27"/>
          <w:szCs w:val="27"/>
        </w:rPr>
        <w:t xml:space="preserve"> </w:t>
      </w:r>
      <w:r w:rsidRPr="004E7B09" w:rsidR="00472C5E">
        <w:rPr>
          <w:sz w:val="27"/>
          <w:szCs w:val="27"/>
        </w:rPr>
        <w:t>ребенка</w:t>
      </w:r>
      <w:r w:rsidRPr="004E7B09">
        <w:rPr>
          <w:sz w:val="27"/>
          <w:szCs w:val="27"/>
        </w:rPr>
        <w:t xml:space="preserve"> в медицинский центр СКК «</w:t>
      </w:r>
      <w:r w:rsidR="001A1529">
        <w:rPr>
          <w:sz w:val="27"/>
          <w:szCs w:val="27"/>
        </w:rPr>
        <w:t>НАЗВАНИЕ</w:t>
      </w:r>
      <w:r w:rsidRPr="004E7B09">
        <w:rPr>
          <w:sz w:val="27"/>
          <w:szCs w:val="27"/>
        </w:rPr>
        <w:t>»</w:t>
      </w:r>
      <w:r w:rsidRPr="004E7B09" w:rsidR="00472C5E">
        <w:rPr>
          <w:sz w:val="27"/>
          <w:szCs w:val="27"/>
        </w:rPr>
        <w:t xml:space="preserve"> для оказания медицинской помощи.</w:t>
      </w:r>
      <w:r w:rsidRPr="004E7B09" w:rsidR="00472C5E">
        <w:rPr>
          <w:sz w:val="27"/>
          <w:szCs w:val="27"/>
        </w:rPr>
        <w:t xml:space="preserve"> Охранники </w:t>
      </w:r>
      <w:r w:rsidRPr="004E7B09" w:rsidR="00472C5E">
        <w:rPr>
          <w:sz w:val="27"/>
          <w:szCs w:val="27"/>
        </w:rPr>
        <w:t>медцентра</w:t>
      </w:r>
      <w:r w:rsidRPr="004E7B09" w:rsidR="00472C5E">
        <w:rPr>
          <w:sz w:val="27"/>
          <w:szCs w:val="27"/>
        </w:rPr>
        <w:t xml:space="preserve"> не впустили транспортное средство на территорию, поскольку идут ремонтные работы, и предложили заехать с другого въезда. «Сдавая назад», почувствовала, что притерлась к припаркованному автомобилю марки «</w:t>
      </w:r>
      <w:r w:rsidR="001A1529">
        <w:rPr>
          <w:sz w:val="27"/>
          <w:szCs w:val="27"/>
        </w:rPr>
        <w:t>НАЗВАНИЕ</w:t>
      </w:r>
      <w:r w:rsidRPr="004E7B09" w:rsidR="00472C5E">
        <w:rPr>
          <w:sz w:val="27"/>
          <w:szCs w:val="27"/>
        </w:rPr>
        <w:t>». Супруг вышел из машины, и сказал, что «притерлись об колесо». Рядом стояли мужчины, которые также сказали, что «притерлась об колесо». После чего</w:t>
      </w:r>
      <w:r w:rsidRPr="004E7B09" w:rsidR="00B10C19">
        <w:rPr>
          <w:sz w:val="27"/>
          <w:szCs w:val="27"/>
        </w:rPr>
        <w:t>, будучи уверенной, что она не повредила чужой автомобиль, а свою потертость устранит влажной салфеткой,</w:t>
      </w:r>
      <w:r w:rsidRPr="004E7B09" w:rsidR="00472C5E">
        <w:rPr>
          <w:sz w:val="27"/>
          <w:szCs w:val="27"/>
        </w:rPr>
        <w:t xml:space="preserve"> они поехали на прием к врачу в медицинский центр. Ходатайствовала о переквалификации ее действий на ч.1 ст.12.27 КоАП РФ, поскольку умысла на оставление ДТП не имела, лишение права управления транспортным средством крайне негативно скажется на нормальном существовании семьи, поскольку супруг </w:t>
      </w:r>
      <w:r w:rsidRPr="004E7B09" w:rsidR="00472C5E">
        <w:rPr>
          <w:sz w:val="27"/>
          <w:szCs w:val="27"/>
        </w:rPr>
        <w:t>тяжело болен</w:t>
      </w:r>
      <w:r w:rsidRPr="004E7B09" w:rsidR="00472C5E">
        <w:rPr>
          <w:sz w:val="27"/>
          <w:szCs w:val="27"/>
        </w:rPr>
        <w:t xml:space="preserve"> и она вынуждена </w:t>
      </w:r>
      <w:r w:rsidRPr="004E7B09" w:rsidR="000520EB">
        <w:rPr>
          <w:sz w:val="27"/>
          <w:szCs w:val="27"/>
        </w:rPr>
        <w:t>«развозить» несовершеннолетних детей самостоятельно.</w:t>
      </w:r>
    </w:p>
    <w:p w:rsidR="00472C5E" w:rsidRPr="004E7B09" w:rsidP="00336C4E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4E7B09">
        <w:rPr>
          <w:sz w:val="27"/>
          <w:szCs w:val="27"/>
        </w:rPr>
        <w:t xml:space="preserve">Защитник </w:t>
      </w:r>
      <w:r w:rsidRPr="004E7B09">
        <w:rPr>
          <w:sz w:val="27"/>
          <w:szCs w:val="27"/>
        </w:rPr>
        <w:t>Чепрасов</w:t>
      </w:r>
      <w:r w:rsidRPr="004E7B09" w:rsidR="000520EB">
        <w:rPr>
          <w:sz w:val="27"/>
          <w:szCs w:val="27"/>
        </w:rPr>
        <w:t>ой</w:t>
      </w:r>
      <w:r w:rsidRPr="004E7B09">
        <w:rPr>
          <w:sz w:val="27"/>
          <w:szCs w:val="27"/>
        </w:rPr>
        <w:t xml:space="preserve"> Ю.Ю. – адвокат Петрова И.А. поддержала своего доверителя по тем же основаниям.</w:t>
      </w:r>
    </w:p>
    <w:p w:rsidR="00472C5E" w:rsidRPr="004E7B09" w:rsidP="00336C4E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4E7B09">
        <w:rPr>
          <w:sz w:val="27"/>
          <w:szCs w:val="27"/>
        </w:rPr>
        <w:t>Потерпевший Рыбаков В.В. пояснил, что в указанное в протоколе время</w:t>
      </w:r>
      <w:r w:rsidRPr="004E7B09" w:rsidR="000520EB">
        <w:rPr>
          <w:sz w:val="27"/>
          <w:szCs w:val="27"/>
        </w:rPr>
        <w:t xml:space="preserve"> находился на строительном объекте. Когда освободился – было темно, сразу повреждений не заметил. В утреннее время суток обнаружил потертости лакокрасочного покрытия и сообщил в «102». Также ходатайствовал о назначении </w:t>
      </w:r>
      <w:r w:rsidRPr="004E7B09" w:rsidR="000520EB">
        <w:rPr>
          <w:sz w:val="27"/>
          <w:szCs w:val="27"/>
        </w:rPr>
        <w:t>Чепрасовой</w:t>
      </w:r>
      <w:r w:rsidRPr="004E7B09" w:rsidR="000520EB">
        <w:rPr>
          <w:sz w:val="27"/>
          <w:szCs w:val="27"/>
        </w:rPr>
        <w:t xml:space="preserve"> Ю.Ю. наказания, не связанного с лишением права управления транспортными средствами.</w:t>
      </w:r>
    </w:p>
    <w:p w:rsidR="000520EB" w:rsidRPr="004E7B09" w:rsidP="00336C4E">
      <w:pPr>
        <w:pStyle w:val="Style4"/>
        <w:widowControl/>
        <w:spacing w:line="240" w:lineRule="auto"/>
        <w:ind w:right="-7" w:firstLine="567"/>
        <w:rPr>
          <w:sz w:val="27"/>
          <w:szCs w:val="27"/>
          <w:shd w:val="clear" w:color="auto" w:fill="FFFFFF"/>
        </w:rPr>
      </w:pPr>
      <w:r w:rsidRPr="004E7B09">
        <w:rPr>
          <w:sz w:val="27"/>
          <w:szCs w:val="27"/>
        </w:rPr>
        <w:t xml:space="preserve">Допрошенный в судебном заседании свидетель </w:t>
      </w:r>
      <w:r w:rsidR="001A1529">
        <w:rPr>
          <w:sz w:val="27"/>
          <w:szCs w:val="27"/>
        </w:rPr>
        <w:t>ФИО</w:t>
      </w:r>
      <w:r w:rsidRPr="004E7B09">
        <w:rPr>
          <w:sz w:val="27"/>
          <w:szCs w:val="27"/>
        </w:rPr>
        <w:t xml:space="preserve">, предупрежденный об административной ответственности по ст.17.9 КоАП РФ за дачу заведомо ложных показаний при производстве по делу об административном правонарушении, пояснил, что по линии «102» от потерпевшего поступил звонок о случившемся ДТП. По результатам проведенных мероприятий </w:t>
      </w:r>
      <w:r w:rsidRPr="004E7B09">
        <w:rPr>
          <w:sz w:val="27"/>
          <w:szCs w:val="27"/>
        </w:rPr>
        <w:t>установлена</w:t>
      </w:r>
      <w:r w:rsidRPr="004E7B09">
        <w:rPr>
          <w:sz w:val="27"/>
          <w:szCs w:val="27"/>
        </w:rPr>
        <w:t xml:space="preserve"> </w:t>
      </w:r>
      <w:r w:rsidRPr="004E7B09">
        <w:rPr>
          <w:sz w:val="27"/>
          <w:szCs w:val="27"/>
        </w:rPr>
        <w:t>Чепрасова</w:t>
      </w:r>
      <w:r w:rsidRPr="004E7B09">
        <w:rPr>
          <w:sz w:val="27"/>
          <w:szCs w:val="27"/>
        </w:rPr>
        <w:t xml:space="preserve"> Ю.Ю., кото</w:t>
      </w:r>
      <w:r w:rsidRPr="004E7B09" w:rsidR="004E7B09">
        <w:rPr>
          <w:sz w:val="27"/>
          <w:szCs w:val="27"/>
        </w:rPr>
        <w:t>рая</w:t>
      </w:r>
      <w:r w:rsidRPr="004E7B09">
        <w:rPr>
          <w:sz w:val="27"/>
          <w:szCs w:val="27"/>
        </w:rPr>
        <w:t xml:space="preserve"> оставила место ДТП. </w:t>
      </w:r>
    </w:p>
    <w:p w:rsidR="00F40930" w:rsidRPr="004E7B09" w:rsidP="00336C4E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4E7B09">
        <w:rPr>
          <w:sz w:val="27"/>
          <w:szCs w:val="27"/>
        </w:rPr>
        <w:t>Выслушав в судебном заседании лицо, в отношении которого возбуждено дело об административном правонарушении, ее защитника и потерпевшего, допросив свидетеля, и</w:t>
      </w:r>
      <w:r w:rsidRPr="004E7B09" w:rsidR="00986661">
        <w:rPr>
          <w:sz w:val="27"/>
          <w:szCs w:val="27"/>
        </w:rPr>
        <w:t>сследовав материалы дела об административном правонарушении в их совокупности, прихожу к выводу о следующем</w:t>
      </w:r>
      <w:r w:rsidRPr="004E7B09">
        <w:rPr>
          <w:sz w:val="27"/>
          <w:szCs w:val="27"/>
        </w:rPr>
        <w:t>.</w:t>
      </w:r>
    </w:p>
    <w:p w:rsidR="0074494E" w:rsidRPr="004E7B09" w:rsidP="00336C4E">
      <w:pPr>
        <w:pStyle w:val="Style4"/>
        <w:widowControl/>
        <w:spacing w:line="240" w:lineRule="auto"/>
        <w:ind w:right="-7" w:firstLine="567"/>
        <w:rPr>
          <w:sz w:val="27"/>
          <w:szCs w:val="27"/>
          <w:lang w:eastAsia="x-none"/>
        </w:rPr>
      </w:pPr>
      <w:r w:rsidRPr="004E7B09">
        <w:rPr>
          <w:sz w:val="27"/>
          <w:szCs w:val="27"/>
          <w:lang w:eastAsia="x-none"/>
        </w:rPr>
        <w:t xml:space="preserve">Согласно п.1.3 Постановления Правительства РФ от 23.10.1993 года N 1090 </w:t>
      </w:r>
      <w:r w:rsidRPr="004E7B09" w:rsidR="004E7B09">
        <w:rPr>
          <w:sz w:val="27"/>
          <w:szCs w:val="27"/>
          <w:lang w:eastAsia="x-none"/>
        </w:rPr>
        <w:t xml:space="preserve">"О Правилах дорожного движения" </w:t>
      </w:r>
      <w:r w:rsidRPr="004E7B09">
        <w:rPr>
          <w:sz w:val="27"/>
          <w:szCs w:val="27"/>
          <w:lang w:eastAsia="x-none"/>
        </w:rPr>
        <w:t>участники дорожного движения обязаны знать и соблюдать относящиеся к ним требования Правил.</w:t>
      </w:r>
    </w:p>
    <w:p w:rsidR="0074494E" w:rsidRPr="004E7B09" w:rsidP="00336C4E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4E7B09">
        <w:rPr>
          <w:sz w:val="27"/>
          <w:szCs w:val="27"/>
          <w:shd w:val="clear" w:color="auto" w:fill="FFFFFF"/>
        </w:rPr>
        <w:t xml:space="preserve">В соответствии с ч.2 ст.12.27 КоАП РФ </w:t>
      </w:r>
      <w:r w:rsidRPr="004E7B09">
        <w:rPr>
          <w:sz w:val="27"/>
          <w:szCs w:val="27"/>
          <w:shd w:val="clear" w:color="auto" w:fill="FFFFFF"/>
        </w:rPr>
        <w:t>о</w:t>
      </w:r>
      <w:r w:rsidRPr="004E7B09">
        <w:rPr>
          <w:sz w:val="27"/>
          <w:szCs w:val="27"/>
        </w:rPr>
        <w:t xml:space="preserve">ставление водителем в нарушение </w:t>
      </w:r>
      <w:r>
        <w:fldChar w:fldCharType="begin"/>
      </w:r>
      <w:r>
        <w:instrText xml:space="preserve"> HYPERLINK "consultantplus://offline/ref=A65904855F870CAD7E959E4925D8E2AB9155EAA951711CB3EA1AD03BFECC4676BC3F69630CBA3C666Dx2I" </w:instrText>
      </w:r>
      <w:r>
        <w:fldChar w:fldCharType="separate"/>
      </w:r>
      <w:r w:rsidRPr="004E7B09">
        <w:rPr>
          <w:sz w:val="27"/>
          <w:szCs w:val="27"/>
        </w:rPr>
        <w:t>Правил</w:t>
      </w:r>
      <w:r>
        <w:fldChar w:fldCharType="end"/>
      </w:r>
      <w:r w:rsidRPr="004E7B09">
        <w:rPr>
          <w:sz w:val="27"/>
          <w:szCs w:val="27"/>
        </w:rPr>
        <w:t xml:space="preserve"> дорожного движения места дорожно-транспортного происшествия, участником которого он являлся</w:t>
      </w:r>
      <w:r w:rsidRPr="004E7B09">
        <w:rPr>
          <w:sz w:val="27"/>
          <w:szCs w:val="27"/>
        </w:rPr>
        <w:t>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74494E" w:rsidRPr="004E7B09" w:rsidP="00336C4E">
      <w:pPr>
        <w:pStyle w:val="Style4"/>
        <w:widowControl/>
        <w:spacing w:line="240" w:lineRule="auto"/>
        <w:ind w:right="-7" w:firstLine="567"/>
        <w:rPr>
          <w:sz w:val="27"/>
          <w:szCs w:val="27"/>
          <w:shd w:val="clear" w:color="auto" w:fill="FFFFFF"/>
        </w:rPr>
      </w:pPr>
      <w:r w:rsidRPr="004E7B09">
        <w:rPr>
          <w:sz w:val="27"/>
          <w:szCs w:val="27"/>
          <w:shd w:val="clear" w:color="auto" w:fill="FFFFFF"/>
        </w:rPr>
        <w:t xml:space="preserve">Согласно пункту 2.5 </w:t>
      </w:r>
      <w:r w:rsidRPr="004E7B09">
        <w:rPr>
          <w:sz w:val="27"/>
          <w:szCs w:val="27"/>
          <w:shd w:val="clear" w:color="auto" w:fill="FFFFFF"/>
        </w:rPr>
        <w:t>Постановления Правительства РФ от 23.10.1993 года N 1090 (в редакции от 13.02.2018 года) "О Правилах дорожного движения"</w:t>
      </w:r>
      <w:r w:rsidRPr="004E7B09">
        <w:rPr>
          <w:sz w:val="27"/>
          <w:szCs w:val="27"/>
          <w:shd w:val="clear" w:color="auto" w:fill="FFFFFF"/>
        </w:rPr>
        <w:t>, при дорожно-транспортном происшествии водитель, причастный к нему, обязан немедленно остановить (не трогать с места) транспортное средство и выставить знак аварийной остановки в соответствии с требованиями пункта 7.2 Правил, не перемещать предметы, имеющие отношение к происшествию;</w:t>
      </w:r>
      <w:r w:rsidRPr="004E7B09">
        <w:rPr>
          <w:sz w:val="27"/>
          <w:szCs w:val="27"/>
          <w:shd w:val="clear" w:color="auto" w:fill="FFFFFF"/>
        </w:rPr>
        <w:t xml:space="preserve"> принять возможные меры для оказания доврачебной медицинской помощи пострадавшим; сообщить о случившемся в милицию, записать фамилии и адреса очевидцев и ожидать прибытия сотрудников полиции.</w:t>
      </w:r>
    </w:p>
    <w:p w:rsidR="0074494E" w:rsidRPr="004E7B09" w:rsidP="00336C4E">
      <w:pPr>
        <w:pStyle w:val="Style4"/>
        <w:widowControl/>
        <w:spacing w:line="240" w:lineRule="auto"/>
        <w:ind w:right="-7" w:firstLine="567"/>
        <w:rPr>
          <w:sz w:val="27"/>
          <w:szCs w:val="27"/>
          <w:shd w:val="clear" w:color="auto" w:fill="FFFFFF"/>
        </w:rPr>
      </w:pPr>
      <w:r w:rsidRPr="004E7B09">
        <w:rPr>
          <w:rFonts w:eastAsia="SimSun"/>
          <w:sz w:val="27"/>
          <w:szCs w:val="27"/>
          <w:lang w:eastAsia="zh-CN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4E7B09">
        <w:rPr>
          <w:sz w:val="27"/>
          <w:szCs w:val="27"/>
        </w:rPr>
        <w:t>.</w:t>
      </w:r>
    </w:p>
    <w:p w:rsidR="0074494E" w:rsidRPr="004E7B09" w:rsidP="00336C4E">
      <w:pPr>
        <w:pStyle w:val="Style4"/>
        <w:widowControl/>
        <w:spacing w:line="240" w:lineRule="auto"/>
        <w:ind w:right="-7" w:firstLine="567"/>
        <w:rPr>
          <w:sz w:val="27"/>
          <w:szCs w:val="27"/>
          <w:shd w:val="clear" w:color="auto" w:fill="FFFFFF"/>
        </w:rPr>
      </w:pPr>
      <w:r w:rsidRPr="004E7B09">
        <w:rPr>
          <w:sz w:val="27"/>
          <w:szCs w:val="27"/>
          <w:shd w:val="clear" w:color="auto" w:fill="FFFFFF"/>
        </w:rPr>
        <w:t xml:space="preserve">В соответствии с </w:t>
      </w:r>
      <w:r w:rsidRPr="004E7B09">
        <w:rPr>
          <w:sz w:val="27"/>
          <w:szCs w:val="27"/>
          <w:shd w:val="clear" w:color="auto" w:fill="FFFFFF"/>
        </w:rPr>
        <w:t xml:space="preserve">частями 1 и </w:t>
      </w:r>
      <w:r w:rsidRPr="004E7B09">
        <w:rPr>
          <w:sz w:val="27"/>
          <w:szCs w:val="27"/>
          <w:shd w:val="clear" w:color="auto" w:fill="FFFFFF"/>
        </w:rPr>
        <w:t xml:space="preserve">2 ст. 26.2 КоАП РФ доказательствами по делу об административном правонарушении являются любые фактические данные, на основании которых суд,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</w:t>
      </w:r>
      <w:r w:rsidRPr="004E7B09">
        <w:rPr>
          <w:sz w:val="27"/>
          <w:szCs w:val="27"/>
          <w:shd w:val="clear" w:color="auto" w:fill="FFFFFF"/>
        </w:rPr>
        <w:t>ответственности, а также иные обстоятельства, имеющие значение для правильного разрешения дела.</w:t>
      </w:r>
      <w:r w:rsidRPr="004E7B09">
        <w:rPr>
          <w:sz w:val="27"/>
          <w:szCs w:val="27"/>
          <w:shd w:val="clear" w:color="auto" w:fill="FFFFFF"/>
        </w:rPr>
        <w:t xml:space="preserve"> Эти данные устанавливаются протоколом об административном правонарушении, иными протоколами, объяснениями лица, в отношении которого ведется дело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4494E" w:rsidRPr="004E7B09" w:rsidP="00336C4E">
      <w:pPr>
        <w:pStyle w:val="Style4"/>
        <w:widowControl/>
        <w:spacing w:line="240" w:lineRule="auto"/>
        <w:ind w:right="-7" w:firstLine="567"/>
        <w:rPr>
          <w:sz w:val="27"/>
          <w:szCs w:val="27"/>
          <w:shd w:val="clear" w:color="auto" w:fill="FFFFFF"/>
        </w:rPr>
      </w:pPr>
      <w:r w:rsidRPr="004E7B09">
        <w:rPr>
          <w:rFonts w:eastAsia="SimSun"/>
          <w:sz w:val="27"/>
          <w:szCs w:val="27"/>
          <w:lang w:eastAsia="zh-CN"/>
        </w:rPr>
        <w:t xml:space="preserve">В подтверждение виновности </w:t>
      </w:r>
      <w:r w:rsidRPr="004E7B09">
        <w:rPr>
          <w:rFonts w:eastAsia="SimSun"/>
          <w:sz w:val="27"/>
          <w:szCs w:val="27"/>
          <w:lang w:eastAsia="zh-CN"/>
        </w:rPr>
        <w:t>Чепрасовой</w:t>
      </w:r>
      <w:r w:rsidRPr="004E7B09">
        <w:rPr>
          <w:rFonts w:eastAsia="SimSun"/>
          <w:sz w:val="27"/>
          <w:szCs w:val="27"/>
          <w:lang w:eastAsia="zh-CN"/>
        </w:rPr>
        <w:t xml:space="preserve"> Ю.Ю.</w:t>
      </w:r>
      <w:r w:rsidRPr="004E7B09">
        <w:rPr>
          <w:rFonts w:eastAsia="SimSun"/>
          <w:sz w:val="27"/>
          <w:szCs w:val="27"/>
          <w:lang w:eastAsia="zh-CN"/>
        </w:rPr>
        <w:t xml:space="preserve"> в совершении административного правонарушения представлены следующие доказательства: </w:t>
      </w:r>
      <w:r w:rsidRPr="004E7B09">
        <w:rPr>
          <w:rFonts w:eastAsia="SimSun"/>
          <w:sz w:val="27"/>
          <w:szCs w:val="27"/>
          <w:lang w:eastAsia="zh-CN"/>
        </w:rPr>
        <w:t xml:space="preserve">протокол об административном правонарушении серии </w:t>
      </w:r>
      <w:r w:rsidR="001A1529">
        <w:rPr>
          <w:rFonts w:eastAsia="SimSun"/>
          <w:sz w:val="27"/>
          <w:szCs w:val="27"/>
          <w:lang w:eastAsia="zh-CN"/>
        </w:rPr>
        <w:t>«НОМЕР»</w:t>
      </w:r>
      <w:r w:rsidRPr="004E7B09">
        <w:rPr>
          <w:rFonts w:eastAsia="SimSun"/>
          <w:sz w:val="27"/>
          <w:szCs w:val="27"/>
          <w:lang w:eastAsia="zh-CN"/>
        </w:rPr>
        <w:t xml:space="preserve"> от </w:t>
      </w:r>
      <w:r w:rsidR="001A1529">
        <w:rPr>
          <w:rFonts w:eastAsia="SimSun"/>
          <w:sz w:val="27"/>
          <w:szCs w:val="27"/>
          <w:lang w:eastAsia="zh-CN"/>
        </w:rPr>
        <w:t>«ДАТА»</w:t>
      </w:r>
      <w:r w:rsidRPr="004E7B09">
        <w:rPr>
          <w:rFonts w:eastAsia="SimSun"/>
          <w:sz w:val="27"/>
          <w:szCs w:val="27"/>
          <w:lang w:eastAsia="zh-CN"/>
        </w:rPr>
        <w:t xml:space="preserve">; определение о возбуждении дела об административном правонарушении от </w:t>
      </w:r>
      <w:r w:rsidR="001A1529">
        <w:rPr>
          <w:rFonts w:eastAsia="SimSun"/>
          <w:sz w:val="27"/>
          <w:szCs w:val="27"/>
          <w:lang w:eastAsia="zh-CN"/>
        </w:rPr>
        <w:t>«ДАТА»</w:t>
      </w:r>
      <w:r w:rsidRPr="004E7B09">
        <w:rPr>
          <w:rFonts w:eastAsia="SimSun"/>
          <w:sz w:val="27"/>
          <w:szCs w:val="27"/>
          <w:lang w:eastAsia="zh-CN"/>
        </w:rPr>
        <w:t xml:space="preserve"> серии </w:t>
      </w:r>
      <w:r w:rsidR="001A1529">
        <w:rPr>
          <w:rFonts w:eastAsia="SimSun"/>
          <w:sz w:val="27"/>
          <w:szCs w:val="27"/>
          <w:lang w:eastAsia="zh-CN"/>
        </w:rPr>
        <w:t>«НОМЕР»</w:t>
      </w:r>
      <w:r w:rsidRPr="004E7B09">
        <w:rPr>
          <w:rFonts w:eastAsia="SimSun"/>
          <w:sz w:val="27"/>
          <w:szCs w:val="27"/>
          <w:lang w:eastAsia="zh-CN"/>
        </w:rPr>
        <w:t xml:space="preserve">; определение об отказе в возбуждении дела об административном правонарушении от </w:t>
      </w:r>
      <w:r w:rsidR="001A1529">
        <w:rPr>
          <w:rFonts w:eastAsia="SimSun"/>
          <w:sz w:val="27"/>
          <w:szCs w:val="27"/>
          <w:lang w:eastAsia="zh-CN"/>
        </w:rPr>
        <w:t>«ДАТА»</w:t>
      </w:r>
      <w:r w:rsidRPr="004E7B09">
        <w:rPr>
          <w:rFonts w:eastAsia="SimSun"/>
          <w:sz w:val="27"/>
          <w:szCs w:val="27"/>
          <w:lang w:eastAsia="zh-CN"/>
        </w:rPr>
        <w:t>; рапортом ИДПС ОВ ДПС ОГИБДД УМВД России по г. Ялте Рылеева В.Ю.;</w:t>
      </w:r>
      <w:r w:rsidRPr="004E7B09">
        <w:rPr>
          <w:rFonts w:eastAsia="SimSun"/>
          <w:sz w:val="27"/>
          <w:szCs w:val="27"/>
          <w:lang w:eastAsia="zh-CN"/>
        </w:rPr>
        <w:t xml:space="preserve"> справкой о ДТП от </w:t>
      </w:r>
      <w:r w:rsidR="001A1529">
        <w:rPr>
          <w:rFonts w:eastAsia="SimSun"/>
          <w:sz w:val="27"/>
          <w:szCs w:val="27"/>
          <w:lang w:eastAsia="zh-CN"/>
        </w:rPr>
        <w:t>«ДАТА»</w:t>
      </w:r>
      <w:r w:rsidRPr="004E7B09">
        <w:rPr>
          <w:rFonts w:eastAsia="SimSun"/>
          <w:sz w:val="27"/>
          <w:szCs w:val="27"/>
          <w:lang w:eastAsia="zh-CN"/>
        </w:rPr>
        <w:t xml:space="preserve">; схемой места ДТП от </w:t>
      </w:r>
      <w:r w:rsidR="001A1529">
        <w:rPr>
          <w:rFonts w:eastAsia="SimSun"/>
          <w:sz w:val="27"/>
          <w:szCs w:val="27"/>
          <w:lang w:eastAsia="zh-CN"/>
        </w:rPr>
        <w:t>«ДАТА»</w:t>
      </w:r>
      <w:r w:rsidRPr="004E7B09">
        <w:rPr>
          <w:rFonts w:eastAsia="SimSun"/>
          <w:sz w:val="27"/>
          <w:szCs w:val="27"/>
          <w:lang w:eastAsia="zh-CN"/>
        </w:rPr>
        <w:t xml:space="preserve">; таблицей фотоиллюстраций; ориентировкой; признательными показаниями </w:t>
      </w:r>
      <w:r w:rsidRPr="004E7B09">
        <w:rPr>
          <w:rFonts w:eastAsia="SimSun"/>
          <w:sz w:val="27"/>
          <w:szCs w:val="27"/>
          <w:lang w:eastAsia="zh-CN"/>
        </w:rPr>
        <w:t>Чепрасовой</w:t>
      </w:r>
      <w:r w:rsidRPr="004E7B09">
        <w:rPr>
          <w:rFonts w:eastAsia="SimSun"/>
          <w:sz w:val="27"/>
          <w:szCs w:val="27"/>
          <w:lang w:eastAsia="zh-CN"/>
        </w:rPr>
        <w:t xml:space="preserve"> Ю.</w:t>
      </w:r>
      <w:r w:rsidRPr="004E7B09" w:rsidR="004E7B09">
        <w:rPr>
          <w:rFonts w:eastAsia="SimSun"/>
          <w:sz w:val="27"/>
          <w:szCs w:val="27"/>
          <w:lang w:eastAsia="zh-CN"/>
        </w:rPr>
        <w:t>Ю.</w:t>
      </w:r>
      <w:r w:rsidRPr="004E7B09">
        <w:rPr>
          <w:rFonts w:eastAsia="SimSun"/>
          <w:sz w:val="27"/>
          <w:szCs w:val="27"/>
          <w:lang w:eastAsia="zh-CN"/>
        </w:rPr>
        <w:t xml:space="preserve">; показаниями потерпевшего </w:t>
      </w:r>
      <w:r w:rsidR="001A1529">
        <w:rPr>
          <w:rFonts w:eastAsia="SimSun"/>
          <w:sz w:val="27"/>
          <w:szCs w:val="27"/>
          <w:lang w:eastAsia="zh-CN"/>
        </w:rPr>
        <w:t>ФИО</w:t>
      </w:r>
      <w:r w:rsidRPr="004E7B09">
        <w:rPr>
          <w:rFonts w:eastAsia="SimSun"/>
          <w:sz w:val="27"/>
          <w:szCs w:val="27"/>
          <w:lang w:eastAsia="zh-CN"/>
        </w:rPr>
        <w:t xml:space="preserve">  </w:t>
      </w:r>
    </w:p>
    <w:p w:rsidR="0074494E" w:rsidRPr="004E7B09" w:rsidP="00336C4E">
      <w:pPr>
        <w:pStyle w:val="Style4"/>
        <w:widowControl/>
        <w:spacing w:line="240" w:lineRule="auto"/>
        <w:ind w:right="-7" w:firstLine="567"/>
        <w:rPr>
          <w:sz w:val="27"/>
          <w:szCs w:val="27"/>
          <w:shd w:val="clear" w:color="auto" w:fill="FFFFFF"/>
        </w:rPr>
      </w:pPr>
      <w:r w:rsidRPr="004E7B09">
        <w:rPr>
          <w:sz w:val="27"/>
          <w:szCs w:val="27"/>
          <w:shd w:val="clear" w:color="auto" w:fill="FFFFFF"/>
        </w:rPr>
        <w:t xml:space="preserve">Оценив собранные по данному делу доказательства в их совокупности, </w:t>
      </w:r>
      <w:r w:rsidRPr="004E7B09">
        <w:rPr>
          <w:sz w:val="27"/>
          <w:szCs w:val="27"/>
          <w:shd w:val="clear" w:color="auto" w:fill="FFFFFF"/>
        </w:rPr>
        <w:t>мировой судья</w:t>
      </w:r>
      <w:r w:rsidRPr="004E7B09">
        <w:rPr>
          <w:sz w:val="27"/>
          <w:szCs w:val="27"/>
          <w:shd w:val="clear" w:color="auto" w:fill="FFFFFF"/>
        </w:rPr>
        <w:t xml:space="preserve"> считает достоверно установленным, что </w:t>
      </w:r>
      <w:r w:rsidRPr="004E7B09">
        <w:rPr>
          <w:sz w:val="27"/>
          <w:szCs w:val="27"/>
          <w:lang w:eastAsia="uk-UA"/>
        </w:rPr>
        <w:t>Чепрасова</w:t>
      </w:r>
      <w:r w:rsidRPr="004E7B09">
        <w:rPr>
          <w:sz w:val="27"/>
          <w:szCs w:val="27"/>
          <w:lang w:eastAsia="uk-UA"/>
        </w:rPr>
        <w:t xml:space="preserve"> Ю.Ю., управляя транспортным средством – автомобилем марки «</w:t>
      </w:r>
      <w:r w:rsidR="001A1529">
        <w:rPr>
          <w:sz w:val="27"/>
          <w:szCs w:val="27"/>
          <w:lang w:eastAsia="uk-UA"/>
        </w:rPr>
        <w:t>НАЗВАНИЕ</w:t>
      </w:r>
      <w:r w:rsidRPr="004E7B09">
        <w:rPr>
          <w:sz w:val="27"/>
          <w:szCs w:val="27"/>
          <w:lang w:eastAsia="uk-UA"/>
        </w:rPr>
        <w:t xml:space="preserve">», государственный регистрационный номер </w:t>
      </w:r>
      <w:r w:rsidR="001A1529">
        <w:rPr>
          <w:sz w:val="27"/>
          <w:szCs w:val="27"/>
          <w:lang w:eastAsia="uk-UA"/>
        </w:rPr>
        <w:t>«НОМЕР»</w:t>
      </w:r>
      <w:r w:rsidRPr="004E7B09">
        <w:rPr>
          <w:sz w:val="27"/>
          <w:szCs w:val="27"/>
          <w:lang w:eastAsia="uk-UA"/>
        </w:rPr>
        <w:t xml:space="preserve"> (регион </w:t>
      </w:r>
      <w:r w:rsidR="001A1529">
        <w:rPr>
          <w:sz w:val="27"/>
          <w:szCs w:val="27"/>
          <w:lang w:eastAsia="uk-UA"/>
        </w:rPr>
        <w:t>«НОМЕР»</w:t>
      </w:r>
      <w:r w:rsidRPr="004E7B09">
        <w:rPr>
          <w:sz w:val="27"/>
          <w:szCs w:val="27"/>
          <w:lang w:eastAsia="uk-UA"/>
        </w:rPr>
        <w:t xml:space="preserve">), около дома </w:t>
      </w:r>
      <w:r w:rsidR="001A1529">
        <w:rPr>
          <w:sz w:val="27"/>
          <w:szCs w:val="27"/>
          <w:lang w:eastAsia="uk-UA"/>
        </w:rPr>
        <w:t>«АДРЕС»</w:t>
      </w:r>
      <w:r w:rsidRPr="004E7B09">
        <w:rPr>
          <w:sz w:val="27"/>
          <w:szCs w:val="27"/>
          <w:lang w:eastAsia="x-none"/>
        </w:rPr>
        <w:t xml:space="preserve">, </w:t>
      </w:r>
      <w:r w:rsidRPr="004E7B09">
        <w:rPr>
          <w:sz w:val="27"/>
          <w:szCs w:val="27"/>
          <w:lang w:eastAsia="uk-UA"/>
        </w:rPr>
        <w:t>допустила наезд на припаркованный автомобиль марки «</w:t>
      </w:r>
      <w:r w:rsidR="001A1529">
        <w:rPr>
          <w:sz w:val="27"/>
          <w:szCs w:val="27"/>
          <w:lang w:eastAsia="uk-UA"/>
        </w:rPr>
        <w:t>НАЗВАНИЕ</w:t>
      </w:r>
      <w:r w:rsidRPr="004E7B09">
        <w:rPr>
          <w:sz w:val="27"/>
          <w:szCs w:val="27"/>
          <w:lang w:eastAsia="uk-UA"/>
        </w:rPr>
        <w:t xml:space="preserve">», государственный регистрационный номер </w:t>
      </w:r>
      <w:r w:rsidR="001A1529">
        <w:rPr>
          <w:sz w:val="27"/>
          <w:szCs w:val="27"/>
          <w:lang w:eastAsia="uk-UA"/>
        </w:rPr>
        <w:t>«НОМЕР»</w:t>
      </w:r>
      <w:r w:rsidRPr="004E7B09">
        <w:rPr>
          <w:sz w:val="27"/>
          <w:szCs w:val="27"/>
          <w:lang w:eastAsia="uk-UA"/>
        </w:rPr>
        <w:t xml:space="preserve"> (регион </w:t>
      </w:r>
      <w:r w:rsidR="001A1529">
        <w:rPr>
          <w:sz w:val="27"/>
          <w:szCs w:val="27"/>
          <w:lang w:eastAsia="uk-UA"/>
        </w:rPr>
        <w:t>«НОМЕР»</w:t>
      </w:r>
      <w:r w:rsidRPr="004E7B09">
        <w:rPr>
          <w:sz w:val="27"/>
          <w:szCs w:val="27"/>
          <w:lang w:eastAsia="uk-UA"/>
        </w:rPr>
        <w:t xml:space="preserve">), принадлежащий </w:t>
      </w:r>
      <w:r w:rsidR="001A1529">
        <w:rPr>
          <w:sz w:val="27"/>
          <w:szCs w:val="27"/>
          <w:lang w:eastAsia="uk-UA"/>
        </w:rPr>
        <w:t>ФИО</w:t>
      </w:r>
      <w:r w:rsidRPr="004E7B09">
        <w:rPr>
          <w:rStyle w:val="FontStyle17"/>
          <w:sz w:val="27"/>
          <w:szCs w:val="27"/>
        </w:rPr>
        <w:t xml:space="preserve">, то есть </w:t>
      </w:r>
      <w:r w:rsidRPr="004E7B09">
        <w:rPr>
          <w:sz w:val="27"/>
          <w:szCs w:val="27"/>
          <w:shd w:val="clear" w:color="auto" w:fill="FFFFFF"/>
        </w:rPr>
        <w:t>совершила дорожно-транспортного происшествие, после которого, в нарушение п.2.5 ПДД</w:t>
      </w:r>
      <w:r w:rsidRPr="004E7B09">
        <w:rPr>
          <w:sz w:val="27"/>
          <w:szCs w:val="27"/>
          <w:shd w:val="clear" w:color="auto" w:fill="FFFFFF"/>
        </w:rPr>
        <w:t xml:space="preserve"> РФ, оставила место указанного ДТП</w:t>
      </w:r>
      <w:r w:rsidRPr="004E7B09">
        <w:rPr>
          <w:sz w:val="27"/>
          <w:szCs w:val="27"/>
          <w:shd w:val="clear" w:color="auto" w:fill="FFFFFF"/>
        </w:rPr>
        <w:t>, цели избежать ответственности не преследовала.</w:t>
      </w:r>
    </w:p>
    <w:p w:rsidR="007300D5" w:rsidRPr="004E7B09" w:rsidP="00336C4E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4E7B09">
        <w:rPr>
          <w:sz w:val="27"/>
          <w:szCs w:val="27"/>
          <w:shd w:val="clear" w:color="auto" w:fill="FFFFFF"/>
        </w:rPr>
        <w:t xml:space="preserve">Согласно </w:t>
      </w:r>
      <w:r w:rsidRPr="004E7B09" w:rsidR="0074494E">
        <w:rPr>
          <w:sz w:val="27"/>
          <w:szCs w:val="27"/>
          <w:shd w:val="clear" w:color="auto" w:fill="FFFFFF"/>
        </w:rPr>
        <w:t>правовой позиции</w:t>
      </w:r>
      <w:r w:rsidRPr="004E7B09">
        <w:rPr>
          <w:sz w:val="27"/>
          <w:szCs w:val="27"/>
          <w:shd w:val="clear" w:color="auto" w:fill="FFFFFF"/>
        </w:rPr>
        <w:t xml:space="preserve"> Конституционного Суда </w:t>
      </w:r>
      <w:r w:rsidRPr="004E7B09" w:rsidR="0074494E">
        <w:rPr>
          <w:sz w:val="27"/>
          <w:szCs w:val="27"/>
          <w:shd w:val="clear" w:color="auto" w:fill="FFFFFF"/>
        </w:rPr>
        <w:t>Российской Федерации, изложенной</w:t>
      </w:r>
      <w:r w:rsidRPr="004E7B09">
        <w:rPr>
          <w:sz w:val="27"/>
          <w:szCs w:val="27"/>
          <w:shd w:val="clear" w:color="auto" w:fill="FFFFFF"/>
        </w:rPr>
        <w:t xml:space="preserve"> в Определении </w:t>
      </w:r>
      <w:r w:rsidRPr="004E7B09" w:rsidR="0074494E">
        <w:rPr>
          <w:sz w:val="27"/>
          <w:szCs w:val="27"/>
          <w:shd w:val="clear" w:color="auto" w:fill="FFFFFF"/>
        </w:rPr>
        <w:t>от 07.12.2010 года N 1702-О-О</w:t>
      </w:r>
      <w:r w:rsidRPr="004E7B09">
        <w:rPr>
          <w:sz w:val="27"/>
          <w:szCs w:val="27"/>
          <w:shd w:val="clear" w:color="auto" w:fill="FFFFFF"/>
        </w:rPr>
        <w:t>, статьей 12.27 КоАП РФ установлена административная ответственность за невыполнение водителем в связи с дорожно-транспортным происшествием, участником которого он являлся, обязанностей, предусмотренных Правилами дорожного движения РФ. В целях реализации конституционных принципов справедливости и соразмерности ответственности совершенному правонарушению федеральный законодатель предусмотрел более строгую ответственность водителя за умышленное невыполнение закрепленной пунктом 2.5 Правил дорожного движения Российской Федерации обязанности ожидать прибытия сотрудников милиции (части 2 статьи 12.27 КоАП Российской Федерации). При этом положения части 1 данной статьи предусматривают менее строгую ответственность за невыполнение водителем иных указанных в Правилах дорожного движения Российской Федерации обязанностей в связи с дорожно-транспортным происшествием.</w:t>
      </w:r>
    </w:p>
    <w:p w:rsidR="007300D5" w:rsidRPr="004E7B09" w:rsidP="00336C4E">
      <w:pPr>
        <w:pStyle w:val="Style4"/>
        <w:widowControl/>
        <w:spacing w:line="240" w:lineRule="auto"/>
        <w:ind w:right="-7" w:firstLine="567"/>
        <w:rPr>
          <w:sz w:val="27"/>
          <w:szCs w:val="27"/>
          <w:shd w:val="clear" w:color="auto" w:fill="FFFFFF"/>
        </w:rPr>
      </w:pPr>
      <w:r w:rsidRPr="004E7B09">
        <w:rPr>
          <w:sz w:val="27"/>
          <w:szCs w:val="27"/>
          <w:shd w:val="clear" w:color="auto" w:fill="FFFFFF"/>
        </w:rPr>
        <w:t xml:space="preserve">Таким образом, </w:t>
      </w:r>
      <w:r w:rsidRPr="004E7B09">
        <w:rPr>
          <w:sz w:val="27"/>
          <w:szCs w:val="27"/>
          <w:shd w:val="clear" w:color="auto" w:fill="FFFFFF"/>
        </w:rPr>
        <w:t>Кодексом Российской Федерации об административных правонарушениях</w:t>
      </w:r>
      <w:r w:rsidRPr="004E7B09">
        <w:rPr>
          <w:sz w:val="27"/>
          <w:szCs w:val="27"/>
          <w:shd w:val="clear" w:color="auto" w:fill="FFFFFF"/>
        </w:rPr>
        <w:t xml:space="preserve"> во взаимосвязи с Правилами дорожного движения Российской Федерации дифференцируется ответственность не выполнившего свои обязанности водителя в зависимости от того, пытался ли он скрыться с места происшествия вопреки законным интересам других участников </w:t>
      </w:r>
      <w:r w:rsidRPr="004E7B09">
        <w:rPr>
          <w:sz w:val="27"/>
          <w:szCs w:val="27"/>
          <w:shd w:val="clear" w:color="auto" w:fill="FFFFFF"/>
        </w:rPr>
        <w:t>дорожного движения и в целях избежать привлечения к юридической ответственности или же лишь осложнил процедуру оформления дорожно-транспортного происшествия.</w:t>
      </w:r>
    </w:p>
    <w:p w:rsidR="007300D5" w:rsidRPr="004E7B09" w:rsidP="00336C4E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4E7B09">
        <w:rPr>
          <w:sz w:val="27"/>
          <w:szCs w:val="27"/>
          <w:shd w:val="clear" w:color="auto" w:fill="FFFFFF"/>
        </w:rPr>
        <w:t xml:space="preserve">В соответствии с </w:t>
      </w:r>
      <w:r w:rsidRPr="004E7B09">
        <w:rPr>
          <w:sz w:val="27"/>
          <w:szCs w:val="27"/>
          <w:shd w:val="clear" w:color="auto" w:fill="FFFFFF"/>
        </w:rPr>
        <w:t>п.</w:t>
      </w:r>
      <w:r w:rsidRPr="004E7B09">
        <w:rPr>
          <w:sz w:val="27"/>
          <w:szCs w:val="27"/>
          <w:shd w:val="clear" w:color="auto" w:fill="FFFFFF"/>
        </w:rPr>
        <w:t xml:space="preserve">1.2 </w:t>
      </w:r>
      <w:r w:rsidRPr="004E7B09">
        <w:rPr>
          <w:sz w:val="27"/>
          <w:szCs w:val="27"/>
          <w:shd w:val="clear" w:color="auto" w:fill="FFFFFF"/>
        </w:rPr>
        <w:t>ПДД</w:t>
      </w:r>
      <w:r w:rsidRPr="004E7B09">
        <w:rPr>
          <w:sz w:val="27"/>
          <w:szCs w:val="27"/>
          <w:shd w:val="clear" w:color="auto" w:fill="FFFFFF"/>
        </w:rPr>
        <w:t xml:space="preserve"> РФ дорожно-транспортное происшествие</w:t>
      </w:r>
      <w:r w:rsidRPr="004E7B09">
        <w:rPr>
          <w:sz w:val="27"/>
          <w:szCs w:val="27"/>
          <w:shd w:val="clear" w:color="auto" w:fill="FFFFFF"/>
        </w:rPr>
        <w:t xml:space="preserve"> – </w:t>
      </w:r>
      <w:r w:rsidRPr="004E7B09">
        <w:rPr>
          <w:sz w:val="27"/>
          <w:szCs w:val="27"/>
          <w:shd w:val="clear" w:color="auto" w:fill="FFFFFF"/>
        </w:rPr>
        <w:t>это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7300D5" w:rsidRPr="004E7B09" w:rsidP="00336C4E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4E7B09">
        <w:rPr>
          <w:sz w:val="27"/>
          <w:szCs w:val="27"/>
          <w:shd w:val="clear" w:color="auto" w:fill="FFFFFF"/>
        </w:rPr>
        <w:t>Учитывая вышеизложенное</w:t>
      </w:r>
      <w:r w:rsidRPr="004E7B09" w:rsidR="000520EB">
        <w:rPr>
          <w:sz w:val="27"/>
          <w:szCs w:val="27"/>
          <w:shd w:val="clear" w:color="auto" w:fill="FFFFFF"/>
        </w:rPr>
        <w:t xml:space="preserve">, </w:t>
      </w:r>
      <w:r w:rsidRPr="004E7B09">
        <w:rPr>
          <w:sz w:val="27"/>
          <w:szCs w:val="27"/>
          <w:shd w:val="clear" w:color="auto" w:fill="FFFFFF"/>
        </w:rPr>
        <w:t>мировой судья</w:t>
      </w:r>
      <w:r w:rsidRPr="004E7B09" w:rsidR="000520EB">
        <w:rPr>
          <w:sz w:val="27"/>
          <w:szCs w:val="27"/>
          <w:shd w:val="clear" w:color="auto" w:fill="FFFFFF"/>
        </w:rPr>
        <w:t xml:space="preserve"> приходит к выводу, что </w:t>
      </w:r>
      <w:r w:rsidRPr="004E7B09">
        <w:rPr>
          <w:sz w:val="27"/>
          <w:szCs w:val="27"/>
          <w:shd w:val="clear" w:color="auto" w:fill="FFFFFF"/>
        </w:rPr>
        <w:t>данное</w:t>
      </w:r>
      <w:r w:rsidRPr="004E7B09" w:rsidR="000520EB">
        <w:rPr>
          <w:sz w:val="27"/>
          <w:szCs w:val="27"/>
          <w:shd w:val="clear" w:color="auto" w:fill="FFFFFF"/>
        </w:rPr>
        <w:t xml:space="preserve"> событие </w:t>
      </w:r>
      <w:r w:rsidRPr="004E7B09">
        <w:rPr>
          <w:sz w:val="27"/>
          <w:szCs w:val="27"/>
          <w:shd w:val="clear" w:color="auto" w:fill="FFFFFF"/>
        </w:rPr>
        <w:t>является</w:t>
      </w:r>
      <w:r w:rsidRPr="004E7B09" w:rsidR="000520EB">
        <w:rPr>
          <w:sz w:val="27"/>
          <w:szCs w:val="27"/>
          <w:shd w:val="clear" w:color="auto" w:fill="FFFFFF"/>
        </w:rPr>
        <w:t xml:space="preserve"> дорожно-транспортным происшествием в смысле, придаваемом ему Правилами дорожного движения Российской Федерации. </w:t>
      </w:r>
    </w:p>
    <w:p w:rsidR="00B10C19" w:rsidRPr="004E7B09" w:rsidP="00336C4E">
      <w:pPr>
        <w:pStyle w:val="Style4"/>
        <w:widowControl/>
        <w:spacing w:line="240" w:lineRule="auto"/>
        <w:ind w:right="-7" w:firstLine="567"/>
        <w:rPr>
          <w:sz w:val="27"/>
          <w:szCs w:val="27"/>
          <w:shd w:val="clear" w:color="auto" w:fill="FFFFFF"/>
        </w:rPr>
      </w:pPr>
      <w:r w:rsidRPr="004E7B09">
        <w:rPr>
          <w:sz w:val="27"/>
          <w:szCs w:val="27"/>
          <w:shd w:val="clear" w:color="auto" w:fill="FFFFFF"/>
        </w:rPr>
        <w:t xml:space="preserve">Между тем, исходя из установленных по делу обстоятельств, с учетом </w:t>
      </w:r>
      <w:r w:rsidRPr="004E7B09" w:rsidR="007300D5">
        <w:rPr>
          <w:sz w:val="27"/>
          <w:szCs w:val="27"/>
          <w:shd w:val="clear" w:color="auto" w:fill="FFFFFF"/>
        </w:rPr>
        <w:t xml:space="preserve">показаний </w:t>
      </w:r>
      <w:r w:rsidRPr="004E7B09" w:rsidR="007300D5">
        <w:rPr>
          <w:sz w:val="27"/>
          <w:szCs w:val="27"/>
        </w:rPr>
        <w:t>лица, в отношении которого возбуждено дело об административном правонарушении</w:t>
      </w:r>
      <w:r w:rsidRPr="004E7B09" w:rsidR="007300D5">
        <w:rPr>
          <w:sz w:val="27"/>
          <w:szCs w:val="27"/>
          <w:shd w:val="clear" w:color="auto" w:fill="FFFFFF"/>
        </w:rPr>
        <w:t>,</w:t>
      </w:r>
      <w:r w:rsidRPr="004E7B09">
        <w:rPr>
          <w:sz w:val="27"/>
          <w:szCs w:val="27"/>
          <w:shd w:val="clear" w:color="auto" w:fill="FFFFFF"/>
        </w:rPr>
        <w:t xml:space="preserve"> </w:t>
      </w:r>
      <w:r w:rsidRPr="004E7B09" w:rsidR="007300D5">
        <w:rPr>
          <w:sz w:val="27"/>
          <w:szCs w:val="27"/>
          <w:shd w:val="clear" w:color="auto" w:fill="FFFFFF"/>
        </w:rPr>
        <w:t xml:space="preserve">допрошенного свидетеля </w:t>
      </w:r>
      <w:r w:rsidR="001A1529">
        <w:rPr>
          <w:sz w:val="27"/>
          <w:szCs w:val="27"/>
          <w:shd w:val="clear" w:color="auto" w:fill="FFFFFF"/>
        </w:rPr>
        <w:t>ФИО</w:t>
      </w:r>
      <w:r w:rsidRPr="004E7B09" w:rsidR="007300D5">
        <w:rPr>
          <w:sz w:val="27"/>
          <w:szCs w:val="27"/>
          <w:shd w:val="clear" w:color="auto" w:fill="FFFFFF"/>
        </w:rPr>
        <w:t xml:space="preserve">, а также потерпевшего </w:t>
      </w:r>
      <w:r w:rsidR="001A1529">
        <w:rPr>
          <w:sz w:val="27"/>
          <w:szCs w:val="27"/>
          <w:shd w:val="clear" w:color="auto" w:fill="FFFFFF"/>
        </w:rPr>
        <w:t>ФИО</w:t>
      </w:r>
      <w:r w:rsidRPr="004E7B09">
        <w:rPr>
          <w:sz w:val="27"/>
          <w:szCs w:val="27"/>
          <w:shd w:val="clear" w:color="auto" w:fill="FFFFFF"/>
        </w:rPr>
        <w:t xml:space="preserve">, </w:t>
      </w:r>
      <w:r w:rsidRPr="004E7B09" w:rsidR="007300D5">
        <w:rPr>
          <w:sz w:val="27"/>
          <w:szCs w:val="27"/>
          <w:shd w:val="clear" w:color="auto" w:fill="FFFFFF"/>
        </w:rPr>
        <w:t>которые утверждали, что она изначально не пыталась уклониться от ответственности, признавала свою вину, мировой судья</w:t>
      </w:r>
      <w:r w:rsidRPr="004E7B09">
        <w:rPr>
          <w:sz w:val="27"/>
          <w:szCs w:val="27"/>
          <w:shd w:val="clear" w:color="auto" w:fill="FFFFFF"/>
        </w:rPr>
        <w:t xml:space="preserve"> считает, что у водителя </w:t>
      </w:r>
      <w:r w:rsidRPr="004E7B09" w:rsidR="007300D5">
        <w:rPr>
          <w:sz w:val="27"/>
          <w:szCs w:val="27"/>
          <w:shd w:val="clear" w:color="auto" w:fill="FFFFFF"/>
        </w:rPr>
        <w:t>Чепрасовой</w:t>
      </w:r>
      <w:r w:rsidRPr="004E7B09" w:rsidR="007300D5">
        <w:rPr>
          <w:sz w:val="27"/>
          <w:szCs w:val="27"/>
          <w:shd w:val="clear" w:color="auto" w:fill="FFFFFF"/>
        </w:rPr>
        <w:t xml:space="preserve"> Ю.Ю.</w:t>
      </w:r>
      <w:r w:rsidRPr="004E7B09">
        <w:rPr>
          <w:sz w:val="27"/>
          <w:szCs w:val="27"/>
          <w:shd w:val="clear" w:color="auto" w:fill="FFFFFF"/>
        </w:rPr>
        <w:t xml:space="preserve"> отсутствовал прямой умысел на оставление места ДТП с целью </w:t>
      </w:r>
      <w:r w:rsidRPr="004E7B09">
        <w:rPr>
          <w:sz w:val="27"/>
          <w:szCs w:val="27"/>
          <w:shd w:val="clear" w:color="auto" w:fill="FFFFFF"/>
        </w:rPr>
        <w:t>избежания</w:t>
      </w:r>
      <w:r w:rsidRPr="004E7B09">
        <w:rPr>
          <w:sz w:val="27"/>
          <w:szCs w:val="27"/>
          <w:shd w:val="clear" w:color="auto" w:fill="FFFFFF"/>
        </w:rPr>
        <w:t xml:space="preserve"> ответстве</w:t>
      </w:r>
      <w:r w:rsidRPr="004E7B09" w:rsidR="007300D5">
        <w:rPr>
          <w:sz w:val="27"/>
          <w:szCs w:val="27"/>
          <w:shd w:val="clear" w:color="auto" w:fill="FFFFFF"/>
        </w:rPr>
        <w:t>нности</w:t>
      </w:r>
      <w:r w:rsidRPr="004E7B09" w:rsidR="007300D5">
        <w:rPr>
          <w:sz w:val="27"/>
          <w:szCs w:val="27"/>
          <w:shd w:val="clear" w:color="auto" w:fill="FFFFFF"/>
        </w:rPr>
        <w:t>, поскольку она посчитала, что повредила свой автомобиль об шину автомобиля потерпевшего</w:t>
      </w:r>
      <w:r w:rsidRPr="004E7B09">
        <w:rPr>
          <w:sz w:val="27"/>
          <w:szCs w:val="27"/>
          <w:shd w:val="clear" w:color="auto" w:fill="FFFFFF"/>
        </w:rPr>
        <w:t xml:space="preserve"> и данное повреждение с легкостью будет устранено с помощью влажной салфетки, </w:t>
      </w:r>
      <w:r w:rsidRPr="004E7B09">
        <w:rPr>
          <w:sz w:val="27"/>
          <w:szCs w:val="27"/>
          <w:shd w:val="clear" w:color="auto" w:fill="FFFFFF"/>
        </w:rPr>
        <w:t xml:space="preserve">в </w:t>
      </w:r>
      <w:r w:rsidRPr="004E7B09">
        <w:rPr>
          <w:sz w:val="27"/>
          <w:szCs w:val="27"/>
          <w:shd w:val="clear" w:color="auto" w:fill="FFFFFF"/>
        </w:rPr>
        <w:t>связи</w:t>
      </w:r>
      <w:r w:rsidRPr="004E7B09">
        <w:rPr>
          <w:sz w:val="27"/>
          <w:szCs w:val="27"/>
          <w:shd w:val="clear" w:color="auto" w:fill="FFFFFF"/>
        </w:rPr>
        <w:t xml:space="preserve"> с чем </w:t>
      </w:r>
      <w:r w:rsidRPr="004E7B09">
        <w:rPr>
          <w:sz w:val="27"/>
          <w:szCs w:val="27"/>
          <w:shd w:val="clear" w:color="auto" w:fill="FFFFFF"/>
        </w:rPr>
        <w:t xml:space="preserve">мировой судья </w:t>
      </w:r>
      <w:r w:rsidRPr="004E7B09">
        <w:rPr>
          <w:sz w:val="27"/>
          <w:szCs w:val="27"/>
          <w:shd w:val="clear" w:color="auto" w:fill="FFFFFF"/>
        </w:rPr>
        <w:t xml:space="preserve">приходит к выводу, что в </w:t>
      </w:r>
      <w:r w:rsidRPr="004E7B09">
        <w:rPr>
          <w:sz w:val="27"/>
          <w:szCs w:val="27"/>
          <w:shd w:val="clear" w:color="auto" w:fill="FFFFFF"/>
        </w:rPr>
        <w:t xml:space="preserve">ее </w:t>
      </w:r>
      <w:r w:rsidRPr="004E7B09">
        <w:rPr>
          <w:sz w:val="27"/>
          <w:szCs w:val="27"/>
          <w:shd w:val="clear" w:color="auto" w:fill="FFFFFF"/>
        </w:rPr>
        <w:t xml:space="preserve">действиях усматривается неосторожное нарушение п. 2.5 Правил </w:t>
      </w:r>
      <w:r w:rsidRPr="004E7B09">
        <w:rPr>
          <w:sz w:val="27"/>
          <w:szCs w:val="27"/>
          <w:shd w:val="clear" w:color="auto" w:fill="FFFFFF"/>
        </w:rPr>
        <w:t>дорожного движения РФ в части «</w:t>
      </w:r>
      <w:r w:rsidRPr="004E7B09">
        <w:rPr>
          <w:sz w:val="27"/>
          <w:szCs w:val="27"/>
          <w:shd w:val="clear" w:color="auto" w:fill="FFFFFF"/>
        </w:rPr>
        <w:t>не трогать с места транспортное средство, не перемещать предметы, имеющие отношение к происшествию; сообщить о случившемся в полицию</w:t>
      </w:r>
      <w:r w:rsidRPr="004E7B09">
        <w:rPr>
          <w:sz w:val="27"/>
          <w:szCs w:val="27"/>
          <w:shd w:val="clear" w:color="auto" w:fill="FFFFFF"/>
        </w:rPr>
        <w:t>»</w:t>
      </w:r>
      <w:r w:rsidRPr="004E7B09">
        <w:rPr>
          <w:sz w:val="27"/>
          <w:szCs w:val="27"/>
          <w:shd w:val="clear" w:color="auto" w:fill="FFFFFF"/>
        </w:rPr>
        <w:t>.</w:t>
      </w:r>
    </w:p>
    <w:p w:rsidR="00B10C19" w:rsidRPr="004E7B09" w:rsidP="00336C4E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4E7B09">
        <w:rPr>
          <w:sz w:val="27"/>
          <w:szCs w:val="27"/>
          <w:shd w:val="clear" w:color="auto" w:fill="FFFFFF"/>
        </w:rPr>
        <w:t>Применяя правила ст.</w:t>
      </w:r>
      <w:r w:rsidRPr="004E7B09" w:rsidR="000520EB">
        <w:rPr>
          <w:sz w:val="27"/>
          <w:szCs w:val="27"/>
          <w:shd w:val="clear" w:color="auto" w:fill="FFFFFF"/>
        </w:rPr>
        <w:t xml:space="preserve">1.5 КоАП РФ о толковании неустранимых сомнений в пользу виновного, с учетом отсутствия опасных последствий по делу об административном правонарушении вследствие нарушения водителем </w:t>
      </w:r>
      <w:r w:rsidRPr="004E7B09">
        <w:rPr>
          <w:sz w:val="27"/>
          <w:szCs w:val="27"/>
          <w:shd w:val="clear" w:color="auto" w:fill="FFFFFF"/>
        </w:rPr>
        <w:t>Чепрасовой</w:t>
      </w:r>
      <w:r w:rsidRPr="004E7B09">
        <w:rPr>
          <w:sz w:val="27"/>
          <w:szCs w:val="27"/>
          <w:shd w:val="clear" w:color="auto" w:fill="FFFFFF"/>
        </w:rPr>
        <w:t xml:space="preserve"> Ю.Ю.</w:t>
      </w:r>
      <w:r w:rsidRPr="004E7B09" w:rsidR="000520EB">
        <w:rPr>
          <w:sz w:val="27"/>
          <w:szCs w:val="27"/>
          <w:shd w:val="clear" w:color="auto" w:fill="FFFFFF"/>
        </w:rPr>
        <w:t xml:space="preserve"> Правил дорожного движения РФ, </w:t>
      </w:r>
      <w:r w:rsidRPr="004E7B09">
        <w:rPr>
          <w:sz w:val="27"/>
          <w:szCs w:val="27"/>
          <w:shd w:val="clear" w:color="auto" w:fill="FFFFFF"/>
        </w:rPr>
        <w:t>мировой судья</w:t>
      </w:r>
      <w:r w:rsidRPr="004E7B09" w:rsidR="000520EB">
        <w:rPr>
          <w:sz w:val="27"/>
          <w:szCs w:val="27"/>
          <w:shd w:val="clear" w:color="auto" w:fill="FFFFFF"/>
        </w:rPr>
        <w:t xml:space="preserve"> считает, что </w:t>
      </w:r>
      <w:r w:rsidRPr="004E7B09">
        <w:rPr>
          <w:sz w:val="27"/>
          <w:szCs w:val="27"/>
          <w:shd w:val="clear" w:color="auto" w:fill="FFFFFF"/>
        </w:rPr>
        <w:t>ее</w:t>
      </w:r>
      <w:r w:rsidRPr="004E7B09" w:rsidR="000520EB">
        <w:rPr>
          <w:sz w:val="27"/>
          <w:szCs w:val="27"/>
          <w:shd w:val="clear" w:color="auto" w:fill="FFFFFF"/>
        </w:rPr>
        <w:t xml:space="preserve"> действия следует переквалифицировать</w:t>
      </w:r>
      <w:r w:rsidRPr="004E7B09">
        <w:rPr>
          <w:sz w:val="27"/>
          <w:szCs w:val="27"/>
          <w:shd w:val="clear" w:color="auto" w:fill="FFFFFF"/>
        </w:rPr>
        <w:t xml:space="preserve"> с ч.2 ст.12.27 КоАП РФ на ч.1 ст.</w:t>
      </w:r>
      <w:r w:rsidRPr="004E7B09" w:rsidR="000520EB">
        <w:rPr>
          <w:sz w:val="27"/>
          <w:szCs w:val="27"/>
          <w:shd w:val="clear" w:color="auto" w:fill="FFFFFF"/>
        </w:rPr>
        <w:t>12.27 КоАП РФ за невыполнение водителем обязанностей, предусмотренных</w:t>
      </w:r>
      <w:r w:rsidRPr="004E7B09" w:rsidR="000520EB">
        <w:rPr>
          <w:sz w:val="27"/>
          <w:szCs w:val="27"/>
          <w:shd w:val="clear" w:color="auto" w:fill="FFFFFF"/>
        </w:rPr>
        <w:t xml:space="preserve"> Правилами дорожного движения РФ, в связи с дорожно-транспортным происшествием, участником которого он являлся. </w:t>
      </w:r>
    </w:p>
    <w:p w:rsidR="00781110" w:rsidRPr="004E7B09" w:rsidP="00336C4E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4E7B09">
        <w:rPr>
          <w:sz w:val="27"/>
          <w:szCs w:val="27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781110" w:rsidRPr="004E7B09" w:rsidP="00336C4E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4E7B09">
        <w:rPr>
          <w:sz w:val="27"/>
          <w:szCs w:val="27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781110" w:rsidRPr="004E7B09" w:rsidP="00336C4E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4E7B09">
        <w:rPr>
          <w:sz w:val="27"/>
          <w:szCs w:val="27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B10C19" w:rsidRPr="004E7B09" w:rsidP="00336C4E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4E7B09">
        <w:rPr>
          <w:sz w:val="27"/>
          <w:szCs w:val="27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4E7B09">
        <w:rPr>
          <w:sz w:val="27"/>
          <w:szCs w:val="27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81110" w:rsidRPr="004E7B09" w:rsidP="00336C4E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4E7B09">
        <w:rPr>
          <w:sz w:val="27"/>
          <w:szCs w:val="27"/>
        </w:rPr>
        <w:t xml:space="preserve">Принимая во внимание личность </w:t>
      </w:r>
      <w:r w:rsidRPr="004E7B09" w:rsidR="00B10C19">
        <w:rPr>
          <w:sz w:val="27"/>
          <w:szCs w:val="27"/>
          <w:lang w:eastAsia="uk-UA"/>
        </w:rPr>
        <w:t>Чепрасовой</w:t>
      </w:r>
      <w:r w:rsidRPr="004E7B09" w:rsidR="00B10C19">
        <w:rPr>
          <w:sz w:val="27"/>
          <w:szCs w:val="27"/>
          <w:lang w:eastAsia="uk-UA"/>
        </w:rPr>
        <w:t xml:space="preserve"> Ю.Ю.</w:t>
      </w:r>
      <w:r w:rsidRPr="004E7B09">
        <w:rPr>
          <w:sz w:val="27"/>
          <w:szCs w:val="27"/>
        </w:rPr>
        <w:t xml:space="preserve">, характер совершенного </w:t>
      </w:r>
      <w:r w:rsidRPr="004E7B09" w:rsidR="00B10C19">
        <w:rPr>
          <w:sz w:val="27"/>
          <w:szCs w:val="27"/>
        </w:rPr>
        <w:t>ею</w:t>
      </w:r>
      <w:r w:rsidRPr="004E7B09">
        <w:rPr>
          <w:sz w:val="27"/>
          <w:szCs w:val="27"/>
        </w:rPr>
        <w:t xml:space="preserve"> административного правонарушения, </w:t>
      </w:r>
      <w:r w:rsidRPr="004E7B09" w:rsidR="00B10C19">
        <w:rPr>
          <w:sz w:val="27"/>
          <w:szCs w:val="27"/>
        </w:rPr>
        <w:t>ее</w:t>
      </w:r>
      <w:r w:rsidRPr="004E7B09">
        <w:rPr>
          <w:sz w:val="27"/>
          <w:szCs w:val="27"/>
        </w:rPr>
        <w:t xml:space="preserve"> имущественно</w:t>
      </w:r>
      <w:r w:rsidRPr="004E7B09" w:rsidR="00B10C19">
        <w:rPr>
          <w:sz w:val="27"/>
          <w:szCs w:val="27"/>
        </w:rPr>
        <w:t>е положение, отношение виновной</w:t>
      </w:r>
      <w:r w:rsidRPr="004E7B09">
        <w:rPr>
          <w:sz w:val="27"/>
          <w:szCs w:val="27"/>
        </w:rPr>
        <w:t xml:space="preserve"> к содеянному, отсутствие отягчающих административную</w:t>
      </w:r>
      <w:r w:rsidRPr="004E7B09" w:rsidR="00B8041C">
        <w:rPr>
          <w:sz w:val="27"/>
          <w:szCs w:val="27"/>
        </w:rPr>
        <w:t xml:space="preserve"> ответственность обстоятельств, </w:t>
      </w:r>
      <w:r w:rsidRPr="004E7B09" w:rsidR="00B10C19">
        <w:rPr>
          <w:sz w:val="27"/>
          <w:szCs w:val="27"/>
        </w:rPr>
        <w:t xml:space="preserve">наличие смягчающих административную ответственность обстоятельств в виде раскаяния и наличия на иждивении несовершеннолетних детей и больного супруга, </w:t>
      </w:r>
      <w:r w:rsidRPr="004E7B09">
        <w:rPr>
          <w:sz w:val="27"/>
          <w:szCs w:val="27"/>
        </w:rPr>
        <w:t xml:space="preserve">полагаю необходимым назначить </w:t>
      </w:r>
      <w:r w:rsidRPr="004E7B09" w:rsidR="00B10C19">
        <w:rPr>
          <w:sz w:val="27"/>
          <w:szCs w:val="27"/>
          <w:lang w:eastAsia="uk-UA"/>
        </w:rPr>
        <w:t>ей</w:t>
      </w:r>
      <w:r w:rsidRPr="004E7B09" w:rsidR="00BD66A7">
        <w:rPr>
          <w:sz w:val="27"/>
          <w:szCs w:val="27"/>
          <w:lang w:eastAsia="uk-UA"/>
        </w:rPr>
        <w:t xml:space="preserve"> </w:t>
      </w:r>
      <w:r w:rsidRPr="004E7B09">
        <w:rPr>
          <w:sz w:val="27"/>
          <w:szCs w:val="27"/>
        </w:rPr>
        <w:t xml:space="preserve">административное наказание в виде административного штрафа </w:t>
      </w:r>
      <w:r w:rsidRPr="004E7B09" w:rsidR="00B10C19">
        <w:rPr>
          <w:sz w:val="27"/>
          <w:szCs w:val="27"/>
        </w:rPr>
        <w:t>в размере</w:t>
      </w:r>
      <w:r w:rsidRPr="004E7B09">
        <w:rPr>
          <w:sz w:val="27"/>
          <w:szCs w:val="27"/>
        </w:rPr>
        <w:t xml:space="preserve">, </w:t>
      </w:r>
      <w:r w:rsidRPr="004E7B09" w:rsidR="00B10C19">
        <w:rPr>
          <w:sz w:val="27"/>
          <w:szCs w:val="27"/>
        </w:rPr>
        <w:t>предусмотренном</w:t>
      </w:r>
      <w:r w:rsidRPr="004E7B09" w:rsidR="00F61424">
        <w:rPr>
          <w:sz w:val="27"/>
          <w:szCs w:val="27"/>
        </w:rPr>
        <w:t xml:space="preserve"> санкцией части </w:t>
      </w:r>
      <w:r w:rsidRPr="004E7B09" w:rsidR="00B10C19">
        <w:rPr>
          <w:sz w:val="27"/>
          <w:szCs w:val="27"/>
        </w:rPr>
        <w:t>1</w:t>
      </w:r>
      <w:r w:rsidRPr="004E7B09">
        <w:rPr>
          <w:sz w:val="27"/>
          <w:szCs w:val="27"/>
        </w:rPr>
        <w:t xml:space="preserve"> статьи 12.</w:t>
      </w:r>
      <w:r w:rsidRPr="004E7B09" w:rsidR="00F61424">
        <w:rPr>
          <w:sz w:val="27"/>
          <w:szCs w:val="27"/>
        </w:rPr>
        <w:t>27</w:t>
      </w:r>
      <w:r w:rsidRPr="004E7B09">
        <w:rPr>
          <w:sz w:val="27"/>
          <w:szCs w:val="27"/>
        </w:rPr>
        <w:t xml:space="preserve"> КоАП</w:t>
      </w:r>
      <w:r w:rsidRPr="004E7B09">
        <w:rPr>
          <w:sz w:val="27"/>
          <w:szCs w:val="27"/>
        </w:rPr>
        <w:t xml:space="preserve"> РФ.</w:t>
      </w:r>
    </w:p>
    <w:p w:rsidR="006859F3" w:rsidRPr="004E7B09" w:rsidP="00336C4E">
      <w:pPr>
        <w:pStyle w:val="Style4"/>
        <w:widowControl/>
        <w:spacing w:line="240" w:lineRule="auto"/>
        <w:ind w:right="-7" w:firstLine="567"/>
        <w:rPr>
          <w:rStyle w:val="FontStyle17"/>
          <w:sz w:val="27"/>
          <w:szCs w:val="27"/>
        </w:rPr>
      </w:pPr>
      <w:r w:rsidRPr="004E7B09">
        <w:rPr>
          <w:sz w:val="27"/>
          <w:szCs w:val="27"/>
        </w:rPr>
        <w:t>На основании вышеизложенного, руководствуясь ст.ст.1.7, 4.1 - 4.3, 12.</w:t>
      </w:r>
      <w:r w:rsidRPr="004E7B09" w:rsidR="00535D14">
        <w:rPr>
          <w:sz w:val="27"/>
          <w:szCs w:val="27"/>
        </w:rPr>
        <w:t>27</w:t>
      </w:r>
      <w:r w:rsidRPr="004E7B09">
        <w:rPr>
          <w:sz w:val="27"/>
          <w:szCs w:val="27"/>
        </w:rPr>
        <w:t xml:space="preserve">, 29.9, 29.10, 29.11, 32.2, 30.1-30.3 </w:t>
      </w:r>
      <w:r w:rsidRPr="004E7B09">
        <w:rPr>
          <w:rStyle w:val="FontStyle17"/>
          <w:sz w:val="27"/>
          <w:szCs w:val="27"/>
        </w:rPr>
        <w:t>Кодекса Российской Федерации об административных правонарушениях, мировой судья –</w:t>
      </w:r>
    </w:p>
    <w:p w:rsidR="00257C55" w:rsidRPr="004E7B09" w:rsidP="00336C4E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</w:p>
    <w:p w:rsidR="00257C55" w:rsidRPr="004E7B09" w:rsidP="00336C4E">
      <w:pPr>
        <w:pStyle w:val="Style5"/>
        <w:widowControl/>
        <w:ind w:right="-7" w:firstLine="567"/>
        <w:rPr>
          <w:rStyle w:val="FontStyle16"/>
          <w:spacing w:val="60"/>
          <w:sz w:val="27"/>
          <w:szCs w:val="27"/>
        </w:rPr>
      </w:pPr>
      <w:r w:rsidRPr="004E7B09">
        <w:rPr>
          <w:rStyle w:val="FontStyle16"/>
          <w:spacing w:val="60"/>
          <w:sz w:val="27"/>
          <w:szCs w:val="27"/>
        </w:rPr>
        <w:t xml:space="preserve">    </w:t>
      </w:r>
      <w:r w:rsidRPr="004E7B09" w:rsidR="00B8041C">
        <w:rPr>
          <w:rStyle w:val="FontStyle16"/>
          <w:spacing w:val="60"/>
          <w:sz w:val="27"/>
          <w:szCs w:val="27"/>
        </w:rPr>
        <w:tab/>
      </w:r>
      <w:r w:rsidRPr="004E7B09" w:rsidR="00B8041C">
        <w:rPr>
          <w:rStyle w:val="FontStyle16"/>
          <w:spacing w:val="60"/>
          <w:sz w:val="27"/>
          <w:szCs w:val="27"/>
        </w:rPr>
        <w:tab/>
      </w:r>
      <w:r w:rsidRPr="004E7B09" w:rsidR="00B8041C">
        <w:rPr>
          <w:rStyle w:val="FontStyle16"/>
          <w:spacing w:val="60"/>
          <w:sz w:val="27"/>
          <w:szCs w:val="27"/>
        </w:rPr>
        <w:tab/>
        <w:t xml:space="preserve">  </w:t>
      </w:r>
      <w:r w:rsidR="004E7B09">
        <w:rPr>
          <w:rStyle w:val="FontStyle16"/>
          <w:spacing w:val="60"/>
          <w:sz w:val="27"/>
          <w:szCs w:val="27"/>
        </w:rPr>
        <w:t xml:space="preserve"> </w:t>
      </w:r>
      <w:r w:rsidRPr="004E7B09" w:rsidR="007E21C9">
        <w:rPr>
          <w:rStyle w:val="FontStyle16"/>
          <w:spacing w:val="60"/>
          <w:sz w:val="27"/>
          <w:szCs w:val="27"/>
        </w:rPr>
        <w:t xml:space="preserve"> </w:t>
      </w:r>
      <w:r w:rsidRPr="004E7B09" w:rsidR="00336C4E">
        <w:rPr>
          <w:rStyle w:val="FontStyle16"/>
          <w:spacing w:val="60"/>
          <w:sz w:val="27"/>
          <w:szCs w:val="27"/>
        </w:rPr>
        <w:t xml:space="preserve">    </w:t>
      </w:r>
      <w:r w:rsidRPr="004E7B09">
        <w:rPr>
          <w:rStyle w:val="FontStyle16"/>
          <w:spacing w:val="60"/>
          <w:sz w:val="27"/>
          <w:szCs w:val="27"/>
        </w:rPr>
        <w:t xml:space="preserve"> </w:t>
      </w:r>
      <w:r w:rsidRPr="004E7B09" w:rsidR="004B7B09">
        <w:rPr>
          <w:rStyle w:val="FontStyle16"/>
          <w:spacing w:val="60"/>
          <w:sz w:val="27"/>
          <w:szCs w:val="27"/>
        </w:rPr>
        <w:t>п</w:t>
      </w:r>
      <w:r w:rsidRPr="004E7B09" w:rsidR="00305D1E">
        <w:rPr>
          <w:rStyle w:val="FontStyle16"/>
          <w:spacing w:val="60"/>
          <w:sz w:val="27"/>
          <w:szCs w:val="27"/>
        </w:rPr>
        <w:t>остановил:</w:t>
      </w:r>
    </w:p>
    <w:p w:rsidR="00D056F0" w:rsidRPr="004E7B09" w:rsidP="00336C4E">
      <w:pPr>
        <w:pStyle w:val="Style5"/>
        <w:widowControl/>
        <w:ind w:right="-7" w:firstLine="567"/>
        <w:rPr>
          <w:bCs/>
          <w:spacing w:val="60"/>
          <w:sz w:val="27"/>
          <w:szCs w:val="27"/>
        </w:rPr>
      </w:pPr>
    </w:p>
    <w:p w:rsidR="00257C55" w:rsidRPr="004E7B09" w:rsidP="00336C4E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4E7B09">
        <w:rPr>
          <w:b/>
          <w:i/>
          <w:sz w:val="27"/>
          <w:szCs w:val="27"/>
          <w:lang w:eastAsia="uk-UA"/>
        </w:rPr>
        <w:t>Чепрасову</w:t>
      </w:r>
      <w:r w:rsidRPr="004E7B09">
        <w:rPr>
          <w:b/>
          <w:i/>
          <w:sz w:val="27"/>
          <w:szCs w:val="27"/>
          <w:lang w:eastAsia="uk-UA"/>
        </w:rPr>
        <w:t xml:space="preserve"> Юлию Юрьевну</w:t>
      </w:r>
      <w:r w:rsidRPr="004E7B09">
        <w:rPr>
          <w:sz w:val="27"/>
          <w:szCs w:val="27"/>
        </w:rPr>
        <w:t xml:space="preserve"> </w:t>
      </w:r>
      <w:r w:rsidRPr="004E7B09" w:rsidR="00084C01">
        <w:rPr>
          <w:sz w:val="27"/>
          <w:szCs w:val="27"/>
        </w:rPr>
        <w:t>признать виновн</w:t>
      </w:r>
      <w:r w:rsidRPr="004E7B09">
        <w:rPr>
          <w:sz w:val="27"/>
          <w:szCs w:val="27"/>
        </w:rPr>
        <w:t>ой</w:t>
      </w:r>
      <w:r w:rsidRPr="004E7B09">
        <w:rPr>
          <w:sz w:val="27"/>
          <w:szCs w:val="27"/>
        </w:rPr>
        <w:t xml:space="preserve"> в совершении административного прав</w:t>
      </w:r>
      <w:r w:rsidRPr="004E7B09" w:rsidR="00CF6F96">
        <w:rPr>
          <w:sz w:val="27"/>
          <w:szCs w:val="27"/>
        </w:rPr>
        <w:t>онарушения, предусмотренного ч.</w:t>
      </w:r>
      <w:r w:rsidRPr="004E7B09">
        <w:rPr>
          <w:sz w:val="27"/>
          <w:szCs w:val="27"/>
        </w:rPr>
        <w:t>1</w:t>
      </w:r>
      <w:r w:rsidRPr="004E7B09" w:rsidR="00CF6F96">
        <w:rPr>
          <w:sz w:val="27"/>
          <w:szCs w:val="27"/>
        </w:rPr>
        <w:t xml:space="preserve"> ст.</w:t>
      </w:r>
      <w:r w:rsidRPr="004E7B09">
        <w:rPr>
          <w:sz w:val="27"/>
          <w:szCs w:val="27"/>
        </w:rPr>
        <w:t>12.</w:t>
      </w:r>
      <w:r w:rsidRPr="004E7B09" w:rsidR="00535D14">
        <w:rPr>
          <w:sz w:val="27"/>
          <w:szCs w:val="27"/>
        </w:rPr>
        <w:t>27</w:t>
      </w:r>
      <w:r w:rsidRPr="004E7B09">
        <w:rPr>
          <w:sz w:val="27"/>
          <w:szCs w:val="27"/>
        </w:rPr>
        <w:t xml:space="preserve"> </w:t>
      </w:r>
      <w:r w:rsidRPr="004E7B09" w:rsidR="00B8041C">
        <w:rPr>
          <w:sz w:val="27"/>
          <w:szCs w:val="27"/>
        </w:rPr>
        <w:t>КоАП РФ</w:t>
      </w:r>
      <w:r w:rsidRPr="004E7B09">
        <w:rPr>
          <w:sz w:val="27"/>
          <w:szCs w:val="27"/>
        </w:rPr>
        <w:t xml:space="preserve"> и назначить </w:t>
      </w:r>
      <w:r w:rsidRPr="004E7B09">
        <w:rPr>
          <w:sz w:val="27"/>
          <w:szCs w:val="27"/>
        </w:rPr>
        <w:t>ей</w:t>
      </w:r>
      <w:r w:rsidRPr="004E7B09">
        <w:rPr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4E7B09">
        <w:rPr>
          <w:sz w:val="27"/>
          <w:szCs w:val="27"/>
        </w:rPr>
        <w:t>1000</w:t>
      </w:r>
      <w:r w:rsidRPr="004E7B09" w:rsidR="00084C01">
        <w:rPr>
          <w:sz w:val="27"/>
          <w:szCs w:val="27"/>
        </w:rPr>
        <w:t>,00</w:t>
      </w:r>
      <w:r w:rsidRPr="004E7B09">
        <w:rPr>
          <w:sz w:val="27"/>
          <w:szCs w:val="27"/>
        </w:rPr>
        <w:t xml:space="preserve"> руб. (</w:t>
      </w:r>
      <w:r w:rsidRPr="004E7B09">
        <w:rPr>
          <w:sz w:val="27"/>
          <w:szCs w:val="27"/>
        </w:rPr>
        <w:t>одна тысяча</w:t>
      </w:r>
      <w:r w:rsidRPr="004E7B09">
        <w:rPr>
          <w:sz w:val="27"/>
          <w:szCs w:val="27"/>
        </w:rPr>
        <w:t xml:space="preserve"> рублей)</w:t>
      </w:r>
      <w:r w:rsidRPr="004E7B09">
        <w:rPr>
          <w:rFonts w:eastAsia="SimSun"/>
          <w:sz w:val="27"/>
          <w:szCs w:val="27"/>
          <w:lang w:eastAsia="zh-CN"/>
        </w:rPr>
        <w:t>.</w:t>
      </w:r>
      <w:r w:rsidRPr="004E7B09">
        <w:rPr>
          <w:sz w:val="27"/>
          <w:szCs w:val="27"/>
        </w:rPr>
        <w:t xml:space="preserve"> </w:t>
      </w:r>
    </w:p>
    <w:p w:rsidR="00260BDD" w:rsidRPr="004E7B09" w:rsidP="00336C4E">
      <w:pPr>
        <w:ind w:right="-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E7B09">
        <w:rPr>
          <w:rStyle w:val="FontStyle17"/>
          <w:b/>
          <w:sz w:val="27"/>
          <w:szCs w:val="27"/>
        </w:rPr>
        <w:t>Реквизиты для уплаты административного штрафа</w:t>
      </w:r>
      <w:r w:rsidRPr="004E7B09">
        <w:rPr>
          <w:rStyle w:val="FontStyle17"/>
          <w:sz w:val="27"/>
          <w:szCs w:val="27"/>
        </w:rPr>
        <w:t xml:space="preserve">: </w:t>
      </w:r>
      <w:r w:rsidRPr="004E7B09">
        <w:rPr>
          <w:rFonts w:ascii="Times New Roman" w:eastAsia="SimSun" w:hAnsi="Times New Roman" w:cs="Times New Roman"/>
          <w:sz w:val="27"/>
          <w:szCs w:val="27"/>
          <w:lang w:eastAsia="zh-CN"/>
        </w:rPr>
        <w:t>УФК по Республике Крым (УМВД России по г. Ялте), Код ОКАТО 35729000</w:t>
      </w:r>
      <w:r w:rsidRPr="004E7B09">
        <w:rPr>
          <w:rFonts w:ascii="Times New Roman" w:hAnsi="Times New Roman" w:cs="Times New Roman"/>
          <w:sz w:val="27"/>
          <w:szCs w:val="27"/>
        </w:rPr>
        <w:t xml:space="preserve">, ИНН </w:t>
      </w:r>
      <w:r w:rsidRPr="004E7B09">
        <w:rPr>
          <w:rFonts w:ascii="Times New Roman" w:eastAsia="SimSun" w:hAnsi="Times New Roman" w:cs="Times New Roman"/>
          <w:sz w:val="27"/>
          <w:szCs w:val="27"/>
          <w:lang w:eastAsia="zh-CN"/>
        </w:rPr>
        <w:t>9103000760</w:t>
      </w:r>
      <w:r w:rsidRPr="004E7B09">
        <w:rPr>
          <w:rFonts w:ascii="Times New Roman" w:hAnsi="Times New Roman" w:cs="Times New Roman"/>
          <w:sz w:val="27"/>
          <w:szCs w:val="27"/>
        </w:rPr>
        <w:t xml:space="preserve">, КПП </w:t>
      </w:r>
      <w:r w:rsidRPr="004E7B09">
        <w:rPr>
          <w:rFonts w:ascii="Times New Roman" w:eastAsia="SimSun" w:hAnsi="Times New Roman" w:cs="Times New Roman"/>
          <w:sz w:val="27"/>
          <w:szCs w:val="27"/>
          <w:lang w:eastAsia="zh-CN"/>
        </w:rPr>
        <w:t>910301001</w:t>
      </w:r>
      <w:r w:rsidRPr="004E7B09">
        <w:rPr>
          <w:rFonts w:ascii="Times New Roman" w:hAnsi="Times New Roman" w:cs="Times New Roman"/>
          <w:sz w:val="27"/>
          <w:szCs w:val="27"/>
        </w:rPr>
        <w:t xml:space="preserve">, </w:t>
      </w:r>
      <w:r w:rsidRPr="004E7B09">
        <w:rPr>
          <w:rFonts w:ascii="Times New Roman" w:eastAsia="SimSun" w:hAnsi="Times New Roman" w:cs="Times New Roman"/>
          <w:sz w:val="27"/>
          <w:szCs w:val="27"/>
          <w:lang w:eastAsia="zh-CN"/>
        </w:rPr>
        <w:t>Банковский идентификационный код 043510001</w:t>
      </w:r>
      <w:r w:rsidRPr="004E7B09">
        <w:rPr>
          <w:rFonts w:ascii="Times New Roman" w:hAnsi="Times New Roman" w:cs="Times New Roman"/>
          <w:sz w:val="27"/>
          <w:szCs w:val="27"/>
        </w:rPr>
        <w:t xml:space="preserve">, </w:t>
      </w:r>
      <w:r w:rsidRPr="004E7B09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Код классификации доходов бюджета </w:t>
      </w:r>
      <w:r w:rsidRPr="004E7B09">
        <w:rPr>
          <w:rFonts w:ascii="Times New Roman" w:eastAsia="SimSun" w:hAnsi="Times New Roman" w:cs="Times New Roman"/>
          <w:spacing w:val="-10"/>
          <w:sz w:val="27"/>
          <w:szCs w:val="27"/>
          <w:lang w:eastAsia="zh-CN"/>
        </w:rPr>
        <w:t>188 1 16 30020 01 6000 140</w:t>
      </w:r>
      <w:r w:rsidRPr="004E7B09">
        <w:rPr>
          <w:rFonts w:ascii="Times New Roman" w:hAnsi="Times New Roman" w:cs="Times New Roman"/>
          <w:sz w:val="27"/>
          <w:szCs w:val="27"/>
        </w:rPr>
        <w:t xml:space="preserve">, ОКТМО </w:t>
      </w:r>
      <w:r w:rsidRPr="004E7B09">
        <w:rPr>
          <w:rFonts w:ascii="Times New Roman" w:eastAsia="SimSun" w:hAnsi="Times New Roman" w:cs="Times New Roman"/>
          <w:sz w:val="27"/>
          <w:szCs w:val="27"/>
          <w:lang w:eastAsia="zh-CN"/>
        </w:rPr>
        <w:t>35729000</w:t>
      </w:r>
      <w:r w:rsidRPr="004E7B09">
        <w:rPr>
          <w:rFonts w:ascii="Times New Roman" w:hAnsi="Times New Roman" w:cs="Times New Roman"/>
          <w:sz w:val="27"/>
          <w:szCs w:val="27"/>
        </w:rPr>
        <w:t xml:space="preserve">, расчетный счет </w:t>
      </w:r>
      <w:r w:rsidRPr="004E7B09">
        <w:rPr>
          <w:rFonts w:ascii="Times New Roman" w:eastAsia="SimSun" w:hAnsi="Times New Roman" w:cs="Times New Roman"/>
          <w:sz w:val="27"/>
          <w:szCs w:val="27"/>
          <w:lang w:eastAsia="zh-CN"/>
        </w:rPr>
        <w:t>40101810335100010001</w:t>
      </w:r>
      <w:r w:rsidRPr="004E7B09">
        <w:rPr>
          <w:rFonts w:ascii="Times New Roman" w:hAnsi="Times New Roman" w:cs="Times New Roman"/>
          <w:sz w:val="27"/>
          <w:szCs w:val="27"/>
        </w:rPr>
        <w:t xml:space="preserve">, банк получателя – Отделение по Республике Крым Центрального банка РФ, код бюджета 18811630020016000140; протокол </w:t>
      </w:r>
      <w:r w:rsidRPr="004E7B09">
        <w:rPr>
          <w:rStyle w:val="FontStyle17"/>
          <w:sz w:val="27"/>
          <w:szCs w:val="27"/>
        </w:rPr>
        <w:t xml:space="preserve">от </w:t>
      </w:r>
      <w:r w:rsidRPr="004E7B09" w:rsidR="00336C4E">
        <w:rPr>
          <w:rStyle w:val="FontStyle17"/>
          <w:sz w:val="27"/>
          <w:szCs w:val="27"/>
        </w:rPr>
        <w:t>11</w:t>
      </w:r>
      <w:r w:rsidRPr="004E7B09" w:rsidR="00BD66A7">
        <w:rPr>
          <w:rStyle w:val="FontStyle17"/>
          <w:sz w:val="27"/>
          <w:szCs w:val="27"/>
        </w:rPr>
        <w:t>.</w:t>
      </w:r>
      <w:r w:rsidRPr="004E7B09" w:rsidR="00336C4E">
        <w:rPr>
          <w:rStyle w:val="FontStyle17"/>
          <w:sz w:val="27"/>
          <w:szCs w:val="27"/>
        </w:rPr>
        <w:t>04</w:t>
      </w:r>
      <w:r w:rsidRPr="004E7B09">
        <w:rPr>
          <w:rStyle w:val="FontStyle17"/>
          <w:sz w:val="27"/>
          <w:szCs w:val="27"/>
        </w:rPr>
        <w:t>.201</w:t>
      </w:r>
      <w:r w:rsidRPr="004E7B09" w:rsidR="005601D9">
        <w:rPr>
          <w:rStyle w:val="FontStyle17"/>
          <w:sz w:val="27"/>
          <w:szCs w:val="27"/>
        </w:rPr>
        <w:t>8</w:t>
      </w:r>
      <w:r w:rsidRPr="004E7B09">
        <w:rPr>
          <w:rStyle w:val="FontStyle17"/>
          <w:sz w:val="27"/>
          <w:szCs w:val="27"/>
        </w:rPr>
        <w:t xml:space="preserve"> года серии </w:t>
      </w:r>
      <w:r w:rsidRPr="004E7B09" w:rsidR="00336C4E">
        <w:rPr>
          <w:rStyle w:val="FontStyle17"/>
          <w:sz w:val="27"/>
          <w:szCs w:val="27"/>
        </w:rPr>
        <w:t>61</w:t>
      </w:r>
      <w:r w:rsidRPr="004E7B09">
        <w:rPr>
          <w:rStyle w:val="FontStyle17"/>
          <w:sz w:val="27"/>
          <w:szCs w:val="27"/>
        </w:rPr>
        <w:t xml:space="preserve"> </w:t>
      </w:r>
      <w:r w:rsidRPr="004E7B09" w:rsidR="00336C4E">
        <w:rPr>
          <w:rStyle w:val="FontStyle17"/>
          <w:sz w:val="27"/>
          <w:szCs w:val="27"/>
        </w:rPr>
        <w:t>АГ</w:t>
      </w:r>
      <w:r w:rsidRPr="004E7B09">
        <w:rPr>
          <w:rStyle w:val="FontStyle17"/>
          <w:sz w:val="27"/>
          <w:szCs w:val="27"/>
        </w:rPr>
        <w:t xml:space="preserve"> </w:t>
      </w:r>
      <w:r w:rsidRPr="004E7B09" w:rsidR="00336C4E">
        <w:rPr>
          <w:rStyle w:val="FontStyle17"/>
          <w:sz w:val="27"/>
          <w:szCs w:val="27"/>
        </w:rPr>
        <w:t>354796</w:t>
      </w:r>
      <w:r w:rsidRPr="004E7B09">
        <w:rPr>
          <w:rFonts w:ascii="Times New Roman" w:hAnsi="Times New Roman" w:cs="Times New Roman"/>
          <w:sz w:val="27"/>
          <w:szCs w:val="27"/>
        </w:rPr>
        <w:t>;</w:t>
      </w:r>
      <w:r w:rsidRPr="004E7B09">
        <w:rPr>
          <w:rFonts w:ascii="Times New Roman" w:hAnsi="Times New Roman" w:cs="Times New Roman"/>
          <w:sz w:val="27"/>
          <w:szCs w:val="27"/>
        </w:rPr>
        <w:t xml:space="preserve"> постановление </w:t>
      </w:r>
      <w:r w:rsidRPr="004E7B09" w:rsidR="00262C0F">
        <w:rPr>
          <w:rFonts w:ascii="Times New Roman" w:hAnsi="Times New Roman" w:cs="Times New Roman"/>
          <w:sz w:val="27"/>
          <w:szCs w:val="27"/>
        </w:rPr>
        <w:t xml:space="preserve">от </w:t>
      </w:r>
      <w:r w:rsidRPr="004E7B09" w:rsidR="00336C4E">
        <w:rPr>
          <w:rFonts w:ascii="Times New Roman" w:hAnsi="Times New Roman" w:cs="Times New Roman"/>
          <w:sz w:val="27"/>
          <w:szCs w:val="27"/>
        </w:rPr>
        <w:t>11</w:t>
      </w:r>
      <w:r w:rsidRPr="004E7B09" w:rsidR="00BD66A7">
        <w:rPr>
          <w:rFonts w:ascii="Times New Roman" w:hAnsi="Times New Roman" w:cs="Times New Roman"/>
          <w:sz w:val="27"/>
          <w:szCs w:val="27"/>
        </w:rPr>
        <w:t>.04</w:t>
      </w:r>
      <w:r w:rsidRPr="004E7B09" w:rsidR="00262C0F">
        <w:rPr>
          <w:rFonts w:ascii="Times New Roman" w:hAnsi="Times New Roman" w:cs="Times New Roman"/>
          <w:sz w:val="27"/>
          <w:szCs w:val="27"/>
        </w:rPr>
        <w:t xml:space="preserve">.2018 </w:t>
      </w:r>
      <w:r w:rsidRPr="004E7B09">
        <w:rPr>
          <w:rFonts w:ascii="Times New Roman" w:hAnsi="Times New Roman" w:cs="Times New Roman"/>
          <w:sz w:val="27"/>
          <w:szCs w:val="27"/>
        </w:rPr>
        <w:t>№</w:t>
      </w:r>
      <w:r w:rsidRPr="004E7B09">
        <w:rPr>
          <w:rStyle w:val="FontStyle16"/>
          <w:b w:val="0"/>
          <w:sz w:val="27"/>
          <w:szCs w:val="27"/>
        </w:rPr>
        <w:t>5-98-</w:t>
      </w:r>
      <w:r w:rsidRPr="004E7B09" w:rsidR="00336C4E">
        <w:rPr>
          <w:rStyle w:val="FontStyle16"/>
          <w:b w:val="0"/>
          <w:sz w:val="27"/>
          <w:szCs w:val="27"/>
        </w:rPr>
        <w:t>266</w:t>
      </w:r>
      <w:r w:rsidRPr="004E7B09" w:rsidR="00262C0F">
        <w:rPr>
          <w:rStyle w:val="FontStyle16"/>
          <w:b w:val="0"/>
          <w:sz w:val="27"/>
          <w:szCs w:val="27"/>
        </w:rPr>
        <w:t>/</w:t>
      </w:r>
      <w:r w:rsidRPr="004E7B09" w:rsidR="005601D9">
        <w:rPr>
          <w:rStyle w:val="FontStyle16"/>
          <w:b w:val="0"/>
          <w:sz w:val="27"/>
          <w:szCs w:val="27"/>
        </w:rPr>
        <w:t>2018</w:t>
      </w:r>
      <w:r w:rsidRPr="004E7B09">
        <w:rPr>
          <w:rFonts w:ascii="Times New Roman" w:hAnsi="Times New Roman" w:cs="Times New Roman"/>
          <w:b/>
          <w:sz w:val="27"/>
          <w:szCs w:val="27"/>
        </w:rPr>
        <w:t>;</w:t>
      </w:r>
      <w:r w:rsidRPr="004E7B09">
        <w:rPr>
          <w:rFonts w:ascii="Times New Roman" w:hAnsi="Times New Roman" w:cs="Times New Roman"/>
          <w:sz w:val="27"/>
          <w:szCs w:val="27"/>
        </w:rPr>
        <w:t xml:space="preserve"> УИН – </w:t>
      </w:r>
      <w:r w:rsidRPr="004E7B09" w:rsidR="00336C4E">
        <w:rPr>
          <w:rFonts w:ascii="Times New Roman" w:eastAsia="SimSun" w:hAnsi="Times New Roman" w:cs="Times New Roman"/>
          <w:sz w:val="27"/>
          <w:szCs w:val="27"/>
          <w:lang w:eastAsia="zh-CN"/>
        </w:rPr>
        <w:t>18810491181200002057</w:t>
      </w:r>
      <w:r w:rsidRPr="004E7B09">
        <w:rPr>
          <w:rFonts w:ascii="Times New Roman" w:hAnsi="Times New Roman" w:cs="Times New Roman"/>
          <w:sz w:val="27"/>
          <w:szCs w:val="27"/>
        </w:rPr>
        <w:t>.</w:t>
      </w:r>
    </w:p>
    <w:p w:rsidR="00336C4E" w:rsidRPr="004E7B09" w:rsidP="00336C4E">
      <w:pPr>
        <w:ind w:right="-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E7B09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4E7B09">
        <w:rPr>
          <w:rFonts w:ascii="Times New Roman" w:hAnsi="Times New Roman" w:cs="Times New Roman"/>
          <w:sz w:val="27"/>
          <w:szCs w:val="27"/>
        </w:rPr>
        <w:t xml:space="preserve">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4E7B09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4E7B09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4E7B09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4E7B09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336C4E" w:rsidRPr="004E7B09" w:rsidP="00336C4E">
      <w:pPr>
        <w:ind w:right="-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36C4E">
        <w:rPr>
          <w:rFonts w:ascii="Times New Roman" w:eastAsia="Times New Roman" w:hAnsi="Times New Roman" w:cs="Times New Roman"/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36C4E">
        <w:rPr>
          <w:rFonts w:ascii="Times New Roman" w:eastAsia="Times New Roman" w:hAnsi="Times New Roman" w:cs="Times New Roman"/>
          <w:sz w:val="27"/>
          <w:szCs w:val="27"/>
        </w:rPr>
        <w:t>вынесшим</w:t>
      </w:r>
      <w:r w:rsidRPr="00336C4E"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постановление.</w:t>
      </w:r>
    </w:p>
    <w:p w:rsidR="00260BDD" w:rsidRPr="004E7B09" w:rsidP="00336C4E">
      <w:pPr>
        <w:pStyle w:val="ConsPlusNormal"/>
        <w:ind w:right="-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E7B09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4E7B09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4E7B09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0BDD" w:rsidRPr="004E7B09" w:rsidP="00336C4E">
      <w:pPr>
        <w:ind w:right="-7" w:firstLine="567"/>
        <w:jc w:val="both"/>
        <w:rPr>
          <w:rStyle w:val="FontStyle11"/>
          <w:b w:val="0"/>
          <w:sz w:val="27"/>
          <w:szCs w:val="27"/>
        </w:rPr>
      </w:pPr>
      <w:r w:rsidRPr="004E7B09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4E7B09">
        <w:rPr>
          <w:rFonts w:ascii="Times New Roman" w:hAnsi="Times New Roman" w:cs="Times New Roman"/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4E7B09">
        <w:rPr>
          <w:rStyle w:val="FontStyle11"/>
          <w:b w:val="0"/>
          <w:sz w:val="27"/>
          <w:szCs w:val="27"/>
        </w:rPr>
        <w:t>в течени</w:t>
      </w:r>
      <w:r w:rsidRPr="004E7B09" w:rsidR="006859F3">
        <w:rPr>
          <w:rStyle w:val="FontStyle11"/>
          <w:b w:val="0"/>
          <w:sz w:val="27"/>
          <w:szCs w:val="27"/>
        </w:rPr>
        <w:t>е</w:t>
      </w:r>
      <w:r w:rsidRPr="004E7B09">
        <w:rPr>
          <w:rStyle w:val="FontStyle11"/>
          <w:b w:val="0"/>
          <w:sz w:val="27"/>
          <w:szCs w:val="27"/>
        </w:rPr>
        <w:t xml:space="preserve"> 10 суток со дня вручения или получения копии постановления.</w:t>
      </w:r>
    </w:p>
    <w:p w:rsidR="007E21C9" w:rsidRPr="004E7B09" w:rsidP="00336C4E">
      <w:pPr>
        <w:widowControl w:val="0"/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E7B09" w:rsidRPr="004E7B09" w:rsidP="004E7B09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B09">
        <w:rPr>
          <w:rFonts w:ascii="Times New Roman" w:eastAsia="Times New Roman" w:hAnsi="Times New Roman" w:cs="Times New Roman"/>
          <w:b/>
          <w:sz w:val="28"/>
          <w:szCs w:val="28"/>
        </w:rPr>
        <w:t>Мировой судья:</w:t>
      </w:r>
      <w:r w:rsidRPr="004E7B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E7B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E7B0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(подпись)                          К.Г. Чинов</w:t>
      </w:r>
    </w:p>
    <w:p w:rsidR="004E7B09" w:rsidRPr="004E7B09" w:rsidP="004E7B09">
      <w:pPr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E7B09" w:rsidP="004E7B09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«СОГЛАСОВАНО»</w:t>
      </w:r>
    </w:p>
    <w:p w:rsidR="001A1529" w:rsidP="001A1529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судья:</w:t>
      </w:r>
    </w:p>
    <w:p w:rsidR="001A1529" w:rsidRPr="001A1529" w:rsidP="001A1529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________________К.Г. Чинов</w:t>
      </w:r>
    </w:p>
    <w:p w:rsidR="004E7B09" w:rsidRPr="004E7B09" w:rsidP="004E7B0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21C9" w:rsidRPr="004E7B09" w:rsidP="004E7B09">
      <w:pPr>
        <w:widowControl w:val="0"/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sectPr w:rsidSect="007C30DE">
      <w:footerReference w:type="default" r:id="rId4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44658110"/>
      <w:docPartObj>
        <w:docPartGallery w:val="Page Numbers (Bottom of Page)"/>
        <w:docPartUnique/>
      </w:docPartObj>
    </w:sdtPr>
    <w:sdtContent>
      <w:p w:rsidR="007C30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529">
          <w:rPr>
            <w:noProof/>
          </w:rPr>
          <w:t>1</w:t>
        </w:r>
        <w:r>
          <w:fldChar w:fldCharType="end"/>
        </w:r>
      </w:p>
    </w:sdtContent>
  </w:sdt>
  <w:p w:rsidR="007C30D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520EB"/>
    <w:rsid w:val="00053E9E"/>
    <w:rsid w:val="00071537"/>
    <w:rsid w:val="00084C01"/>
    <w:rsid w:val="00183D62"/>
    <w:rsid w:val="001949DB"/>
    <w:rsid w:val="001A1529"/>
    <w:rsid w:val="001E2F1A"/>
    <w:rsid w:val="002077DE"/>
    <w:rsid w:val="00221AE9"/>
    <w:rsid w:val="002444D0"/>
    <w:rsid w:val="00252D34"/>
    <w:rsid w:val="00257C55"/>
    <w:rsid w:val="00260BDD"/>
    <w:rsid w:val="00262C0F"/>
    <w:rsid w:val="002E36D7"/>
    <w:rsid w:val="002E62AA"/>
    <w:rsid w:val="002E74D5"/>
    <w:rsid w:val="002F1432"/>
    <w:rsid w:val="00305D1E"/>
    <w:rsid w:val="00324B98"/>
    <w:rsid w:val="00336C4E"/>
    <w:rsid w:val="00347F90"/>
    <w:rsid w:val="00357044"/>
    <w:rsid w:val="003666B2"/>
    <w:rsid w:val="00376E3F"/>
    <w:rsid w:val="003964FC"/>
    <w:rsid w:val="003B31E5"/>
    <w:rsid w:val="003B7FBB"/>
    <w:rsid w:val="003D3E7F"/>
    <w:rsid w:val="003D4979"/>
    <w:rsid w:val="004336D1"/>
    <w:rsid w:val="00472C5E"/>
    <w:rsid w:val="0048604E"/>
    <w:rsid w:val="004A563A"/>
    <w:rsid w:val="004B7B09"/>
    <w:rsid w:val="004E50C5"/>
    <w:rsid w:val="004E7B09"/>
    <w:rsid w:val="00500F62"/>
    <w:rsid w:val="00503A67"/>
    <w:rsid w:val="0053174A"/>
    <w:rsid w:val="00535D14"/>
    <w:rsid w:val="00536FDE"/>
    <w:rsid w:val="005601D9"/>
    <w:rsid w:val="005D3E80"/>
    <w:rsid w:val="00604352"/>
    <w:rsid w:val="00677FED"/>
    <w:rsid w:val="006810A4"/>
    <w:rsid w:val="006859F3"/>
    <w:rsid w:val="006A0A0D"/>
    <w:rsid w:val="006B0DE5"/>
    <w:rsid w:val="006D5B8B"/>
    <w:rsid w:val="006F2711"/>
    <w:rsid w:val="006F3ED1"/>
    <w:rsid w:val="006F40DA"/>
    <w:rsid w:val="007171C6"/>
    <w:rsid w:val="007300D5"/>
    <w:rsid w:val="0074494E"/>
    <w:rsid w:val="00781110"/>
    <w:rsid w:val="00787A14"/>
    <w:rsid w:val="007901D8"/>
    <w:rsid w:val="007913BE"/>
    <w:rsid w:val="007A0232"/>
    <w:rsid w:val="007C30DE"/>
    <w:rsid w:val="007E21C9"/>
    <w:rsid w:val="0082604E"/>
    <w:rsid w:val="00827266"/>
    <w:rsid w:val="00893C00"/>
    <w:rsid w:val="008F7EF4"/>
    <w:rsid w:val="00900B5C"/>
    <w:rsid w:val="0097519F"/>
    <w:rsid w:val="0098562F"/>
    <w:rsid w:val="00985B47"/>
    <w:rsid w:val="00986661"/>
    <w:rsid w:val="009A1520"/>
    <w:rsid w:val="009D0D0A"/>
    <w:rsid w:val="009D7FA1"/>
    <w:rsid w:val="00A0067E"/>
    <w:rsid w:val="00A00856"/>
    <w:rsid w:val="00A07216"/>
    <w:rsid w:val="00A76F8F"/>
    <w:rsid w:val="00A82EB6"/>
    <w:rsid w:val="00A90857"/>
    <w:rsid w:val="00AA3AC1"/>
    <w:rsid w:val="00AC50A9"/>
    <w:rsid w:val="00AE340A"/>
    <w:rsid w:val="00B10C19"/>
    <w:rsid w:val="00B228A9"/>
    <w:rsid w:val="00B5046A"/>
    <w:rsid w:val="00B8041C"/>
    <w:rsid w:val="00BA56FE"/>
    <w:rsid w:val="00BD66A7"/>
    <w:rsid w:val="00BE4780"/>
    <w:rsid w:val="00C0792E"/>
    <w:rsid w:val="00CE2497"/>
    <w:rsid w:val="00CF6F96"/>
    <w:rsid w:val="00D00039"/>
    <w:rsid w:val="00D056F0"/>
    <w:rsid w:val="00D43C0D"/>
    <w:rsid w:val="00D515BF"/>
    <w:rsid w:val="00D77B5A"/>
    <w:rsid w:val="00DB56E4"/>
    <w:rsid w:val="00E1662A"/>
    <w:rsid w:val="00E1705D"/>
    <w:rsid w:val="00E25540"/>
    <w:rsid w:val="00E6118D"/>
    <w:rsid w:val="00EA5734"/>
    <w:rsid w:val="00ED43BA"/>
    <w:rsid w:val="00ED6063"/>
    <w:rsid w:val="00F24DB0"/>
    <w:rsid w:val="00F34049"/>
    <w:rsid w:val="00F40930"/>
    <w:rsid w:val="00F61424"/>
    <w:rsid w:val="00F615ED"/>
    <w:rsid w:val="00FA16DD"/>
    <w:rsid w:val="00FA70B2"/>
    <w:rsid w:val="00FC551A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C30DE"/>
  </w:style>
  <w:style w:type="paragraph" w:styleId="Footer">
    <w:name w:val="footer"/>
    <w:basedOn w:val="Normal"/>
    <w:link w:val="a1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30DE"/>
  </w:style>
  <w:style w:type="character" w:styleId="Hyperlink">
    <w:name w:val="Hyperlink"/>
    <w:basedOn w:val="DefaultParagraphFont"/>
    <w:uiPriority w:val="99"/>
    <w:semiHidden/>
    <w:unhideWhenUsed/>
    <w:rsid w:val="002444D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444D0"/>
  </w:style>
  <w:style w:type="character" w:customStyle="1" w:styleId="a2">
    <w:name w:val="Гипертекстовая ссылка"/>
    <w:uiPriority w:val="99"/>
    <w:rsid w:val="002E74D5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