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424B5E">
        <w:rPr>
          <w:rStyle w:val="FontStyle16"/>
          <w:sz w:val="28"/>
          <w:szCs w:val="28"/>
        </w:rPr>
        <w:t>267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525429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424B5E">
        <w:rPr>
          <w:rStyle w:val="FontStyle16"/>
          <w:sz w:val="28"/>
          <w:szCs w:val="28"/>
        </w:rPr>
        <w:t>000922-73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525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6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Кириченко Ивана Григорьевича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Кириченко И.Г.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2232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525429">
        <w:rPr>
          <w:rFonts w:eastAsia="Calibri"/>
          <w:sz w:val="28"/>
          <w:szCs w:val="28"/>
        </w:rPr>
        <w:t>20.</w:t>
      </w:r>
      <w:r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дания, </w:t>
      </w:r>
      <w:r w:rsidR="00424B5E">
        <w:rPr>
          <w:rFonts w:ascii="Times New Roman" w:hAnsi="Times New Roman" w:cs="Times New Roman"/>
          <w:sz w:val="28"/>
          <w:szCs w:val="28"/>
          <w:lang w:eastAsia="x-none"/>
        </w:rPr>
        <w:t>Кириченко И.Г.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</w:t>
      </w:r>
      <w:r w:rsidRPr="0031571F">
        <w:rPr>
          <w:rFonts w:eastAsia="Calibri"/>
          <w:sz w:val="28"/>
          <w:szCs w:val="28"/>
          <w:lang w:eastAsia="en-US"/>
        </w:rPr>
        <w:t xml:space="preserve">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с</w:t>
      </w:r>
      <w:r w:rsidRPr="0031571F">
        <w:rPr>
          <w:rFonts w:eastAsia="Calibri"/>
          <w:sz w:val="28"/>
          <w:szCs w:val="28"/>
        </w:rPr>
        <w:t xml:space="preserve">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 w:rsidR="00424B5E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24B5E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424B5E">
        <w:rPr>
          <w:rFonts w:eastAsia="Calibri"/>
          <w:sz w:val="28"/>
          <w:szCs w:val="28"/>
        </w:rPr>
        <w:t>Кириченко И.Г.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совершение админи</w:t>
      </w:r>
      <w:r w:rsidRPr="0031571F">
        <w:rPr>
          <w:rFonts w:eastAsia="Calibri"/>
          <w:sz w:val="28"/>
          <w:szCs w:val="28"/>
        </w:rPr>
        <w:t xml:space="preserve">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424B5E">
        <w:rPr>
          <w:rFonts w:eastAsia="Calibri"/>
          <w:sz w:val="28"/>
          <w:szCs w:val="28"/>
        </w:rPr>
        <w:t>20.20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424B5E">
        <w:rPr>
          <w:sz w:val="28"/>
          <w:szCs w:val="28"/>
          <w:shd w:val="clear" w:color="auto" w:fill="FFFFFF"/>
        </w:rPr>
        <w:t>Кириченко И.Г.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424B5E">
        <w:rPr>
          <w:sz w:val="28"/>
          <w:szCs w:val="28"/>
          <w:shd w:val="clear" w:color="auto" w:fill="FFFFFF"/>
        </w:rPr>
        <w:t>Кириченко И.Г.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</w:t>
      </w:r>
      <w:r w:rsidRPr="0031571F">
        <w:rPr>
          <w:rFonts w:eastAsia="Calibri"/>
          <w:sz w:val="28"/>
          <w:szCs w:val="28"/>
        </w:rPr>
        <w:t xml:space="preserve">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письменными пояснениями</w:t>
      </w:r>
      <w:r w:rsidRPr="0031571F">
        <w:rPr>
          <w:rFonts w:eastAsia="Calibri"/>
          <w:sz w:val="28"/>
          <w:szCs w:val="28"/>
        </w:rPr>
        <w:t xml:space="preserve"> </w:t>
      </w:r>
      <w:r w:rsidR="00424B5E">
        <w:rPr>
          <w:sz w:val="28"/>
          <w:szCs w:val="28"/>
          <w:shd w:val="clear" w:color="auto" w:fill="FFFFFF"/>
        </w:rPr>
        <w:t>Кириченко И.Г.</w:t>
      </w:r>
      <w:r w:rsidR="00525429">
        <w:rPr>
          <w:sz w:val="28"/>
          <w:szCs w:val="28"/>
          <w:shd w:val="clear" w:color="auto" w:fill="FFFFFF"/>
        </w:rPr>
        <w:t>,</w:t>
      </w:r>
      <w:r w:rsidRPr="0031571F" w:rsidR="00566B35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="00424B5E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24B5E">
        <w:rPr>
          <w:rFonts w:eastAsia="Calibri"/>
          <w:sz w:val="28"/>
          <w:szCs w:val="28"/>
        </w:rPr>
        <w:t xml:space="preserve">года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31571F">
        <w:rPr>
          <w:sz w:val="28"/>
          <w:szCs w:val="28"/>
        </w:rPr>
        <w:t xml:space="preserve"> для разрешения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424B5E">
        <w:rPr>
          <w:rFonts w:ascii="Times New Roman" w:eastAsia="Calibri" w:hAnsi="Times New Roman" w:cs="Times New Roman"/>
          <w:sz w:val="28"/>
          <w:szCs w:val="28"/>
        </w:rPr>
        <w:t>Кириченко И.Г.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</w:t>
      </w:r>
      <w:r w:rsidRPr="0031571F">
        <w:rPr>
          <w:rFonts w:ascii="Times New Roman" w:eastAsia="Calibri" w:hAnsi="Times New Roman" w:cs="Times New Roman"/>
          <w:sz w:val="28"/>
          <w:szCs w:val="28"/>
        </w:rPr>
        <w:t>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предусмотренных статьей 24.5 </w:t>
      </w:r>
      <w:r w:rsidRPr="0031571F">
        <w:rPr>
          <w:rFonts w:ascii="Times New Roman" w:eastAsia="Calibri" w:hAnsi="Times New Roman" w:cs="Times New Roman"/>
          <w:sz w:val="28"/>
          <w:szCs w:val="28"/>
        </w:rPr>
        <w:t>КоАП РФ, мировым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424B5E">
        <w:rPr>
          <w:rFonts w:ascii="Times New Roman" w:hAnsi="Times New Roman" w:cs="Times New Roman"/>
          <w:sz w:val="28"/>
          <w:szCs w:val="28"/>
          <w:shd w:val="clear" w:color="auto" w:fill="FFFFFF"/>
        </w:rPr>
        <w:t>Кириченко И.Г.</w:t>
      </w:r>
      <w:r w:rsidR="005254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424B5E">
        <w:rPr>
          <w:rFonts w:ascii="Times New Roman" w:hAnsi="Times New Roman" w:cs="Times New Roman"/>
          <w:sz w:val="28"/>
          <w:szCs w:val="28"/>
          <w:shd w:val="clear" w:color="auto" w:fill="FFFFFF"/>
        </w:rPr>
        <w:t>Кириченко И.Г.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К</w:t>
      </w:r>
      <w:r w:rsidR="00424B5E">
        <w:rPr>
          <w:rFonts w:eastAsia="Calibri"/>
          <w:b/>
          <w:sz w:val="28"/>
          <w:szCs w:val="28"/>
        </w:rPr>
        <w:t>ириченко Ивана Григорьевича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5A1DBA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A57707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штрафа:</w:t>
      </w:r>
      <w:r w:rsidRPr="0031571F"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31571F">
        <w:rPr>
          <w:rFonts w:eastAsia="Calibri"/>
          <w:sz w:val="28"/>
          <w:szCs w:val="28"/>
        </w:rPr>
        <w:t xml:space="preserve">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</w:t>
      </w:r>
      <w:r w:rsidRPr="0031571F">
        <w:rPr>
          <w:rFonts w:eastAsia="Calibri"/>
          <w:sz w:val="28"/>
          <w:szCs w:val="28"/>
        </w:rPr>
        <w:t xml:space="preserve">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Неуплата административного штрафа в срок, предусмотренный насто</w:t>
      </w:r>
      <w:r w:rsidRPr="0031571F">
        <w:rPr>
          <w:rFonts w:eastAsia="Calibri"/>
          <w:sz w:val="28"/>
          <w:szCs w:val="28"/>
        </w:rPr>
        <w:t xml:space="preserve">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31571F">
        <w:rPr>
          <w:rFonts w:eastAsia="Calibri"/>
          <w:sz w:val="28"/>
          <w:szCs w:val="28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31571F">
        <w:rPr>
          <w:rFonts w:eastAsia="Calibri"/>
          <w:sz w:val="28"/>
          <w:szCs w:val="28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24B5E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24B5E">
        <w:rPr>
          <w:rFonts w:ascii="Times New Roman" w:eastAsia="Times New Roman" w:hAnsi="Times New Roman" w:cs="Times New Roman"/>
          <w:sz w:val="20"/>
          <w:szCs w:val="20"/>
        </w:rPr>
        <w:t>267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24B5E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5429"/>
    <w:rsid w:val="005311E8"/>
    <w:rsid w:val="00544A23"/>
    <w:rsid w:val="0054509E"/>
    <w:rsid w:val="00566B35"/>
    <w:rsid w:val="0057332C"/>
    <w:rsid w:val="00574F94"/>
    <w:rsid w:val="005A1DBA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28C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57707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66ED6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C44FC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B4A5-C27D-43A0-B56B-70487E19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