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1B3927" w:rsidP="001B3927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1B3927">
        <w:rPr>
          <w:rStyle w:val="FontStyle16"/>
          <w:sz w:val="28"/>
          <w:szCs w:val="28"/>
        </w:rPr>
        <w:t>Дело № 5-98-</w:t>
      </w:r>
      <w:r w:rsidR="00DC12D8">
        <w:rPr>
          <w:rStyle w:val="FontStyle16"/>
          <w:sz w:val="28"/>
          <w:szCs w:val="28"/>
        </w:rPr>
        <w:t>300</w:t>
      </w:r>
      <w:r w:rsidRPr="001B3927">
        <w:rPr>
          <w:rStyle w:val="FontStyle16"/>
          <w:sz w:val="28"/>
          <w:szCs w:val="28"/>
        </w:rPr>
        <w:t>/201</w:t>
      </w:r>
      <w:r w:rsidRPr="001B3927" w:rsidR="0009506A">
        <w:rPr>
          <w:rStyle w:val="FontStyle16"/>
          <w:sz w:val="28"/>
          <w:szCs w:val="28"/>
        </w:rPr>
        <w:t>8</w:t>
      </w:r>
    </w:p>
    <w:p w:rsidR="00A62703" w:rsidRPr="001B3927" w:rsidP="001B3927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09506A" w:rsidRPr="001B3927" w:rsidP="001B3927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1B3927" w:rsidP="001B3927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1B3927">
        <w:rPr>
          <w:b/>
          <w:sz w:val="28"/>
          <w:szCs w:val="28"/>
        </w:rPr>
        <w:t xml:space="preserve">     </w:t>
      </w:r>
      <w:r w:rsidRPr="001B3927" w:rsidR="001B3927">
        <w:rPr>
          <w:b/>
          <w:sz w:val="28"/>
          <w:szCs w:val="28"/>
        </w:rPr>
        <w:t xml:space="preserve">                     </w:t>
      </w:r>
      <w:r w:rsidR="001B3927">
        <w:rPr>
          <w:b/>
          <w:sz w:val="28"/>
          <w:szCs w:val="28"/>
        </w:rPr>
        <w:t xml:space="preserve"> </w:t>
      </w:r>
      <w:r w:rsidRPr="001B3927" w:rsidR="001B3927">
        <w:rPr>
          <w:b/>
          <w:sz w:val="28"/>
          <w:szCs w:val="28"/>
        </w:rPr>
        <w:t xml:space="preserve">     </w:t>
      </w:r>
      <w:r w:rsidRPr="001B3927">
        <w:rPr>
          <w:b/>
          <w:sz w:val="28"/>
          <w:szCs w:val="28"/>
        </w:rPr>
        <w:t xml:space="preserve">    </w:t>
      </w:r>
      <w:r w:rsidRPr="001B3927">
        <w:rPr>
          <w:b/>
          <w:sz w:val="28"/>
          <w:szCs w:val="28"/>
        </w:rPr>
        <w:t>П</w:t>
      </w:r>
      <w:r w:rsidRPr="001B3927">
        <w:rPr>
          <w:b/>
          <w:sz w:val="28"/>
          <w:szCs w:val="28"/>
        </w:rPr>
        <w:t xml:space="preserve"> О С Т А Н О В Л Е Н И Е</w:t>
      </w:r>
    </w:p>
    <w:p w:rsidR="00A62703" w:rsidRPr="001B3927" w:rsidP="001B3927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09506A" w:rsidRPr="001B3927" w:rsidP="001B3927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1B3927" w:rsidP="001B3927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24</w:t>
      </w:r>
      <w:r w:rsidRPr="001B3927">
        <w:rPr>
          <w:rStyle w:val="FontStyle16"/>
          <w:sz w:val="28"/>
          <w:szCs w:val="28"/>
        </w:rPr>
        <w:t xml:space="preserve"> </w:t>
      </w:r>
      <w:r w:rsidRPr="001B3927" w:rsidR="00BB0BC8">
        <w:rPr>
          <w:rStyle w:val="FontStyle16"/>
          <w:sz w:val="28"/>
          <w:szCs w:val="28"/>
        </w:rPr>
        <w:t>мая</w:t>
      </w:r>
      <w:r w:rsidRPr="001B3927">
        <w:rPr>
          <w:rStyle w:val="FontStyle16"/>
          <w:sz w:val="28"/>
          <w:szCs w:val="28"/>
        </w:rPr>
        <w:t xml:space="preserve"> 201</w:t>
      </w:r>
      <w:r w:rsidRPr="001B3927" w:rsidR="0009506A">
        <w:rPr>
          <w:rStyle w:val="FontStyle16"/>
          <w:sz w:val="28"/>
          <w:szCs w:val="28"/>
        </w:rPr>
        <w:t>8</w:t>
      </w:r>
      <w:r w:rsidRPr="001B3927">
        <w:rPr>
          <w:rStyle w:val="FontStyle16"/>
          <w:sz w:val="28"/>
          <w:szCs w:val="28"/>
        </w:rPr>
        <w:t xml:space="preserve"> года</w:t>
      </w:r>
      <w:r w:rsidRPr="001B3927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 w:rsidRPr="001B3927" w:rsidR="00FB3C57">
        <w:rPr>
          <w:rStyle w:val="FontStyle16"/>
          <w:bCs w:val="0"/>
          <w:sz w:val="28"/>
          <w:szCs w:val="28"/>
        </w:rPr>
        <w:t xml:space="preserve">    </w:t>
      </w:r>
      <w:r w:rsidRPr="001B3927" w:rsidR="001B3927">
        <w:rPr>
          <w:rStyle w:val="FontStyle16"/>
          <w:bCs w:val="0"/>
          <w:sz w:val="28"/>
          <w:szCs w:val="28"/>
        </w:rPr>
        <w:t xml:space="preserve">        </w:t>
      </w:r>
      <w:r w:rsidRPr="001B3927">
        <w:rPr>
          <w:rStyle w:val="FontStyle16"/>
          <w:sz w:val="28"/>
          <w:szCs w:val="28"/>
        </w:rPr>
        <w:t>г. Ялта</w:t>
      </w:r>
    </w:p>
    <w:p w:rsidR="0009506A" w:rsidRPr="001B3927" w:rsidP="001B3927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1B3927">
        <w:rPr>
          <w:sz w:val="28"/>
          <w:szCs w:val="28"/>
        </w:rPr>
        <w:t>Мировой судья</w:t>
      </w:r>
      <w:r w:rsidRPr="001B3927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1B3927">
        <w:rPr>
          <w:rStyle w:val="FontStyle17"/>
          <w:sz w:val="28"/>
          <w:szCs w:val="28"/>
        </w:rPr>
        <w:t xml:space="preserve">, </w:t>
      </w:r>
    </w:p>
    <w:p w:rsidR="00BB0BC8" w:rsidRPr="001B3927" w:rsidP="001B3927">
      <w:pPr>
        <w:pStyle w:val="Style4"/>
        <w:widowControl/>
        <w:spacing w:line="240" w:lineRule="auto"/>
        <w:ind w:right="-1" w:firstLine="567"/>
        <w:rPr>
          <w:rStyle w:val="FontStyle13"/>
          <w:spacing w:val="0"/>
          <w:sz w:val="28"/>
          <w:szCs w:val="28"/>
        </w:rPr>
      </w:pPr>
      <w:r w:rsidRPr="001B3927">
        <w:rPr>
          <w:rStyle w:val="FontStyle17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1B3927">
        <w:rPr>
          <w:rStyle w:val="FontStyle13"/>
          <w:sz w:val="28"/>
          <w:szCs w:val="28"/>
        </w:rPr>
        <w:t>:</w:t>
      </w:r>
    </w:p>
    <w:p w:rsidR="0009506A" w:rsidRPr="001B3927" w:rsidP="001B3927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DC12D8">
        <w:rPr>
          <w:b/>
          <w:i/>
          <w:sz w:val="28"/>
          <w:szCs w:val="28"/>
        </w:rPr>
        <w:t>генерального директора Общества с ограниченной ответственностью «</w:t>
      </w:r>
      <w:r w:rsidR="000677C0">
        <w:rPr>
          <w:b/>
          <w:i/>
          <w:sz w:val="28"/>
          <w:szCs w:val="28"/>
        </w:rPr>
        <w:t>НАЗВАНИЕ</w:t>
      </w:r>
      <w:r w:rsidRPr="00DC12D8">
        <w:rPr>
          <w:b/>
          <w:i/>
          <w:sz w:val="28"/>
          <w:szCs w:val="28"/>
        </w:rPr>
        <w:t xml:space="preserve">» Асланова Эльдара </w:t>
      </w:r>
      <w:r w:rsidRPr="00DC12D8">
        <w:rPr>
          <w:b/>
          <w:i/>
          <w:sz w:val="28"/>
          <w:szCs w:val="28"/>
        </w:rPr>
        <w:t>Махаловича</w:t>
      </w:r>
      <w:r w:rsidRPr="00DC12D8">
        <w:rPr>
          <w:sz w:val="28"/>
          <w:szCs w:val="28"/>
        </w:rPr>
        <w:t xml:space="preserve">, </w:t>
      </w:r>
      <w:r w:rsidR="000677C0">
        <w:rPr>
          <w:sz w:val="28"/>
          <w:szCs w:val="28"/>
        </w:rPr>
        <w:t>«ДАННЫЕ»</w:t>
      </w:r>
      <w:r w:rsidRPr="001B3927" w:rsidR="00BB0BC8">
        <w:rPr>
          <w:sz w:val="28"/>
          <w:szCs w:val="28"/>
        </w:rPr>
        <w:t>,</w:t>
      </w:r>
    </w:p>
    <w:p w:rsidR="00C921D1" w:rsidRPr="001B3927" w:rsidP="001B3927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1B3927">
        <w:rPr>
          <w:sz w:val="28"/>
          <w:szCs w:val="28"/>
        </w:rPr>
        <w:t>за совершение административного правонарушения, предусмотренного ч.1 ст.15.6 КоАП РФ, -</w:t>
      </w:r>
    </w:p>
    <w:p w:rsidR="00A72D36" w:rsidRPr="001B3927" w:rsidP="001B3927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1B3927" w:rsidP="001B3927">
      <w:pPr>
        <w:pStyle w:val="Style5"/>
        <w:widowControl/>
        <w:ind w:right="-1" w:firstLine="567"/>
        <w:rPr>
          <w:rStyle w:val="FontStyle16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</w:t>
      </w:r>
      <w:r w:rsidRPr="001B3927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1B3927" w:rsidR="0095551C">
        <w:rPr>
          <w:rStyle w:val="FontStyle16"/>
          <w:spacing w:val="60"/>
          <w:sz w:val="28"/>
          <w:szCs w:val="28"/>
        </w:rPr>
        <w:t>у</w:t>
      </w:r>
      <w:r w:rsidRPr="001B3927">
        <w:rPr>
          <w:rStyle w:val="FontStyle16"/>
          <w:spacing w:val="60"/>
          <w:sz w:val="28"/>
          <w:szCs w:val="28"/>
        </w:rPr>
        <w:t>станови</w:t>
      </w:r>
      <w:r w:rsidRPr="001B3927">
        <w:rPr>
          <w:rStyle w:val="FontStyle16"/>
          <w:sz w:val="28"/>
          <w:szCs w:val="28"/>
        </w:rPr>
        <w:t>л:</w:t>
      </w:r>
    </w:p>
    <w:p w:rsidR="00A72D36" w:rsidRPr="001B3927" w:rsidP="001B3927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C921D1" w:rsidRPr="001B3927" w:rsidP="001B392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Асланов Э.М.</w:t>
      </w:r>
      <w:r w:rsidRPr="001B3927" w:rsidR="00A72D36">
        <w:rPr>
          <w:rStyle w:val="FontStyle17"/>
          <w:sz w:val="28"/>
          <w:szCs w:val="28"/>
        </w:rPr>
        <w:t>, являясь</w:t>
      </w:r>
      <w:r w:rsidRPr="001B3927" w:rsidR="00A72D36">
        <w:rPr>
          <w:rStyle w:val="FontStyle15"/>
          <w:b w:val="0"/>
          <w:i w:val="0"/>
          <w:sz w:val="28"/>
          <w:szCs w:val="28"/>
        </w:rPr>
        <w:t xml:space="preserve"> </w:t>
      </w:r>
      <w:r>
        <w:rPr>
          <w:rStyle w:val="FontStyle15"/>
          <w:b w:val="0"/>
          <w:i w:val="0"/>
          <w:sz w:val="28"/>
          <w:szCs w:val="28"/>
        </w:rPr>
        <w:t xml:space="preserve">генеральным </w:t>
      </w:r>
      <w:r w:rsidRPr="001B3927" w:rsidR="00BB0BC8">
        <w:rPr>
          <w:rStyle w:val="FontStyle17"/>
          <w:sz w:val="28"/>
          <w:szCs w:val="28"/>
        </w:rPr>
        <w:t>директором ООО «</w:t>
      </w:r>
      <w:r w:rsidR="000677C0">
        <w:rPr>
          <w:rStyle w:val="FontStyle17"/>
          <w:sz w:val="28"/>
          <w:szCs w:val="28"/>
        </w:rPr>
        <w:t>НАЗВАНИЕ</w:t>
      </w:r>
      <w:r w:rsidRPr="001B3927" w:rsidR="00BB0BC8">
        <w:rPr>
          <w:rStyle w:val="FontStyle17"/>
          <w:sz w:val="28"/>
          <w:szCs w:val="28"/>
        </w:rPr>
        <w:t>»</w:t>
      </w:r>
      <w:r w:rsidRPr="001B3927" w:rsidR="00A72D36">
        <w:rPr>
          <w:rStyle w:val="FontStyle17"/>
          <w:sz w:val="28"/>
          <w:szCs w:val="28"/>
        </w:rPr>
        <w:t>,</w:t>
      </w:r>
      <w:r w:rsidRPr="001B3927" w:rsidR="00A72D36">
        <w:rPr>
          <w:rStyle w:val="FontStyle17"/>
          <w:b/>
          <w:i/>
          <w:sz w:val="28"/>
          <w:szCs w:val="28"/>
        </w:rPr>
        <w:t xml:space="preserve"> </w:t>
      </w:r>
      <w:r w:rsidRPr="001B3927" w:rsidR="00A72D36">
        <w:rPr>
          <w:rStyle w:val="FontStyle17"/>
          <w:sz w:val="28"/>
          <w:szCs w:val="28"/>
        </w:rPr>
        <w:t xml:space="preserve">в нарушение </w:t>
      </w:r>
      <w:r w:rsidRPr="001B3927">
        <w:rPr>
          <w:rStyle w:val="FontStyle17"/>
          <w:sz w:val="28"/>
          <w:szCs w:val="28"/>
        </w:rPr>
        <w:t>п.3 ст.289 НК РФ</w:t>
      </w:r>
      <w:r w:rsidRPr="001B3927" w:rsidR="00A72D36">
        <w:rPr>
          <w:rStyle w:val="FontStyle17"/>
          <w:sz w:val="28"/>
          <w:szCs w:val="28"/>
        </w:rPr>
        <w:t>, не</w:t>
      </w:r>
      <w:r w:rsidRPr="001B3927" w:rsidR="0009506A">
        <w:rPr>
          <w:rStyle w:val="FontStyle17"/>
          <w:sz w:val="28"/>
          <w:szCs w:val="28"/>
        </w:rPr>
        <w:t xml:space="preserve">своевременно </w:t>
      </w:r>
      <w:r w:rsidRPr="001B3927" w:rsidR="00A72D36">
        <w:rPr>
          <w:rStyle w:val="FontStyle17"/>
          <w:sz w:val="28"/>
          <w:szCs w:val="28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1B3927">
        <w:rPr>
          <w:rStyle w:val="FontStyle17"/>
          <w:sz w:val="28"/>
          <w:szCs w:val="28"/>
        </w:rPr>
        <w:t xml:space="preserve">расчет по налогу на прибыль за </w:t>
      </w:r>
      <w:r w:rsidRPr="001B3927" w:rsidR="00BB0BC8">
        <w:rPr>
          <w:rStyle w:val="FontStyle17"/>
          <w:sz w:val="28"/>
          <w:szCs w:val="28"/>
        </w:rPr>
        <w:t>полугодие</w:t>
      </w:r>
      <w:r w:rsidRPr="001B3927" w:rsidR="0009506A">
        <w:rPr>
          <w:rStyle w:val="FontStyle17"/>
          <w:sz w:val="28"/>
          <w:szCs w:val="28"/>
        </w:rPr>
        <w:t xml:space="preserve"> 2017 года</w:t>
      </w:r>
      <w:r w:rsidRPr="001B3927">
        <w:rPr>
          <w:rStyle w:val="FontStyle17"/>
          <w:sz w:val="28"/>
          <w:szCs w:val="28"/>
        </w:rPr>
        <w:t>.</w:t>
      </w:r>
      <w:r w:rsidRPr="001B3927">
        <w:rPr>
          <w:rStyle w:val="FontStyle17"/>
          <w:sz w:val="28"/>
          <w:szCs w:val="28"/>
        </w:rPr>
        <w:t xml:space="preserve"> Своими действиями </w:t>
      </w:r>
      <w:r>
        <w:rPr>
          <w:rStyle w:val="FontStyle17"/>
          <w:sz w:val="28"/>
          <w:szCs w:val="28"/>
        </w:rPr>
        <w:t>Асланов Э.М.</w:t>
      </w:r>
      <w:r w:rsidRPr="001B3927" w:rsidR="00BB0BC8">
        <w:rPr>
          <w:rStyle w:val="FontStyle17"/>
          <w:sz w:val="28"/>
          <w:szCs w:val="28"/>
        </w:rPr>
        <w:t xml:space="preserve"> </w:t>
      </w:r>
      <w:r w:rsidRPr="001B3927">
        <w:rPr>
          <w:rStyle w:val="FontStyle17"/>
          <w:sz w:val="28"/>
          <w:szCs w:val="28"/>
        </w:rPr>
        <w:t>совершил административное правонарушение, предусмотренное ч.1 ст.15.6 КоАП РФ.</w:t>
      </w:r>
    </w:p>
    <w:p w:rsidR="00DC12D8" w:rsidRPr="00DC12D8" w:rsidP="00DC1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D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Асланов Э.М. 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1B3927" w:rsidRPr="001B3927" w:rsidP="00DC12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1B39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38D0" w:rsidRPr="001B3927" w:rsidP="001B392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927">
        <w:rPr>
          <w:rFonts w:ascii="Times New Roman" w:hAnsi="Times New Roman" w:cs="Times New Roman"/>
          <w:sz w:val="28"/>
          <w:szCs w:val="28"/>
        </w:rPr>
        <w:t>В соответствии с п.4 ч.1 ст.23 НК РФ налогоплательщики обязаны представлять в установленном порядке в налоговый орган по месту учёта налоговые декларации (расчёты), если такая обязанность предусмотрена законодательством о налогах и сборах.</w:t>
      </w:r>
    </w:p>
    <w:p w:rsidR="004738D0" w:rsidRPr="001B3927" w:rsidP="001B392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92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r>
        <w:fldChar w:fldCharType="begin"/>
      </w:r>
      <w:r>
        <w:instrText xml:space="preserve"> HYPERLINK "consultantplus://offline/ref=FDBBED96BA0C510A91704C8CE5884F5DD1D19E7B6675213165E751B20DD3ADB48C1614165C7761182718K" </w:instrText>
      </w:r>
      <w:r>
        <w:fldChar w:fldCharType="separate"/>
      </w:r>
      <w:r w:rsidRPr="001B3927">
        <w:rPr>
          <w:rFonts w:ascii="Times New Roman" w:eastAsia="Times New Roman" w:hAnsi="Times New Roman"/>
          <w:sz w:val="28"/>
          <w:szCs w:val="28"/>
          <w:lang w:eastAsia="ru-RU"/>
        </w:rPr>
        <w:t>отчетного периода</w:t>
      </w:r>
      <w:r>
        <w:fldChar w:fldCharType="end"/>
      </w:r>
      <w:r w:rsidRPr="001B39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6BE9" w:rsidRPr="001B3927" w:rsidP="001B392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1B3927">
        <w:rPr>
          <w:rStyle w:val="FontStyle17"/>
          <w:sz w:val="28"/>
          <w:szCs w:val="28"/>
        </w:rPr>
        <w:t xml:space="preserve">Виновность </w:t>
      </w:r>
      <w:r w:rsidR="00DC12D8">
        <w:rPr>
          <w:rStyle w:val="FontStyle17"/>
          <w:sz w:val="28"/>
          <w:szCs w:val="28"/>
        </w:rPr>
        <w:t xml:space="preserve">генерального </w:t>
      </w:r>
      <w:r w:rsidRPr="001B3927" w:rsidR="00BB0BC8">
        <w:rPr>
          <w:rStyle w:val="FontStyle17"/>
          <w:sz w:val="28"/>
          <w:szCs w:val="28"/>
        </w:rPr>
        <w:t>директора ООО «</w:t>
      </w:r>
      <w:r w:rsidR="000677C0">
        <w:rPr>
          <w:rStyle w:val="FontStyle17"/>
          <w:sz w:val="28"/>
          <w:szCs w:val="28"/>
        </w:rPr>
        <w:t>НАЗВАНИЕ</w:t>
      </w:r>
      <w:r w:rsidRPr="001B3927" w:rsidR="00BB0BC8">
        <w:rPr>
          <w:rStyle w:val="FontStyle17"/>
          <w:sz w:val="28"/>
          <w:szCs w:val="28"/>
        </w:rPr>
        <w:t xml:space="preserve">» </w:t>
      </w:r>
      <w:r w:rsidR="00DC12D8">
        <w:rPr>
          <w:rStyle w:val="FontStyle17"/>
          <w:sz w:val="28"/>
          <w:szCs w:val="28"/>
        </w:rPr>
        <w:t>Асланова Э.М.</w:t>
      </w:r>
      <w:r w:rsidRPr="001B3927" w:rsidR="004738D0">
        <w:rPr>
          <w:rStyle w:val="FontStyle17"/>
          <w:sz w:val="28"/>
          <w:szCs w:val="28"/>
        </w:rPr>
        <w:t xml:space="preserve"> </w:t>
      </w:r>
      <w:r w:rsidRPr="001B3927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0677C0">
        <w:rPr>
          <w:rStyle w:val="FontStyle17"/>
          <w:sz w:val="28"/>
          <w:szCs w:val="28"/>
        </w:rPr>
        <w:t>«НОМЕР»</w:t>
      </w:r>
      <w:r w:rsidRPr="001B3927">
        <w:rPr>
          <w:rStyle w:val="FontStyle17"/>
          <w:sz w:val="28"/>
          <w:szCs w:val="28"/>
        </w:rPr>
        <w:t xml:space="preserve"> от </w:t>
      </w:r>
      <w:r w:rsidR="000677C0">
        <w:rPr>
          <w:rStyle w:val="FontStyle17"/>
          <w:sz w:val="28"/>
          <w:szCs w:val="28"/>
        </w:rPr>
        <w:t>«ДАТА»</w:t>
      </w:r>
      <w:r w:rsidRPr="001B3927">
        <w:rPr>
          <w:rStyle w:val="FontStyle17"/>
          <w:sz w:val="28"/>
          <w:szCs w:val="28"/>
        </w:rPr>
        <w:t>, который составлен компетентным лицом в соответствие с требованиями ст.28.2 КоАП РФ</w:t>
      </w:r>
      <w:r w:rsidRPr="001B3927" w:rsidR="004738D0">
        <w:rPr>
          <w:rStyle w:val="FontStyle17"/>
          <w:sz w:val="28"/>
          <w:szCs w:val="28"/>
        </w:rPr>
        <w:t xml:space="preserve">; </w:t>
      </w:r>
      <w:r w:rsidRPr="001B3927" w:rsidR="00BB0BC8">
        <w:rPr>
          <w:rStyle w:val="FontStyle17"/>
          <w:sz w:val="28"/>
          <w:szCs w:val="28"/>
        </w:rPr>
        <w:t xml:space="preserve">скриншотом из базы АИС Налог 2.7.150.05; копией акта </w:t>
      </w:r>
      <w:r w:rsidR="000677C0">
        <w:rPr>
          <w:rStyle w:val="FontStyle17"/>
          <w:sz w:val="28"/>
          <w:szCs w:val="28"/>
        </w:rPr>
        <w:t>«НОМЕР»</w:t>
      </w:r>
      <w:r w:rsidRPr="001B3927" w:rsidR="00BB0BC8">
        <w:rPr>
          <w:rStyle w:val="FontStyle17"/>
          <w:sz w:val="28"/>
          <w:szCs w:val="28"/>
        </w:rPr>
        <w:t xml:space="preserve"> от </w:t>
      </w:r>
      <w:r w:rsidR="000677C0">
        <w:rPr>
          <w:rStyle w:val="FontStyle17"/>
          <w:sz w:val="28"/>
          <w:szCs w:val="28"/>
        </w:rPr>
        <w:t>«ДАТА»</w:t>
      </w:r>
      <w:r w:rsidRPr="001B3927" w:rsidR="00BB0BC8">
        <w:rPr>
          <w:rStyle w:val="FontStyle17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правонарушениях;</w:t>
      </w:r>
      <w:r w:rsidRPr="001B3927" w:rsidR="00BB0BC8">
        <w:rPr>
          <w:rStyle w:val="FontStyle17"/>
          <w:sz w:val="28"/>
          <w:szCs w:val="28"/>
        </w:rPr>
        <w:t xml:space="preserve"> копией выпис</w:t>
      </w:r>
      <w:r w:rsidRPr="001B3927" w:rsidR="001B3927">
        <w:rPr>
          <w:rStyle w:val="FontStyle17"/>
          <w:sz w:val="28"/>
          <w:szCs w:val="28"/>
        </w:rPr>
        <w:t>ки из ЕГРЮЛ.</w:t>
      </w:r>
    </w:p>
    <w:p w:rsidR="00A72D36" w:rsidRPr="001B3927" w:rsidP="001B3927">
      <w:pPr>
        <w:pStyle w:val="Style4"/>
        <w:widowControl/>
        <w:spacing w:before="19" w:line="240" w:lineRule="auto"/>
        <w:ind w:right="-1" w:firstLine="567"/>
        <w:rPr>
          <w:sz w:val="28"/>
          <w:szCs w:val="28"/>
        </w:rPr>
      </w:pPr>
      <w:r w:rsidRPr="001B3927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="00DC12D8">
        <w:rPr>
          <w:rStyle w:val="FontStyle17"/>
          <w:sz w:val="28"/>
          <w:szCs w:val="28"/>
        </w:rPr>
        <w:t>мировой судья</w:t>
      </w:r>
      <w:r w:rsidRPr="001B3927">
        <w:rPr>
          <w:rStyle w:val="FontStyle17"/>
          <w:sz w:val="28"/>
          <w:szCs w:val="28"/>
        </w:rPr>
        <w:t xml:space="preserve"> приходит к выводу о виновности </w:t>
      </w:r>
      <w:r w:rsidR="00DC12D8">
        <w:rPr>
          <w:rStyle w:val="FontStyle17"/>
          <w:sz w:val="28"/>
          <w:szCs w:val="28"/>
        </w:rPr>
        <w:t xml:space="preserve">генерального </w:t>
      </w:r>
      <w:r w:rsidRPr="001B3927" w:rsidR="00BB0BC8">
        <w:rPr>
          <w:rStyle w:val="FontStyle17"/>
          <w:sz w:val="28"/>
          <w:szCs w:val="28"/>
        </w:rPr>
        <w:t>директора ООО «</w:t>
      </w:r>
      <w:r w:rsidR="000677C0">
        <w:rPr>
          <w:rStyle w:val="FontStyle17"/>
          <w:sz w:val="28"/>
          <w:szCs w:val="28"/>
        </w:rPr>
        <w:t>НАЗВАНИЕ</w:t>
      </w:r>
      <w:r w:rsidRPr="001B3927" w:rsidR="00BB0BC8">
        <w:rPr>
          <w:rStyle w:val="FontStyle17"/>
          <w:sz w:val="28"/>
          <w:szCs w:val="28"/>
        </w:rPr>
        <w:t xml:space="preserve">» </w:t>
      </w:r>
      <w:r w:rsidR="00DC12D8">
        <w:rPr>
          <w:rStyle w:val="FontStyle17"/>
          <w:sz w:val="28"/>
          <w:szCs w:val="28"/>
        </w:rPr>
        <w:t>Асланова Э.М.</w:t>
      </w:r>
      <w:r w:rsidRPr="001B3927" w:rsidR="009E70F0">
        <w:rPr>
          <w:rStyle w:val="FontStyle17"/>
          <w:sz w:val="28"/>
          <w:szCs w:val="28"/>
        </w:rPr>
        <w:t xml:space="preserve"> </w:t>
      </w:r>
      <w:r w:rsidRPr="001B3927">
        <w:rPr>
          <w:rStyle w:val="FontStyle17"/>
          <w:sz w:val="28"/>
          <w:szCs w:val="28"/>
        </w:rPr>
        <w:t xml:space="preserve">в совершении инкриминируемого </w:t>
      </w:r>
      <w:r w:rsidRPr="001B3927">
        <w:rPr>
          <w:rStyle w:val="FontStyle13"/>
          <w:sz w:val="28"/>
          <w:szCs w:val="28"/>
        </w:rPr>
        <w:t>е</w:t>
      </w:r>
      <w:r w:rsidRPr="001B3927" w:rsidR="00BB0BC8">
        <w:rPr>
          <w:rStyle w:val="FontStyle13"/>
          <w:sz w:val="28"/>
          <w:szCs w:val="28"/>
        </w:rPr>
        <w:t>му</w:t>
      </w:r>
      <w:r w:rsidRPr="001B3927">
        <w:rPr>
          <w:rStyle w:val="FontStyle13"/>
          <w:sz w:val="28"/>
          <w:szCs w:val="28"/>
        </w:rPr>
        <w:t xml:space="preserve"> </w:t>
      </w:r>
      <w:r w:rsidRPr="001B3927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1B3927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</w:t>
      </w:r>
      <w:r w:rsidRPr="001B3927">
        <w:rPr>
          <w:sz w:val="28"/>
          <w:szCs w:val="28"/>
        </w:rPr>
        <w:t xml:space="preserve">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1B3927" w:rsidP="001B3927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DC12D8">
        <w:rPr>
          <w:sz w:val="28"/>
          <w:szCs w:val="28"/>
        </w:rPr>
        <w:t xml:space="preserve">Принимая во внимание личность Асланова Э.М., характер совершенного им административного правонарушения, его имущественное положение, отношение виновного к содеянному, </w:t>
      </w:r>
      <w:r w:rsidRPr="00DC12D8">
        <w:rPr>
          <w:rFonts w:eastAsia="Calibri"/>
          <w:sz w:val="28"/>
          <w:szCs w:val="28"/>
        </w:rPr>
        <w:t xml:space="preserve">отсутствие обстоятельств, смягчающих и отягчающих административную ответственность, </w:t>
      </w:r>
      <w:r w:rsidRPr="00DC12D8">
        <w:rPr>
          <w:sz w:val="28"/>
          <w:szCs w:val="28"/>
        </w:rPr>
        <w:t>полагаю необходимым назначить ему административное наказание в виде административного штрафа</w:t>
      </w:r>
      <w:r w:rsidRPr="001B3927" w:rsidR="009E70F0">
        <w:rPr>
          <w:rStyle w:val="FontStyle17"/>
          <w:sz w:val="28"/>
          <w:szCs w:val="28"/>
        </w:rPr>
        <w:t xml:space="preserve">, предусмотренного санкцией  </w:t>
      </w:r>
      <w:r w:rsidRPr="001B3927" w:rsidR="001C5AD8">
        <w:rPr>
          <w:rStyle w:val="FontStyle17"/>
          <w:sz w:val="28"/>
          <w:szCs w:val="28"/>
        </w:rPr>
        <w:t xml:space="preserve">ч.1 </w:t>
      </w:r>
      <w:r w:rsidRPr="001B3927" w:rsidR="009E70F0">
        <w:rPr>
          <w:rStyle w:val="FontStyle17"/>
          <w:sz w:val="28"/>
          <w:szCs w:val="28"/>
        </w:rPr>
        <w:t>ст.15.</w:t>
      </w:r>
      <w:r w:rsidRPr="001B3927" w:rsidR="001C5AD8">
        <w:rPr>
          <w:rStyle w:val="FontStyle17"/>
          <w:sz w:val="28"/>
          <w:szCs w:val="28"/>
        </w:rPr>
        <w:t>6</w:t>
      </w:r>
      <w:r w:rsidRPr="001B3927" w:rsidR="009E70F0">
        <w:rPr>
          <w:rStyle w:val="FontStyle17"/>
          <w:sz w:val="28"/>
          <w:szCs w:val="28"/>
        </w:rPr>
        <w:t xml:space="preserve"> КоАП РФ.</w:t>
      </w:r>
      <w:r w:rsidRPr="001B3927">
        <w:rPr>
          <w:rStyle w:val="FontStyle17"/>
          <w:sz w:val="28"/>
          <w:szCs w:val="28"/>
        </w:rPr>
        <w:t xml:space="preserve"> </w:t>
      </w:r>
    </w:p>
    <w:p w:rsidR="00A72D36" w:rsidRPr="001B3927" w:rsidP="001B3927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1B3927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1B3927" w:rsidR="004662F0">
        <w:rPr>
          <w:rStyle w:val="FontStyle17"/>
          <w:sz w:val="28"/>
          <w:szCs w:val="28"/>
        </w:rPr>
        <w:t xml:space="preserve">мировой </w:t>
      </w:r>
      <w:r w:rsidRPr="001B3927">
        <w:rPr>
          <w:rStyle w:val="FontStyle17"/>
          <w:sz w:val="28"/>
          <w:szCs w:val="28"/>
        </w:rPr>
        <w:t>судья -</w:t>
      </w:r>
    </w:p>
    <w:p w:rsidR="00A72D36" w:rsidRPr="001B3927" w:rsidP="001B3927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1B3927" w:rsidP="001B3927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8"/>
          <w:szCs w:val="28"/>
        </w:rPr>
      </w:pPr>
      <w:r w:rsidRPr="001B3927">
        <w:rPr>
          <w:rStyle w:val="FontStyle16"/>
          <w:spacing w:val="60"/>
          <w:sz w:val="28"/>
          <w:szCs w:val="28"/>
        </w:rPr>
        <w:t>п</w:t>
      </w:r>
      <w:r w:rsidRPr="001B3927">
        <w:rPr>
          <w:rStyle w:val="FontStyle16"/>
          <w:spacing w:val="60"/>
          <w:sz w:val="28"/>
          <w:szCs w:val="28"/>
        </w:rPr>
        <w:t>остановил:</w:t>
      </w:r>
    </w:p>
    <w:p w:rsidR="00A72D36" w:rsidRPr="001B3927" w:rsidP="001B3927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1C5AD8" w:rsidRPr="001B3927" w:rsidP="001B3927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DC12D8">
        <w:rPr>
          <w:b/>
          <w:i/>
          <w:sz w:val="28"/>
          <w:szCs w:val="28"/>
        </w:rPr>
        <w:t>генерального директора Общества с ограниченной ответственностью «</w:t>
      </w:r>
      <w:r w:rsidR="000677C0">
        <w:rPr>
          <w:b/>
          <w:i/>
          <w:sz w:val="28"/>
          <w:szCs w:val="28"/>
        </w:rPr>
        <w:t>НАЗВАНИЕ</w:t>
      </w:r>
      <w:r w:rsidRPr="00DC12D8">
        <w:rPr>
          <w:b/>
          <w:i/>
          <w:sz w:val="28"/>
          <w:szCs w:val="28"/>
        </w:rPr>
        <w:t xml:space="preserve">» Асланова Эльдара </w:t>
      </w:r>
      <w:r w:rsidRPr="00DC12D8">
        <w:rPr>
          <w:b/>
          <w:i/>
          <w:sz w:val="28"/>
          <w:szCs w:val="28"/>
        </w:rPr>
        <w:t>Махаловича</w:t>
      </w:r>
      <w:r w:rsidRPr="001B3927">
        <w:rPr>
          <w:rStyle w:val="FontStyle17"/>
          <w:sz w:val="28"/>
          <w:szCs w:val="28"/>
        </w:rPr>
        <w:t xml:space="preserve"> </w:t>
      </w:r>
      <w:r w:rsidRPr="001B3927" w:rsidR="00A72D36">
        <w:rPr>
          <w:rStyle w:val="FontStyle17"/>
          <w:sz w:val="28"/>
          <w:szCs w:val="28"/>
        </w:rPr>
        <w:t>признать виновн</w:t>
      </w:r>
      <w:r w:rsidRPr="001B3927" w:rsidR="00BB0BC8">
        <w:rPr>
          <w:rStyle w:val="FontStyle17"/>
          <w:sz w:val="28"/>
          <w:szCs w:val="28"/>
        </w:rPr>
        <w:t>ым</w:t>
      </w:r>
      <w:r w:rsidRPr="001B3927" w:rsidR="00A72D36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1B3927" w:rsidR="004662F0">
        <w:rPr>
          <w:rStyle w:val="FontStyle17"/>
          <w:sz w:val="28"/>
          <w:szCs w:val="28"/>
        </w:rPr>
        <w:t>онарушения, предусмотренного ч.1 ст.</w:t>
      </w:r>
      <w:r w:rsidRPr="001B3927" w:rsidR="00A72D36">
        <w:rPr>
          <w:rStyle w:val="FontStyle17"/>
          <w:sz w:val="28"/>
          <w:szCs w:val="28"/>
        </w:rPr>
        <w:t>15.6 Кодекса Российской Федерации об административных правонарушениях и назначить е</w:t>
      </w:r>
      <w:r w:rsidRPr="001B3927" w:rsidR="00BB0BC8">
        <w:rPr>
          <w:rStyle w:val="FontStyle17"/>
          <w:sz w:val="28"/>
          <w:szCs w:val="28"/>
        </w:rPr>
        <w:t>му</w:t>
      </w:r>
      <w:r w:rsidRPr="001B3927" w:rsidR="00A72D3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FontStyle17"/>
          <w:sz w:val="28"/>
          <w:szCs w:val="28"/>
        </w:rPr>
        <w:t>400</w:t>
      </w:r>
      <w:r w:rsidRPr="001B3927" w:rsidR="001B3927">
        <w:rPr>
          <w:rStyle w:val="FontStyle17"/>
          <w:sz w:val="28"/>
          <w:szCs w:val="28"/>
        </w:rPr>
        <w:t>,00</w:t>
      </w:r>
      <w:r w:rsidRPr="001B3927" w:rsidR="00A72D36">
        <w:rPr>
          <w:rStyle w:val="FontStyle17"/>
          <w:sz w:val="28"/>
          <w:szCs w:val="28"/>
        </w:rPr>
        <w:t xml:space="preserve"> (</w:t>
      </w:r>
      <w:r>
        <w:rPr>
          <w:rStyle w:val="FontStyle17"/>
          <w:sz w:val="28"/>
          <w:szCs w:val="28"/>
        </w:rPr>
        <w:t>четыреста</w:t>
      </w:r>
      <w:r w:rsidRPr="001B3927" w:rsidR="00A72D36">
        <w:rPr>
          <w:rStyle w:val="FontStyle17"/>
          <w:sz w:val="28"/>
          <w:szCs w:val="28"/>
        </w:rPr>
        <w:t>) рублей.</w:t>
      </w:r>
    </w:p>
    <w:p w:rsidR="001C5AD8" w:rsidRPr="001B3927" w:rsidP="001B3927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1B3927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1B3927">
        <w:rPr>
          <w:rStyle w:val="FontStyle17"/>
          <w:sz w:val="28"/>
          <w:szCs w:val="28"/>
        </w:rPr>
        <w:t xml:space="preserve">: Межрайонная ИФНС России №8 по Республике Крым: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1B3927">
        <w:rPr>
          <w:rStyle w:val="FontStyle17"/>
          <w:sz w:val="28"/>
          <w:szCs w:val="28"/>
        </w:rPr>
        <w:t>р</w:t>
      </w:r>
      <w:r w:rsidRPr="001B3927"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="00DC12D8">
        <w:rPr>
          <w:rStyle w:val="FontStyle17"/>
          <w:sz w:val="28"/>
          <w:szCs w:val="28"/>
        </w:rPr>
        <w:t>300</w:t>
      </w:r>
      <w:r w:rsidRPr="001B3927">
        <w:rPr>
          <w:rStyle w:val="FontStyle17"/>
          <w:sz w:val="28"/>
          <w:szCs w:val="28"/>
        </w:rPr>
        <w:t xml:space="preserve">/2018 от </w:t>
      </w:r>
      <w:r w:rsidR="00DC12D8">
        <w:rPr>
          <w:rStyle w:val="FontStyle17"/>
          <w:sz w:val="28"/>
          <w:szCs w:val="28"/>
        </w:rPr>
        <w:t>24</w:t>
      </w:r>
      <w:r w:rsidRPr="001B3927" w:rsidR="00BB0BC8">
        <w:rPr>
          <w:rStyle w:val="FontStyle17"/>
          <w:sz w:val="28"/>
          <w:szCs w:val="28"/>
        </w:rPr>
        <w:t>.05</w:t>
      </w:r>
      <w:r w:rsidRPr="001B3927">
        <w:rPr>
          <w:rStyle w:val="FontStyle17"/>
          <w:sz w:val="28"/>
          <w:szCs w:val="28"/>
        </w:rPr>
        <w:t>.2018 года.</w:t>
      </w:r>
    </w:p>
    <w:p w:rsidR="00161BF5" w:rsidRPr="001B3927" w:rsidP="001B3927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92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B3927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B3927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B3927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B392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1B3927" w:rsidP="001B3927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1B392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1B392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1B3927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</w:t>
      </w:r>
      <w:r w:rsidRPr="001B3927">
        <w:rPr>
          <w:rFonts w:ascii="Times New Roman" w:hAnsi="Times New Roman" w:cs="Times New Roman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1B3927" w:rsidP="001B3927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1B3927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B3927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1B3927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1B3927" w:rsidR="004662F0">
        <w:rPr>
          <w:rStyle w:val="FontStyle11"/>
          <w:b w:val="0"/>
          <w:bCs w:val="0"/>
          <w:sz w:val="28"/>
          <w:szCs w:val="28"/>
        </w:rPr>
        <w:t>е</w:t>
      </w:r>
      <w:r w:rsidRPr="001B3927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1B3927">
        <w:rPr>
          <w:rStyle w:val="FontStyle11"/>
          <w:b w:val="0"/>
          <w:bCs w:val="0"/>
          <w:sz w:val="28"/>
          <w:szCs w:val="28"/>
        </w:rPr>
        <w:tab/>
      </w:r>
    </w:p>
    <w:p w:rsidR="00161BF5" w:rsidP="001B3927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</w:p>
    <w:p w:rsidR="00DC12D8" w:rsidRPr="00DC12D8" w:rsidP="00DC12D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C1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C1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C1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C12D8" w:rsidP="00DC12D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0677C0" w:rsidP="00DC12D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0677C0" w:rsidRPr="00DC12D8" w:rsidP="00DC12D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_________________К.Г. Чинов</w:t>
      </w:r>
    </w:p>
    <w:p w:rsidR="00DC12D8" w:rsidRPr="00DC12D8" w:rsidP="00DC12D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2D8" w:rsidRPr="00DC12D8" w:rsidP="00DC12D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12D8" w:rsidRPr="00DC12D8" w:rsidP="00DC1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2D8" w:rsidRPr="00DC12D8" w:rsidP="00DC12D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927" w:rsidRPr="001B3927" w:rsidP="00DC12D8">
      <w:pPr>
        <w:pStyle w:val="Style4"/>
        <w:widowControl/>
        <w:spacing w:line="240" w:lineRule="auto"/>
        <w:ind w:right="-1" w:firstLine="567"/>
      </w:pPr>
    </w:p>
    <w:sectPr w:rsidSect="001B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677C0"/>
    <w:rsid w:val="0009506A"/>
    <w:rsid w:val="00161BF5"/>
    <w:rsid w:val="001A41CD"/>
    <w:rsid w:val="001B3927"/>
    <w:rsid w:val="001C5AD8"/>
    <w:rsid w:val="002B491E"/>
    <w:rsid w:val="004662F0"/>
    <w:rsid w:val="004738D0"/>
    <w:rsid w:val="00536BE9"/>
    <w:rsid w:val="00602214"/>
    <w:rsid w:val="008B758E"/>
    <w:rsid w:val="008F52DD"/>
    <w:rsid w:val="00914AEA"/>
    <w:rsid w:val="0095551C"/>
    <w:rsid w:val="0099316A"/>
    <w:rsid w:val="009E70F0"/>
    <w:rsid w:val="00A62703"/>
    <w:rsid w:val="00A72D36"/>
    <w:rsid w:val="00A92CE6"/>
    <w:rsid w:val="00BB0BC8"/>
    <w:rsid w:val="00BF1858"/>
    <w:rsid w:val="00C921D1"/>
    <w:rsid w:val="00DC12D8"/>
    <w:rsid w:val="00EC5D3C"/>
    <w:rsid w:val="00EF78BC"/>
    <w:rsid w:val="00F96517"/>
    <w:rsid w:val="00FB3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095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