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5A" w:rsidRPr="00A40031" w:rsidP="00477E5A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A40031">
        <w:rPr>
          <w:rStyle w:val="FontStyle16"/>
          <w:sz w:val="26"/>
          <w:szCs w:val="26"/>
        </w:rPr>
        <w:t>Дело № 5-98-</w:t>
      </w:r>
      <w:r w:rsidRPr="00A40031" w:rsidR="004762D6">
        <w:rPr>
          <w:rStyle w:val="FontStyle16"/>
          <w:sz w:val="26"/>
          <w:szCs w:val="26"/>
        </w:rPr>
        <w:t>312</w:t>
      </w:r>
      <w:r w:rsidRPr="00A40031">
        <w:rPr>
          <w:rStyle w:val="FontStyle16"/>
          <w:sz w:val="26"/>
          <w:szCs w:val="26"/>
        </w:rPr>
        <w:t>/2025</w:t>
      </w:r>
    </w:p>
    <w:p w:rsidR="00477E5A" w:rsidRPr="00A40031" w:rsidP="00477E5A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A40031">
        <w:rPr>
          <w:rStyle w:val="FontStyle16"/>
          <w:sz w:val="26"/>
          <w:szCs w:val="26"/>
        </w:rPr>
        <w:t>91</w:t>
      </w:r>
      <w:r w:rsidRPr="00A40031">
        <w:rPr>
          <w:rStyle w:val="FontStyle16"/>
          <w:sz w:val="26"/>
          <w:szCs w:val="26"/>
          <w:lang w:val="en-US"/>
        </w:rPr>
        <w:t>MS</w:t>
      </w:r>
      <w:r w:rsidRPr="00A40031" w:rsidR="004322E3">
        <w:rPr>
          <w:rStyle w:val="FontStyle16"/>
          <w:sz w:val="26"/>
          <w:szCs w:val="26"/>
        </w:rPr>
        <w:t>00098</w:t>
      </w:r>
      <w:r w:rsidRPr="00A40031">
        <w:rPr>
          <w:rStyle w:val="FontStyle16"/>
          <w:sz w:val="26"/>
          <w:szCs w:val="26"/>
        </w:rPr>
        <w:t>-01-2025-</w:t>
      </w:r>
      <w:r w:rsidRPr="00A40031" w:rsidR="002846AE">
        <w:rPr>
          <w:rStyle w:val="FontStyle16"/>
          <w:sz w:val="26"/>
          <w:szCs w:val="26"/>
        </w:rPr>
        <w:t>001276-78</w:t>
      </w:r>
    </w:p>
    <w:p w:rsidR="00A62703" w:rsidRPr="00A40031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A40031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A40031">
        <w:rPr>
          <w:b/>
          <w:sz w:val="26"/>
          <w:szCs w:val="26"/>
        </w:rPr>
        <w:t>П О С Т А Н О В Л Е Н И Е</w:t>
      </w:r>
    </w:p>
    <w:p w:rsidR="0057332C" w:rsidRPr="00A40031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40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29 </w:t>
      </w:r>
      <w:r w:rsidRPr="00A40031" w:rsidR="002846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мая</w:t>
      </w:r>
      <w:r w:rsidRPr="00A40031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A40031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40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A400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A40031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A4003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A40031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A40031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A4003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0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03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4003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A40031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A40031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A40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0031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A40031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A40031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A40031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A40031">
        <w:rPr>
          <w:rFonts w:eastAsia="Calibri"/>
          <w:b/>
          <w:sz w:val="26"/>
          <w:szCs w:val="26"/>
        </w:rPr>
        <w:t xml:space="preserve">Федерального государственного унитарного предприятия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031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A40031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A40031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A40031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A40031">
        <w:rPr>
          <w:rStyle w:val="FontStyle16"/>
          <w:spacing w:val="60"/>
          <w:sz w:val="26"/>
          <w:szCs w:val="26"/>
        </w:rPr>
        <w:t>установи</w:t>
      </w:r>
      <w:r w:rsidRPr="00A40031">
        <w:rPr>
          <w:rStyle w:val="FontStyle16"/>
          <w:sz w:val="26"/>
          <w:szCs w:val="26"/>
        </w:rPr>
        <w:t>л:</w:t>
      </w:r>
    </w:p>
    <w:p w:rsidR="00FE1883" w:rsidRPr="00A40031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A40031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40031">
        <w:rPr>
          <w:rFonts w:eastAsia="Calibri"/>
          <w:b/>
          <w:sz w:val="26"/>
          <w:szCs w:val="26"/>
        </w:rPr>
        <w:t>Федеральным государс</w:t>
      </w:r>
      <w:r>
        <w:rPr>
          <w:rFonts w:eastAsia="Calibri"/>
          <w:b/>
          <w:sz w:val="26"/>
          <w:szCs w:val="26"/>
        </w:rPr>
        <w:t xml:space="preserve">твенным унитарным предприятием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2846AE">
        <w:rPr>
          <w:rFonts w:eastAsia="Calibri"/>
          <w:sz w:val="26"/>
          <w:szCs w:val="26"/>
        </w:rPr>
        <w:t xml:space="preserve">расположенным </w:t>
      </w:r>
      <w:r w:rsidRPr="00A40031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094B1E">
        <w:rPr>
          <w:sz w:val="26"/>
          <w:szCs w:val="26"/>
        </w:rPr>
        <w:t>,</w:t>
      </w:r>
      <w:r w:rsidRPr="00A40031" w:rsidR="00094B1E">
        <w:rPr>
          <w:sz w:val="26"/>
          <w:szCs w:val="26"/>
        </w:rPr>
        <w:t xml:space="preserve"> </w:t>
      </w:r>
      <w:r w:rsidRPr="00A40031">
        <w:rPr>
          <w:rFonts w:eastAsia="Calibri"/>
          <w:sz w:val="26"/>
          <w:szCs w:val="26"/>
        </w:rPr>
        <w:t>в устано</w:t>
      </w:r>
      <w:r w:rsidRPr="00A40031" w:rsidR="002846AE">
        <w:rPr>
          <w:rFonts w:eastAsia="Calibri"/>
          <w:sz w:val="26"/>
          <w:szCs w:val="26"/>
        </w:rPr>
        <w:t>вленный законом срок не выполнена</w:t>
      </w:r>
      <w:r w:rsidRPr="00A40031" w:rsidR="00EC3931">
        <w:rPr>
          <w:rFonts w:eastAsia="Calibri"/>
          <w:sz w:val="26"/>
          <w:szCs w:val="26"/>
        </w:rPr>
        <w:t xml:space="preserve"> обязанность</w:t>
      </w:r>
      <w:r w:rsidRPr="00A40031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 xml:space="preserve">,00 рублей по постановлению </w:t>
      </w:r>
      <w:r w:rsidRPr="00A40031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A40031" w:rsidR="00094B1E">
        <w:rPr>
          <w:rFonts w:eastAsia="Calibri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Pr="00A40031" w:rsidR="002846AE">
        <w:rPr>
          <w:rFonts w:eastAsia="Calibri"/>
          <w:sz w:val="26"/>
          <w:szCs w:val="26"/>
        </w:rPr>
        <w:t>ч.</w:t>
      </w:r>
      <w:r w:rsidRPr="00A40031">
        <w:rPr>
          <w:rFonts w:eastAsia="Calibri"/>
          <w:sz w:val="26"/>
          <w:szCs w:val="26"/>
        </w:rPr>
        <w:t>2</w:t>
      </w:r>
      <w:r w:rsidRPr="00A40031" w:rsidR="002846AE">
        <w:rPr>
          <w:rFonts w:eastAsia="Calibri"/>
          <w:sz w:val="26"/>
          <w:szCs w:val="26"/>
        </w:rPr>
        <w:t xml:space="preserve"> ст. 10.13 Закона города Москвы от 21.11.2007 № 45 «Кодекс города Москвы об административных правонарушениях»</w:t>
      </w:r>
      <w:r w:rsidRPr="00A40031">
        <w:rPr>
          <w:rFonts w:eastAsia="Calibri"/>
          <w:sz w:val="26"/>
          <w:szCs w:val="26"/>
        </w:rPr>
        <w:t>, чем совершил администрати</w:t>
      </w:r>
      <w:r w:rsidRPr="00A40031">
        <w:rPr>
          <w:rFonts w:eastAsia="Calibri"/>
          <w:sz w:val="26"/>
          <w:szCs w:val="26"/>
        </w:rPr>
        <w:t>вное правонарушение, предусмотренное ч.1 ст.20.25 КоАП ПФ.</w:t>
      </w:r>
    </w:p>
    <w:p w:rsidR="00094B1E" w:rsidRPr="00A40031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A40031">
        <w:rPr>
          <w:rFonts w:ascii="Times New Roman" w:hAnsi="Times New Roman" w:cs="Times New Roman"/>
          <w:sz w:val="26"/>
          <w:szCs w:val="26"/>
          <w:lang w:eastAsia="x-none"/>
        </w:rPr>
        <w:t>Будучи надлежаще извещенным о месте и времени судебного заседания, Общество явку своего законного представителя</w:t>
      </w:r>
      <w:r w:rsidRPr="00A40031" w:rsidR="004762D6">
        <w:rPr>
          <w:rFonts w:ascii="Times New Roman" w:hAnsi="Times New Roman" w:cs="Times New Roman"/>
          <w:sz w:val="26"/>
          <w:szCs w:val="26"/>
          <w:lang w:eastAsia="x-none"/>
        </w:rPr>
        <w:t xml:space="preserve"> или защитника</w:t>
      </w:r>
      <w:r w:rsidRPr="00A40031">
        <w:rPr>
          <w:rFonts w:ascii="Times New Roman" w:hAnsi="Times New Roman" w:cs="Times New Roman"/>
          <w:sz w:val="26"/>
          <w:szCs w:val="26"/>
          <w:lang w:eastAsia="x-none"/>
        </w:rPr>
        <w:t xml:space="preserve"> не обеспечило, о причинах его неявки не сообщило, </w:t>
      </w:r>
      <w:r w:rsidRPr="00A40031" w:rsidR="004C7EE6">
        <w:rPr>
          <w:rFonts w:ascii="Times New Roman" w:hAnsi="Times New Roman" w:cs="Times New Roman"/>
          <w:sz w:val="26"/>
          <w:szCs w:val="26"/>
          <w:lang w:eastAsia="x-none"/>
        </w:rPr>
        <w:t>ходатайств об отложении слушания дела не направлял</w:t>
      </w:r>
      <w:r w:rsidRPr="00A40031" w:rsidR="004762D6">
        <w:rPr>
          <w:rFonts w:ascii="Times New Roman" w:hAnsi="Times New Roman" w:cs="Times New Roman"/>
          <w:sz w:val="26"/>
          <w:szCs w:val="26"/>
          <w:lang w:eastAsia="x-none"/>
        </w:rPr>
        <w:t>ось</w:t>
      </w:r>
      <w:r w:rsidRPr="00A40031" w:rsidR="004C7EE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094B1E" w:rsidRPr="00A40031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A40031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A40031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</w:t>
      </w:r>
      <w:r w:rsidRPr="00A40031">
        <w:rPr>
          <w:rFonts w:ascii="Times New Roman" w:hAnsi="Times New Roman" w:cs="Times New Roman"/>
          <w:sz w:val="26"/>
          <w:szCs w:val="26"/>
        </w:rPr>
        <w:t>о об административном правонарушении в отсутствие привлекаемого лица.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A40031">
        <w:rPr>
          <w:rFonts w:eastAsia="Calibri"/>
          <w:sz w:val="26"/>
          <w:szCs w:val="26"/>
        </w:rPr>
        <w:t>.</w:t>
      </w:r>
    </w:p>
    <w:p w:rsidR="00441E80" w:rsidRPr="00A40031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</w:t>
      </w:r>
      <w:r w:rsidRPr="00A40031">
        <w:rPr>
          <w:rFonts w:eastAsia="Calibri"/>
          <w:sz w:val="26"/>
          <w:szCs w:val="26"/>
        </w:rPr>
        <w:t xml:space="preserve"> за неуплату административного штрафа в срок, предусмотренный КоАП РФ.</w:t>
      </w:r>
    </w:p>
    <w:p w:rsidR="00441E80" w:rsidRPr="00A40031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A40031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 w:rsidRPr="00A40031">
        <w:rPr>
          <w:sz w:val="26"/>
          <w:szCs w:val="26"/>
          <w:lang w:eastAsia="uk-UA"/>
        </w:rPr>
        <w:t xml:space="preserve">ия о наложении административного штрафа в законную силу, за исключением случая, предусмотренного </w:t>
      </w:r>
      <w:hyperlink r:id="rId5" w:history="1">
        <w:r w:rsidRPr="00A40031">
          <w:rPr>
            <w:sz w:val="26"/>
            <w:szCs w:val="26"/>
            <w:lang w:eastAsia="uk-UA"/>
          </w:rPr>
          <w:t>частью 1.1</w:t>
        </w:r>
      </w:hyperlink>
      <w:r w:rsidRPr="00A40031">
        <w:rPr>
          <w:sz w:val="26"/>
          <w:szCs w:val="26"/>
          <w:lang w:eastAsia="uk-UA"/>
        </w:rPr>
        <w:t xml:space="preserve"> настоящей статьи, либ</w:t>
      </w:r>
      <w:r w:rsidRPr="00A40031">
        <w:rPr>
          <w:sz w:val="26"/>
          <w:szCs w:val="26"/>
          <w:lang w:eastAsia="uk-UA"/>
        </w:rPr>
        <w:t xml:space="preserve">о со дня истечения срока отсрочки или срока рассрочки, предусмотренных </w:t>
      </w:r>
      <w:hyperlink r:id="rId6" w:history="1">
        <w:r w:rsidRPr="00A40031">
          <w:rPr>
            <w:sz w:val="26"/>
            <w:szCs w:val="26"/>
            <w:lang w:eastAsia="uk-UA"/>
          </w:rPr>
          <w:t>статьей 31.5</w:t>
        </w:r>
      </w:hyperlink>
      <w:r w:rsidRPr="00A40031">
        <w:rPr>
          <w:sz w:val="26"/>
          <w:szCs w:val="26"/>
          <w:lang w:eastAsia="uk-UA"/>
        </w:rPr>
        <w:t xml:space="preserve"> настоящего Кодекса.</w:t>
      </w:r>
    </w:p>
    <w:p w:rsidR="00441E80" w:rsidRPr="00A40031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40031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A40031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A40031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</w:t>
      </w:r>
      <w:r w:rsidRPr="00A40031">
        <w:rPr>
          <w:rFonts w:eastAsia="Calibri"/>
          <w:sz w:val="26"/>
          <w:szCs w:val="26"/>
          <w:lang w:eastAsia="en-US"/>
        </w:rPr>
        <w:t>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В суд</w:t>
      </w:r>
      <w:r w:rsidRPr="00A40031">
        <w:rPr>
          <w:rFonts w:eastAsia="Calibri"/>
          <w:sz w:val="26"/>
          <w:szCs w:val="26"/>
        </w:rPr>
        <w:t xml:space="preserve">ебном заседании установлено, что </w:t>
      </w:r>
      <w:r w:rsidRPr="00A40031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A40031" w:rsidR="00292667">
        <w:rPr>
          <w:rFonts w:eastAsia="Calibri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292667">
        <w:rPr>
          <w:rFonts w:eastAsia="Calibri"/>
          <w:sz w:val="26"/>
          <w:szCs w:val="26"/>
        </w:rPr>
        <w:t>года</w:t>
      </w:r>
      <w:r w:rsidRPr="00A40031" w:rsidR="002846AE">
        <w:rPr>
          <w:rFonts w:eastAsia="Calibri"/>
          <w:sz w:val="26"/>
          <w:szCs w:val="26"/>
        </w:rPr>
        <w:t xml:space="preserve">,  </w:t>
      </w:r>
      <w:r w:rsidRPr="00A40031" w:rsidR="00292667">
        <w:rPr>
          <w:rFonts w:eastAsia="Calibri"/>
          <w:sz w:val="26"/>
          <w:szCs w:val="26"/>
        </w:rPr>
        <w:t>ФГУП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292667">
        <w:rPr>
          <w:rFonts w:eastAsia="Calibri"/>
          <w:sz w:val="26"/>
          <w:szCs w:val="26"/>
        </w:rPr>
        <w:t>»</w:t>
      </w:r>
      <w:r w:rsidRPr="00A40031" w:rsidR="002846AE">
        <w:rPr>
          <w:rFonts w:eastAsia="Calibri"/>
          <w:sz w:val="26"/>
          <w:szCs w:val="26"/>
        </w:rPr>
        <w:t xml:space="preserve"> </w:t>
      </w:r>
      <w:r w:rsidRPr="00A40031" w:rsidR="002846AE">
        <w:rPr>
          <w:rFonts w:eastAsia="Calibri"/>
          <w:sz w:val="26"/>
          <w:szCs w:val="26"/>
        </w:rPr>
        <w:t>было признано виновным в совершение административного правонарушения, предусмотренного ч.</w:t>
      </w:r>
      <w:r w:rsidRPr="00A40031" w:rsidR="00292667">
        <w:rPr>
          <w:rFonts w:eastAsia="Calibri"/>
          <w:sz w:val="26"/>
          <w:szCs w:val="26"/>
        </w:rPr>
        <w:t>2</w:t>
      </w:r>
      <w:r w:rsidRPr="00A40031" w:rsidR="002846AE">
        <w:rPr>
          <w:rFonts w:eastAsia="Calibri"/>
          <w:sz w:val="26"/>
          <w:szCs w:val="26"/>
        </w:rPr>
        <w:t xml:space="preserve"> ст. 10.13 Закон</w:t>
      </w:r>
      <w:r w:rsidRPr="00A40031" w:rsidR="00A41D3E">
        <w:rPr>
          <w:rFonts w:eastAsia="Calibri"/>
          <w:sz w:val="26"/>
          <w:szCs w:val="26"/>
        </w:rPr>
        <w:t>а города Москвы от 21.11.2007 № </w:t>
      </w:r>
      <w:r w:rsidRPr="00A40031" w:rsidR="002846AE">
        <w:rPr>
          <w:rFonts w:eastAsia="Calibri"/>
          <w:sz w:val="26"/>
          <w:szCs w:val="26"/>
        </w:rPr>
        <w:t xml:space="preserve">45 «Кодекс города Москвы об административных правонарушениях», </w:t>
      </w:r>
      <w:r w:rsidRPr="00A40031" w:rsidR="0040480F">
        <w:rPr>
          <w:rFonts w:eastAsia="Calibri"/>
          <w:sz w:val="26"/>
          <w:szCs w:val="26"/>
        </w:rPr>
        <w:t xml:space="preserve">и </w:t>
      </w:r>
      <w:r w:rsidRPr="00A40031">
        <w:rPr>
          <w:rFonts w:eastAsia="Calibri"/>
          <w:sz w:val="26"/>
          <w:szCs w:val="26"/>
        </w:rPr>
        <w:t>подвергнут</w:t>
      </w:r>
      <w:r w:rsidRPr="00A40031" w:rsidR="002846AE">
        <w:rPr>
          <w:rFonts w:eastAsia="Calibri"/>
          <w:sz w:val="26"/>
          <w:szCs w:val="26"/>
        </w:rPr>
        <w:t>о</w:t>
      </w:r>
      <w:r w:rsidRPr="00A40031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 </w:t>
      </w:r>
      <w:r w:rsidRPr="00A40031" w:rsidR="0040480F">
        <w:rPr>
          <w:rFonts w:eastAsia="Calibri"/>
          <w:sz w:val="26"/>
          <w:szCs w:val="26"/>
        </w:rPr>
        <w:t>,00 рублей.</w:t>
      </w:r>
    </w:p>
    <w:p w:rsidR="00C576B9" w:rsidRPr="00A40031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40031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A40031">
          <w:rPr>
            <w:sz w:val="26"/>
            <w:szCs w:val="26"/>
            <w:lang w:eastAsia="uk-UA"/>
          </w:rPr>
          <w:t>статьей 31.5</w:t>
        </w:r>
      </w:hyperlink>
      <w:r w:rsidRPr="00A40031">
        <w:rPr>
          <w:sz w:val="26"/>
          <w:szCs w:val="26"/>
          <w:lang w:eastAsia="uk-UA"/>
        </w:rPr>
        <w:t xml:space="preserve"> </w:t>
      </w:r>
      <w:r w:rsidRPr="00A40031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A40031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4C5BCC">
        <w:rPr>
          <w:rFonts w:eastAsia="Calibri"/>
          <w:sz w:val="26"/>
          <w:szCs w:val="26"/>
        </w:rPr>
        <w:t>года</w:t>
      </w:r>
      <w:r w:rsidRPr="00A40031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A40031" w:rsidR="00292667">
        <w:rPr>
          <w:rFonts w:eastAsia="Calibri"/>
          <w:sz w:val="26"/>
          <w:szCs w:val="26"/>
        </w:rPr>
        <w:t>, с учетом положений ч.3.1 ст. 4.8 КоАП РФ,</w:t>
      </w:r>
      <w:r w:rsidRPr="00A40031" w:rsidR="00486EDD">
        <w:rPr>
          <w:rFonts w:eastAsia="Calibri"/>
          <w:sz w:val="26"/>
          <w:szCs w:val="26"/>
        </w:rPr>
        <w:t xml:space="preserve"> является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>года.</w:t>
      </w:r>
    </w:p>
    <w:p w:rsidR="006276F1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В установленный законом двухмесячный срок</w:t>
      </w:r>
      <w:r w:rsidRPr="00A40031" w:rsidR="0070270D">
        <w:rPr>
          <w:rFonts w:eastAsia="Calibri"/>
          <w:sz w:val="26"/>
          <w:szCs w:val="26"/>
        </w:rPr>
        <w:t>,</w:t>
      </w:r>
      <w:r w:rsidRPr="00A40031">
        <w:rPr>
          <w:rFonts w:eastAsia="Calibri"/>
          <w:sz w:val="26"/>
          <w:szCs w:val="26"/>
        </w:rPr>
        <w:t xml:space="preserve"> </w:t>
      </w:r>
      <w:r w:rsidRPr="00A40031" w:rsidR="00292667">
        <w:rPr>
          <w:rFonts w:eastAsia="Calibri"/>
          <w:sz w:val="26"/>
          <w:szCs w:val="26"/>
        </w:rPr>
        <w:t>ФГУП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292667">
        <w:rPr>
          <w:rFonts w:eastAsia="Calibri"/>
          <w:sz w:val="26"/>
          <w:szCs w:val="26"/>
        </w:rPr>
        <w:t xml:space="preserve">» </w:t>
      </w:r>
      <w:r w:rsidRPr="00A40031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Pr="00A40031" w:rsidR="002846AE">
        <w:rPr>
          <w:rFonts w:eastAsia="Calibri"/>
          <w:sz w:val="26"/>
          <w:szCs w:val="26"/>
        </w:rPr>
        <w:t>о</w:t>
      </w:r>
      <w:r w:rsidRPr="00A40031">
        <w:rPr>
          <w:rFonts w:eastAsia="Calibri"/>
          <w:sz w:val="26"/>
          <w:szCs w:val="26"/>
        </w:rPr>
        <w:t xml:space="preserve">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1C6E46">
        <w:rPr>
          <w:rFonts w:eastAsia="Calibri"/>
          <w:sz w:val="26"/>
          <w:szCs w:val="26"/>
        </w:rPr>
        <w:t xml:space="preserve"> года </w:t>
      </w:r>
      <w:r w:rsidRPr="00A40031">
        <w:rPr>
          <w:rFonts w:eastAsia="Calibri"/>
          <w:sz w:val="26"/>
          <w:szCs w:val="26"/>
        </w:rPr>
        <w:t>совершил</w:t>
      </w:r>
      <w:r w:rsidRPr="00A40031" w:rsidR="002846AE">
        <w:rPr>
          <w:rFonts w:eastAsia="Calibri"/>
          <w:sz w:val="26"/>
          <w:szCs w:val="26"/>
        </w:rPr>
        <w:t>о</w:t>
      </w:r>
      <w:r w:rsidRPr="00A40031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Виновность </w:t>
      </w:r>
      <w:r w:rsidRPr="00A40031" w:rsidR="00292667">
        <w:rPr>
          <w:rFonts w:eastAsia="Calibri"/>
          <w:sz w:val="26"/>
          <w:szCs w:val="26"/>
        </w:rPr>
        <w:t>ФГУП «Комплекс»</w:t>
      </w:r>
      <w:r w:rsidRPr="00A40031" w:rsidR="00CC1483">
        <w:rPr>
          <w:sz w:val="26"/>
          <w:szCs w:val="26"/>
          <w:shd w:val="clear" w:color="auto" w:fill="FFFFFF"/>
        </w:rPr>
        <w:t xml:space="preserve"> </w:t>
      </w:r>
      <w:r w:rsidRPr="00A40031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A40031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- протоколом об административном правона</w:t>
      </w:r>
      <w:r w:rsidRPr="00A40031">
        <w:rPr>
          <w:rFonts w:eastAsia="Calibri"/>
          <w:sz w:val="26"/>
          <w:szCs w:val="26"/>
        </w:rPr>
        <w:t xml:space="preserve">рушении </w:t>
      </w:r>
      <w:r w:rsidRPr="00A40031">
        <w:rPr>
          <w:rFonts w:eastAsia="Calibri"/>
          <w:sz w:val="26"/>
          <w:szCs w:val="26"/>
        </w:rPr>
        <w:t>от</w:t>
      </w:r>
      <w:r w:rsidRPr="00A40031">
        <w:rPr>
          <w:rFonts w:eastAsia="Calibri"/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- копией </w:t>
      </w:r>
      <w:r w:rsidRPr="00A40031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Pr="00A40031" w:rsidR="00A40031">
        <w:rPr>
          <w:rFonts w:eastAsia="Calibri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A40031" w:rsidR="00F102E8">
        <w:rPr>
          <w:rFonts w:eastAsia="Calibri"/>
          <w:sz w:val="26"/>
          <w:szCs w:val="26"/>
        </w:rPr>
        <w:t>;</w:t>
      </w:r>
    </w:p>
    <w:p w:rsidR="00094B1E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- ины</w:t>
      </w:r>
      <w:r w:rsidRPr="00A40031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A40031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A40031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</w:t>
      </w:r>
      <w:r w:rsidRPr="00A40031">
        <w:rPr>
          <w:sz w:val="26"/>
          <w:szCs w:val="26"/>
        </w:rPr>
        <w:t xml:space="preserve">оверными и достаточными для разрешения настоящего дела, а потому считает возможным положить их в основу постановления. </w:t>
      </w:r>
      <w:r w:rsidRPr="00A40031">
        <w:rPr>
          <w:sz w:val="26"/>
          <w:szCs w:val="26"/>
        </w:rPr>
        <w:tab/>
      </w:r>
    </w:p>
    <w:p w:rsidR="00943189" w:rsidRPr="00A40031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031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A40031" w:rsidR="00292667">
        <w:rPr>
          <w:rFonts w:ascii="Times New Roman" w:eastAsia="Calibri" w:hAnsi="Times New Roman" w:cs="Times New Roman"/>
          <w:sz w:val="26"/>
          <w:szCs w:val="26"/>
        </w:rPr>
        <w:t xml:space="preserve">ФГУП «Комплекс» </w:t>
      </w:r>
      <w:r w:rsidRPr="00A40031" w:rsidR="00136D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правонарушения, </w:t>
      </w:r>
      <w:r w:rsidRPr="00A40031">
        <w:rPr>
          <w:rFonts w:ascii="Times New Roman" w:eastAsia="Calibri" w:hAnsi="Times New Roman" w:cs="Times New Roman"/>
          <w:sz w:val="26"/>
          <w:szCs w:val="26"/>
        </w:rPr>
        <w:t>предусмотренного   ч. 1 ст. 20.25 КоАП РФ.</w:t>
      </w:r>
    </w:p>
    <w:p w:rsidR="00943189" w:rsidRPr="00A40031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031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A40031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031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</w:t>
      </w:r>
      <w:r w:rsidRPr="00A40031">
        <w:rPr>
          <w:rFonts w:ascii="Times New Roman" w:hAnsi="Times New Roman" w:cs="Times New Roman"/>
          <w:sz w:val="26"/>
          <w:szCs w:val="26"/>
        </w:rPr>
        <w:t xml:space="preserve">ении, </w:t>
      </w:r>
      <w:r w:rsidRPr="00A40031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136DD9" w:rsidRPr="00A40031" w:rsidP="00136DD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A40031" w:rsidR="00292667">
        <w:rPr>
          <w:rFonts w:ascii="Times New Roman" w:eastAsia="Calibri" w:hAnsi="Times New Roman" w:cs="Times New Roman"/>
          <w:sz w:val="26"/>
          <w:szCs w:val="26"/>
        </w:rPr>
        <w:t>ФГУП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292667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A400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отсутствие сведений об имущественном  положении юридического лица, характер 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совершенного правонарушения, отношение виновного к содеянному, отсутствие обстоятельств, смягчающих и отягчающих административную ответственность, в связи с чем, считаю необходимым применить к </w:t>
      </w:r>
      <w:r w:rsidRPr="00A40031" w:rsidR="00292667">
        <w:rPr>
          <w:rFonts w:ascii="Times New Roman" w:eastAsia="Calibri" w:hAnsi="Times New Roman" w:cs="Times New Roman"/>
          <w:sz w:val="26"/>
          <w:szCs w:val="26"/>
        </w:rPr>
        <w:t xml:space="preserve">ФГУП «Комплекс» </w:t>
      </w:r>
      <w:r w:rsidRPr="00A40031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ного штрафа, предусмотренного санкцией части 1 статьи 20.25 КоАП РФ.  </w:t>
      </w:r>
    </w:p>
    <w:p w:rsidR="00486EDD" w:rsidRPr="00A40031" w:rsidP="00136DD9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 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A40031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A40031">
        <w:rPr>
          <w:rStyle w:val="FontStyle16"/>
          <w:spacing w:val="60"/>
          <w:sz w:val="26"/>
          <w:szCs w:val="26"/>
        </w:rPr>
        <w:t>постановил: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Федеральное государственное унитарн</w:t>
      </w:r>
      <w:r>
        <w:rPr>
          <w:rFonts w:eastAsia="Calibri"/>
          <w:b/>
          <w:sz w:val="26"/>
          <w:szCs w:val="26"/>
        </w:rPr>
        <w:t>ое предприятие</w:t>
      </w:r>
      <w:r w:rsidRPr="00A40031" w:rsidR="00292667">
        <w:rPr>
          <w:rFonts w:eastAsia="Calibri"/>
          <w:b/>
          <w:sz w:val="26"/>
          <w:szCs w:val="26"/>
        </w:rPr>
        <w:t xml:space="preserve"> «Комплекс»</w:t>
      </w:r>
      <w:r>
        <w:rPr>
          <w:rFonts w:eastAsia="Calibri"/>
          <w:b/>
          <w:sz w:val="26"/>
          <w:szCs w:val="26"/>
        </w:rPr>
        <w:t xml:space="preserve"> </w:t>
      </w:r>
      <w:r w:rsidRPr="00A40031" w:rsidR="0048193D">
        <w:rPr>
          <w:rFonts w:eastAsia="Calibri"/>
          <w:sz w:val="26"/>
          <w:szCs w:val="26"/>
        </w:rPr>
        <w:t>признать виновным</w:t>
      </w:r>
      <w:r w:rsidRPr="00A40031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</w:t>
      </w:r>
      <w:r w:rsidRPr="00A40031">
        <w:rPr>
          <w:rFonts w:eastAsia="Calibri"/>
          <w:sz w:val="26"/>
          <w:szCs w:val="26"/>
        </w:rPr>
        <w:t xml:space="preserve">ст.20.25 Кодекса Российской Федерации об административных правонарушениях и назначить </w:t>
      </w:r>
      <w:r w:rsidRPr="00A40031" w:rsidR="00A41D3E">
        <w:rPr>
          <w:rFonts w:eastAsia="Calibri"/>
          <w:sz w:val="26"/>
          <w:szCs w:val="26"/>
        </w:rPr>
        <w:t xml:space="preserve">ему </w:t>
      </w:r>
      <w:r w:rsidRPr="00A40031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1E5A00">
        <w:rPr>
          <w:rFonts w:eastAsia="Calibri"/>
          <w:sz w:val="26"/>
          <w:szCs w:val="26"/>
        </w:rPr>
        <w:t>рублей</w:t>
      </w:r>
      <w:r w:rsidRPr="00A40031">
        <w:rPr>
          <w:rFonts w:eastAsia="Calibri"/>
          <w:sz w:val="26"/>
          <w:szCs w:val="26"/>
        </w:rPr>
        <w:t xml:space="preserve">). </w:t>
      </w:r>
    </w:p>
    <w:p w:rsidR="00362895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A40031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A40031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A40031">
          <w:rPr>
            <w:rFonts w:eastAsia="Calibri"/>
            <w:sz w:val="26"/>
            <w:szCs w:val="26"/>
          </w:rPr>
          <w:t>частью 1.1</w:t>
        </w:r>
      </w:hyperlink>
      <w:r w:rsidRPr="00A40031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A40031">
          <w:rPr>
            <w:rFonts w:eastAsia="Calibri"/>
            <w:sz w:val="26"/>
            <w:szCs w:val="26"/>
          </w:rPr>
          <w:t>статьей 31.5</w:t>
        </w:r>
      </w:hyperlink>
      <w:r w:rsidRPr="00A40031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A40031">
          <w:rPr>
            <w:rFonts w:eastAsia="Calibri"/>
            <w:sz w:val="26"/>
            <w:szCs w:val="26"/>
          </w:rPr>
          <w:t>Кодексом</w:t>
        </w:r>
      </w:hyperlink>
      <w:r w:rsidRPr="00A40031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A40031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A40031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A40031" w:rsidR="0098485C">
        <w:rPr>
          <w:rFonts w:eastAsia="Calibri"/>
          <w:sz w:val="26"/>
          <w:szCs w:val="26"/>
        </w:rPr>
        <w:t xml:space="preserve">непосредственно </w:t>
      </w:r>
      <w:r w:rsidRPr="00A40031">
        <w:rPr>
          <w:rFonts w:eastAsia="Calibri"/>
          <w:sz w:val="26"/>
          <w:szCs w:val="26"/>
        </w:rPr>
        <w:t>в Ялтинский городской суд Республики Крым</w:t>
      </w:r>
      <w:r w:rsidRPr="00A40031" w:rsidR="0098485C">
        <w:rPr>
          <w:rFonts w:eastAsia="Calibri"/>
          <w:sz w:val="26"/>
          <w:szCs w:val="26"/>
        </w:rPr>
        <w:t>, или</w:t>
      </w:r>
      <w:r w:rsidRPr="00A40031">
        <w:rPr>
          <w:rFonts w:eastAsia="Calibri"/>
          <w:sz w:val="26"/>
          <w:szCs w:val="26"/>
        </w:rPr>
        <w:t xml:space="preserve"> через судебный участок №</w:t>
      </w:r>
      <w:r w:rsidRPr="00A40031" w:rsidR="002F3227">
        <w:rPr>
          <w:rFonts w:eastAsia="Calibri"/>
          <w:sz w:val="26"/>
          <w:szCs w:val="26"/>
        </w:rPr>
        <w:t>98</w:t>
      </w:r>
      <w:r w:rsidRPr="00A40031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</w:t>
      </w:r>
      <w:r w:rsidRPr="00A40031">
        <w:rPr>
          <w:rFonts w:eastAsia="Calibri"/>
          <w:sz w:val="26"/>
          <w:szCs w:val="26"/>
        </w:rPr>
        <w:t>ния или получения копии постановления.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A40031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40031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40031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A40031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A40031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A40031" w:rsidR="0048193D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A40031" w:rsidR="00136DD9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A40031"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40031" w:rsidR="00510D9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ab/>
      </w: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A40031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A40031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A40031" w:rsidR="0084264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Pr="00A40031" w:rsidR="00292667">
        <w:rPr>
          <w:rFonts w:ascii="Times New Roman" w:eastAsia="Times New Roman" w:hAnsi="Times New Roman" w:cs="Times New Roman"/>
          <w:sz w:val="20"/>
          <w:szCs w:val="20"/>
        </w:rPr>
        <w:t>312</w:t>
      </w:r>
      <w:r w:rsidRPr="00A40031" w:rsidR="00510D94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10D94" w:rsidRPr="00A40031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10D94" w:rsidRPr="00A40031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A40031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27327"/>
    <w:rsid w:val="001304EC"/>
    <w:rsid w:val="00131EBA"/>
    <w:rsid w:val="00136DD9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846AE"/>
    <w:rsid w:val="002925FE"/>
    <w:rsid w:val="00292667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62895"/>
    <w:rsid w:val="00395FDD"/>
    <w:rsid w:val="00397A25"/>
    <w:rsid w:val="003A061A"/>
    <w:rsid w:val="003A4DE0"/>
    <w:rsid w:val="003C2718"/>
    <w:rsid w:val="00400612"/>
    <w:rsid w:val="0040480F"/>
    <w:rsid w:val="004322E3"/>
    <w:rsid w:val="00441E80"/>
    <w:rsid w:val="00443FFC"/>
    <w:rsid w:val="00462636"/>
    <w:rsid w:val="004662F0"/>
    <w:rsid w:val="004762D6"/>
    <w:rsid w:val="00477E5A"/>
    <w:rsid w:val="0048193D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40031"/>
    <w:rsid w:val="00A41D3E"/>
    <w:rsid w:val="00A62703"/>
    <w:rsid w:val="00A70F54"/>
    <w:rsid w:val="00A72D36"/>
    <w:rsid w:val="00A80323"/>
    <w:rsid w:val="00A94C74"/>
    <w:rsid w:val="00A95A46"/>
    <w:rsid w:val="00AB6A4B"/>
    <w:rsid w:val="00AD4E9B"/>
    <w:rsid w:val="00AE0E7D"/>
    <w:rsid w:val="00B40B6A"/>
    <w:rsid w:val="00B4562B"/>
    <w:rsid w:val="00B636B0"/>
    <w:rsid w:val="00B650A8"/>
    <w:rsid w:val="00B674E7"/>
    <w:rsid w:val="00B94EEE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longcopy">
    <w:name w:val="long_copy"/>
    <w:basedOn w:val="DefaultParagraphFont"/>
    <w:rsid w:val="0047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EB0D-3862-4DD8-B20D-E1AD8BEB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