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9E5C99" w:rsidP="009E5C99">
      <w:pPr>
        <w:widowControl/>
        <w:ind w:left="-426" w:right="-2" w:firstLine="567"/>
        <w:jc w:val="right"/>
        <w:rPr>
          <w:b/>
          <w:bCs/>
        </w:rPr>
      </w:pPr>
      <w:r w:rsidRPr="009E5C99">
        <w:rPr>
          <w:b/>
          <w:bCs/>
        </w:rPr>
        <w:t>Дело № 5-98-</w:t>
      </w:r>
      <w:r w:rsidRPr="009E5C99" w:rsidR="009E5C99">
        <w:rPr>
          <w:b/>
          <w:bCs/>
        </w:rPr>
        <w:t>316</w:t>
      </w:r>
      <w:r w:rsidRPr="009E5C99">
        <w:rPr>
          <w:b/>
          <w:bCs/>
        </w:rPr>
        <w:t>/</w:t>
      </w:r>
      <w:r w:rsidRPr="009E5C99" w:rsidR="005925BD">
        <w:rPr>
          <w:b/>
          <w:bCs/>
        </w:rPr>
        <w:t>2025</w:t>
      </w:r>
    </w:p>
    <w:p w:rsidR="003268B3" w:rsidRPr="009E5C99" w:rsidP="009E5C99">
      <w:pPr>
        <w:widowControl/>
        <w:ind w:left="-426" w:right="-2" w:firstLine="567"/>
        <w:jc w:val="right"/>
        <w:rPr>
          <w:b/>
          <w:bCs/>
        </w:rPr>
      </w:pPr>
      <w:r w:rsidRPr="009E5C99">
        <w:rPr>
          <w:b/>
          <w:bCs/>
        </w:rPr>
        <w:t>91</w:t>
      </w:r>
      <w:r w:rsidRPr="009E5C99">
        <w:rPr>
          <w:b/>
          <w:bCs/>
          <w:lang w:val="en-US"/>
        </w:rPr>
        <w:t>MS</w:t>
      </w:r>
      <w:r w:rsidRPr="009E5C99">
        <w:rPr>
          <w:b/>
          <w:bCs/>
        </w:rPr>
        <w:t>0098-01-</w:t>
      </w:r>
      <w:r w:rsidRPr="009E5C99" w:rsidR="005925BD">
        <w:rPr>
          <w:b/>
          <w:bCs/>
        </w:rPr>
        <w:t>2025</w:t>
      </w:r>
      <w:r w:rsidRPr="009E5C99" w:rsidR="00F755C3">
        <w:rPr>
          <w:b/>
          <w:bCs/>
        </w:rPr>
        <w:t>-</w:t>
      </w:r>
      <w:r w:rsidRPr="009E5C99" w:rsidR="009E5C99">
        <w:rPr>
          <w:b/>
          <w:bCs/>
        </w:rPr>
        <w:t>001300-06</w:t>
      </w:r>
    </w:p>
    <w:p w:rsidR="00676196" w:rsidRPr="009E5C99" w:rsidP="009E5C99">
      <w:pPr>
        <w:widowControl/>
        <w:ind w:left="-426" w:right="-2" w:firstLine="567"/>
        <w:jc w:val="both"/>
        <w:rPr>
          <w:b/>
        </w:rPr>
      </w:pPr>
      <w:r w:rsidRPr="009E5C99">
        <w:rPr>
          <w:b/>
        </w:rPr>
        <w:t xml:space="preserve">                              </w:t>
      </w:r>
    </w:p>
    <w:p w:rsidR="00676196" w:rsidP="009E5C99">
      <w:pPr>
        <w:widowControl/>
        <w:ind w:left="-426" w:right="-2" w:firstLine="567"/>
        <w:jc w:val="center"/>
        <w:rPr>
          <w:b/>
        </w:rPr>
      </w:pPr>
      <w:r w:rsidRPr="009E5C99">
        <w:rPr>
          <w:b/>
        </w:rPr>
        <w:t>П О С Т А Н О В Л Е Н И Е</w:t>
      </w:r>
    </w:p>
    <w:p w:rsidR="00B43D70" w:rsidRPr="009E5C99" w:rsidP="009E5C99">
      <w:pPr>
        <w:widowControl/>
        <w:ind w:left="-426" w:right="-2" w:firstLine="567"/>
        <w:jc w:val="center"/>
        <w:rPr>
          <w:b/>
        </w:rPr>
      </w:pPr>
      <w:r>
        <w:rPr>
          <w:b/>
        </w:rPr>
        <w:t>(резолютивная часть)</w:t>
      </w:r>
    </w:p>
    <w:p w:rsidR="00564302" w:rsidRPr="009E5C99" w:rsidP="009E5C99">
      <w:pPr>
        <w:widowControl/>
        <w:ind w:left="-426" w:right="-2" w:firstLine="567"/>
        <w:jc w:val="both"/>
      </w:pPr>
    </w:p>
    <w:p w:rsidR="00676196" w:rsidRPr="009E5C99" w:rsidP="009E5C99">
      <w:pPr>
        <w:widowControl/>
        <w:tabs>
          <w:tab w:val="left" w:pos="8510"/>
        </w:tabs>
        <w:ind w:left="-426" w:right="-2" w:firstLine="567"/>
        <w:jc w:val="both"/>
        <w:rPr>
          <w:b/>
          <w:bCs/>
        </w:rPr>
      </w:pPr>
      <w:r w:rsidRPr="009E5C99">
        <w:rPr>
          <w:b/>
          <w:bCs/>
        </w:rPr>
        <w:t>28 мая</w:t>
      </w:r>
      <w:r w:rsidRPr="009E5C99" w:rsidR="00D72DE1">
        <w:rPr>
          <w:b/>
          <w:bCs/>
        </w:rPr>
        <w:t xml:space="preserve"> 2025</w:t>
      </w:r>
      <w:r w:rsidRPr="009E5C99">
        <w:rPr>
          <w:b/>
          <w:bCs/>
        </w:rPr>
        <w:t xml:space="preserve"> года</w:t>
      </w:r>
      <w:r w:rsidRPr="009E5C99">
        <w:rPr>
          <w:b/>
        </w:rPr>
        <w:t xml:space="preserve">              </w:t>
      </w:r>
      <w:r w:rsidRPr="009E5C99" w:rsidR="000350F4">
        <w:rPr>
          <w:b/>
        </w:rPr>
        <w:t xml:space="preserve">                               </w:t>
      </w:r>
      <w:r w:rsidRPr="009E5C99" w:rsidR="00037466">
        <w:rPr>
          <w:b/>
        </w:rPr>
        <w:t xml:space="preserve"> </w:t>
      </w:r>
      <w:r w:rsidRPr="009E5C99">
        <w:rPr>
          <w:b/>
        </w:rPr>
        <w:t xml:space="preserve">  </w:t>
      </w:r>
      <w:r w:rsidRPr="009E5C99" w:rsidR="00B51982">
        <w:rPr>
          <w:b/>
        </w:rPr>
        <w:t xml:space="preserve">            </w:t>
      </w:r>
      <w:r w:rsidRPr="009E5C99" w:rsidR="00251577">
        <w:rPr>
          <w:b/>
        </w:rPr>
        <w:t xml:space="preserve">      </w:t>
      </w:r>
      <w:r w:rsidRPr="009E5C99" w:rsidR="00564302">
        <w:rPr>
          <w:b/>
        </w:rPr>
        <w:t xml:space="preserve">   </w:t>
      </w:r>
      <w:r w:rsidRPr="009E5C99" w:rsidR="00251577">
        <w:rPr>
          <w:b/>
        </w:rPr>
        <w:t xml:space="preserve"> </w:t>
      </w:r>
      <w:r w:rsidRPr="009E5C99" w:rsidR="003941D4">
        <w:rPr>
          <w:b/>
        </w:rPr>
        <w:t xml:space="preserve">  </w:t>
      </w:r>
      <w:r>
        <w:rPr>
          <w:b/>
        </w:rPr>
        <w:t xml:space="preserve">                                 </w:t>
      </w:r>
      <w:r w:rsidRPr="009E5C99">
        <w:rPr>
          <w:b/>
          <w:bCs/>
        </w:rPr>
        <w:t>г. Ялта</w:t>
      </w:r>
    </w:p>
    <w:p w:rsidR="003941D4" w:rsidRPr="009E5C99" w:rsidP="009E5C99">
      <w:pPr>
        <w:widowControl/>
        <w:tabs>
          <w:tab w:val="left" w:pos="8510"/>
        </w:tabs>
        <w:ind w:left="-426" w:right="-2" w:firstLine="567"/>
        <w:jc w:val="both"/>
        <w:rPr>
          <w:b/>
          <w:bCs/>
        </w:rPr>
      </w:pPr>
    </w:p>
    <w:p w:rsidR="00CE1DD8" w:rsidRPr="009E5C99" w:rsidP="009E5C99">
      <w:pPr>
        <w:widowControl/>
        <w:tabs>
          <w:tab w:val="left" w:pos="8510"/>
        </w:tabs>
        <w:ind w:left="-426" w:right="-2" w:firstLine="567"/>
        <w:jc w:val="both"/>
      </w:pPr>
      <w:r w:rsidRPr="009E5C99">
        <w:t>Мировой судья</w:t>
      </w:r>
      <w:r w:rsidRPr="009E5C99">
        <w:rPr>
          <w:bCs/>
          <w:iCs/>
        </w:rPr>
        <w:t xml:space="preserve"> судебного участка №98 Ялтинского судебного района (городской округ </w:t>
      </w:r>
      <w:r w:rsidRPr="009E5C99" w:rsidR="003C758D">
        <w:rPr>
          <w:bCs/>
          <w:iCs/>
        </w:rPr>
        <w:t xml:space="preserve">Ялта) Республики Крым </w:t>
      </w:r>
      <w:r w:rsidRPr="009E5C99" w:rsidR="00E854A9">
        <w:rPr>
          <w:bCs/>
          <w:iCs/>
        </w:rPr>
        <w:t>Кулешова Виктория Владимировна</w:t>
      </w:r>
      <w:r w:rsidRPr="009E5C99">
        <w:t>,</w:t>
      </w:r>
    </w:p>
    <w:p w:rsidR="00676196" w:rsidRPr="009E5C99" w:rsidP="009E5C99">
      <w:pPr>
        <w:widowControl/>
        <w:tabs>
          <w:tab w:val="left" w:pos="8510"/>
        </w:tabs>
        <w:ind w:left="-426" w:right="-2" w:firstLine="567"/>
        <w:jc w:val="both"/>
      </w:pPr>
      <w:r w:rsidRPr="009E5C99">
        <w:rPr>
          <w:rFonts w:eastAsia="Calibri"/>
        </w:rPr>
        <w:t xml:space="preserve">рассмотрев в открытом судебном </w:t>
      </w:r>
      <w:r w:rsidRPr="009E5C99">
        <w:t>заседании в</w:t>
      </w:r>
      <w:r w:rsidRPr="009E5C99" w:rsidR="00B51982">
        <w:t xml:space="preserve"> </w:t>
      </w:r>
      <w:r w:rsidRPr="009E5C99" w:rsidR="003268B3">
        <w:t xml:space="preserve">помещении судебного участка в </w:t>
      </w:r>
      <w:r w:rsidRPr="009E5C99" w:rsidR="000C61D9">
        <w:t>г.</w:t>
      </w:r>
      <w:r w:rsidRPr="009E5C99" w:rsidR="003941D4">
        <w:t xml:space="preserve"> </w:t>
      </w:r>
      <w:r w:rsidRPr="009E5C99" w:rsidR="000C61D9">
        <w:t>Ялте (ул.</w:t>
      </w:r>
      <w:r w:rsidRPr="009E5C99" w:rsidR="003941D4">
        <w:t xml:space="preserve"> </w:t>
      </w:r>
      <w:r w:rsidRPr="009E5C99">
        <w:t xml:space="preserve">Васильева, 19) дело об административном правонарушении в отношении: </w:t>
      </w:r>
    </w:p>
    <w:p w:rsidR="00DC4577" w:rsidRPr="009E5C99" w:rsidP="009E5C99">
      <w:pPr>
        <w:pStyle w:val="Style4"/>
        <w:widowControl/>
        <w:spacing w:line="240" w:lineRule="auto"/>
        <w:ind w:left="-426" w:right="-2" w:firstLine="567"/>
      </w:pPr>
      <w:r w:rsidRPr="009E5C99">
        <w:t>заместителя начальника Департамента образования и молодежной политики Администрации города Ялта Республики Крым Зубковой Екатерины Сергеевны,</w:t>
      </w:r>
      <w: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9E5C99">
        <w:t xml:space="preserve">  </w:t>
      </w:r>
      <w:r w:rsidRPr="009E5C99" w:rsidR="00676196">
        <w:t>за совершение административного право</w:t>
      </w:r>
      <w:r w:rsidRPr="009E5C99" w:rsidR="00866238">
        <w:t>нарушения, предусмотренного ст.</w:t>
      </w:r>
      <w:r w:rsidRPr="009E5C99" w:rsidR="00676196">
        <w:t>15.</w:t>
      </w:r>
      <w:r w:rsidRPr="009E5C99">
        <w:t>1</w:t>
      </w:r>
      <w:r w:rsidRPr="009E5C99" w:rsidR="00676196">
        <w:t>5</w:t>
      </w:r>
      <w:r w:rsidRPr="009E5C99">
        <w:t>.15</w:t>
      </w:r>
      <w:r w:rsidRPr="009E5C99" w:rsidR="00676196">
        <w:t xml:space="preserve"> Кодекса Российской Федерации об административных правонарушениях</w:t>
      </w:r>
      <w:r w:rsidRPr="009E5C99">
        <w:t>,-</w:t>
      </w:r>
    </w:p>
    <w:p w:rsidR="00866238" w:rsidRPr="009E5C99" w:rsidP="009E5C99">
      <w:pPr>
        <w:pStyle w:val="Style5"/>
        <w:widowControl/>
        <w:ind w:left="-426" w:right="-2" w:firstLine="567"/>
        <w:jc w:val="both"/>
      </w:pPr>
      <w:r w:rsidRPr="009E5C99">
        <w:t xml:space="preserve">                   </w:t>
      </w:r>
      <w:r w:rsidRPr="009E5C99" w:rsidR="006042B3">
        <w:t xml:space="preserve">  </w:t>
      </w:r>
      <w:r w:rsidRPr="009E5C99" w:rsidR="004E4822">
        <w:tab/>
        <w:t xml:space="preserve">                  </w:t>
      </w:r>
      <w:r w:rsidRPr="009E5C99" w:rsidR="006042B3">
        <w:t xml:space="preserve">   </w:t>
      </w:r>
      <w:r w:rsidRPr="009E5C99" w:rsidR="00327ED6">
        <w:t xml:space="preserve"> </w:t>
      </w:r>
    </w:p>
    <w:p w:rsidR="003A6C42" w:rsidRPr="009E5C99" w:rsidP="009E5C99">
      <w:pPr>
        <w:widowControl/>
        <w:autoSpaceDE/>
        <w:autoSpaceDN/>
        <w:adjustRightInd/>
        <w:ind w:left="-426" w:right="-2" w:firstLine="567"/>
        <w:jc w:val="both"/>
      </w:pPr>
      <w:r w:rsidRPr="009E5C99">
        <w:t>Руководствуясь ст.ст.3.1, 15.</w:t>
      </w:r>
      <w:r w:rsidRPr="009E5C99" w:rsidR="009E5C99">
        <w:t>1</w:t>
      </w:r>
      <w:r w:rsidRPr="009E5C99">
        <w:t>5</w:t>
      </w:r>
      <w:r w:rsidRPr="009E5C99" w:rsidR="009E5C99">
        <w:t>.15</w:t>
      </w:r>
      <w:r w:rsidRPr="009E5C99">
        <w:t>, 29.9-29.10, 30.1 Кодекса Российской Федерации об административных правонарушениях, мировой судья –</w:t>
      </w:r>
    </w:p>
    <w:p w:rsidR="003A6C42" w:rsidRPr="009E5C99" w:rsidP="009E5C99">
      <w:pPr>
        <w:widowControl/>
        <w:autoSpaceDE/>
        <w:autoSpaceDN/>
        <w:adjustRightInd/>
        <w:ind w:left="-426" w:right="-2" w:firstLine="567"/>
        <w:jc w:val="center"/>
      </w:pPr>
    </w:p>
    <w:p w:rsidR="003A6C42" w:rsidRPr="009E5C99" w:rsidP="009E5C99">
      <w:pPr>
        <w:widowControl/>
        <w:autoSpaceDE/>
        <w:autoSpaceDN/>
        <w:adjustRightInd/>
        <w:ind w:left="-426" w:right="-2" w:firstLine="567"/>
        <w:jc w:val="center"/>
        <w:rPr>
          <w:b/>
        </w:rPr>
      </w:pPr>
      <w:r w:rsidRPr="009E5C99">
        <w:rPr>
          <w:b/>
        </w:rPr>
        <w:t>п о с т а н о в и л:</w:t>
      </w:r>
    </w:p>
    <w:p w:rsidR="003A6C42" w:rsidRPr="009E5C99" w:rsidP="009E5C99">
      <w:pPr>
        <w:widowControl/>
        <w:autoSpaceDE/>
        <w:autoSpaceDN/>
        <w:adjustRightInd/>
        <w:ind w:left="-426" w:right="-2" w:firstLine="567"/>
        <w:jc w:val="both"/>
      </w:pPr>
    </w:p>
    <w:p w:rsidR="009E5C99" w:rsidRPr="009E5C99" w:rsidP="009E5C99">
      <w:pPr>
        <w:ind w:left="-426" w:right="-2" w:firstLine="567"/>
        <w:jc w:val="both"/>
      </w:pPr>
      <w:r w:rsidRPr="009E5C99">
        <w:t>заместителя начальника Департамента образования и молодежной политики Администрации города Ялта Республики Крым Зубкову Екатери</w:t>
      </w:r>
      <w:r w:rsidRPr="009E5C99">
        <w:t xml:space="preserve">ну Сергеевну </w:t>
      </w:r>
      <w:r w:rsidRPr="009E5C99" w:rsidR="007C4E79">
        <w:t>признать виновн</w:t>
      </w:r>
      <w:r w:rsidRPr="009E5C99" w:rsidR="00B04CD1">
        <w:t>ой</w:t>
      </w:r>
      <w:r w:rsidRPr="009E5C99" w:rsidR="003A6C42">
        <w:t xml:space="preserve"> в совершении административного правонарушения, предусмотренного ст.15.</w:t>
      </w:r>
      <w:r w:rsidRPr="009E5C99">
        <w:t>1</w:t>
      </w:r>
      <w:r w:rsidRPr="009E5C99" w:rsidR="003A6C42">
        <w:t>5</w:t>
      </w:r>
      <w:r w:rsidRPr="009E5C99">
        <w:t>.15</w:t>
      </w:r>
      <w:r w:rsidRPr="009E5C99" w:rsidR="003A6C42">
        <w:t xml:space="preserve"> Кодекса Российской Федерации об административных правонарушениях и</w:t>
      </w:r>
      <w:r w:rsidRPr="009E5C99">
        <w:t>,</w:t>
      </w:r>
      <w:r w:rsidRPr="009E5C99" w:rsidR="003A6C42">
        <w:t xml:space="preserve"> </w:t>
      </w:r>
      <w:r w:rsidRPr="009E5C99">
        <w:t>с применением положений ч.1 ст.4.1.1 КоАП РФ, подвергнуть ее административному на</w:t>
      </w:r>
      <w:r w:rsidRPr="009E5C99">
        <w:t>казанию в виде предупреждения.</w:t>
      </w:r>
    </w:p>
    <w:p w:rsidR="009E5C99" w:rsidRPr="009E5C99" w:rsidP="009E5C99">
      <w:pPr>
        <w:ind w:left="-426" w:right="-2" w:firstLine="567"/>
        <w:jc w:val="both"/>
      </w:pPr>
      <w:r w:rsidRPr="009E5C99">
        <w:t>Разъяснить участникам судебного разбирательства, что составление мотивированного постановления может быть отложено на срок не более чем три дня со дня окончания разбирательства дела.</w:t>
      </w:r>
    </w:p>
    <w:p w:rsidR="003A6C42" w:rsidRPr="009E5C99" w:rsidP="009E5C99">
      <w:pPr>
        <w:widowControl/>
        <w:autoSpaceDE/>
        <w:autoSpaceDN/>
        <w:adjustRightInd/>
        <w:ind w:left="-426" w:right="-2" w:firstLine="567"/>
        <w:jc w:val="both"/>
      </w:pPr>
      <w:r w:rsidRPr="009E5C99">
        <w:t xml:space="preserve"> Постановление может быть обжаловано </w:t>
      </w:r>
      <w:r w:rsidRPr="009E5C99" w:rsidR="00B908F2">
        <w:t xml:space="preserve">непосредственно </w:t>
      </w:r>
      <w:r w:rsidRPr="009E5C99">
        <w:t>в Ялтинский городской суд Республики Крым</w:t>
      </w:r>
      <w:r w:rsidRPr="009E5C99" w:rsidR="00B908F2">
        <w:t>, или через</w:t>
      </w:r>
      <w:r w:rsidRPr="009E5C99">
        <w:t xml:space="preserve"> судебный участок №98 Ялтинского судебного района (городской округ Ялта) Республики Крым в течение 10 </w:t>
      </w:r>
      <w:r w:rsidRPr="009E5C99" w:rsidR="00966A1A">
        <w:t>дней</w:t>
      </w:r>
      <w:r w:rsidRPr="009E5C99">
        <w:t xml:space="preserve"> со дня вручения или получения копии постановления.</w:t>
      </w:r>
    </w:p>
    <w:p w:rsidR="00B04CD1" w:rsidRPr="009E5C99" w:rsidP="009E5C99">
      <w:pPr>
        <w:ind w:left="-426" w:right="-2" w:firstLine="567"/>
        <w:jc w:val="both"/>
        <w:rPr>
          <w:b/>
        </w:rPr>
      </w:pPr>
    </w:p>
    <w:p w:rsidR="00B908F2" w:rsidRPr="009E5C99" w:rsidP="009E5C99">
      <w:pPr>
        <w:ind w:left="-426" w:right="-2" w:firstLine="567"/>
        <w:jc w:val="both"/>
        <w:rPr>
          <w:b/>
        </w:rPr>
      </w:pPr>
      <w:r w:rsidRPr="009E5C99">
        <w:rPr>
          <w:b/>
        </w:rPr>
        <w:t>Мировой судья:</w:t>
      </w:r>
      <w:r w:rsidRPr="009E5C99">
        <w:rPr>
          <w:b/>
        </w:rPr>
        <w:tab/>
      </w:r>
      <w:r w:rsidRPr="009E5C99">
        <w:rPr>
          <w:b/>
        </w:rPr>
        <w:tab/>
      </w:r>
      <w:r w:rsidRPr="009E5C99">
        <w:rPr>
          <w:b/>
        </w:rPr>
        <w:tab/>
        <w:t xml:space="preserve">    </w:t>
      </w:r>
      <w:r w:rsidR="009E5C99">
        <w:rPr>
          <w:b/>
        </w:rPr>
        <w:t xml:space="preserve"> </w:t>
      </w:r>
      <w:r w:rsidRPr="009E5C99" w:rsidR="004C2488">
        <w:rPr>
          <w:b/>
        </w:rPr>
        <w:t xml:space="preserve">     </w:t>
      </w:r>
      <w:r w:rsidR="009E5C99">
        <w:rPr>
          <w:b/>
        </w:rPr>
        <w:t xml:space="preserve">   </w:t>
      </w:r>
      <w:r w:rsidRPr="009E5C99" w:rsidR="004C2488">
        <w:rPr>
          <w:b/>
        </w:rPr>
        <w:t xml:space="preserve"> </w:t>
      </w:r>
      <w:r w:rsidRPr="009E5C99">
        <w:rPr>
          <w:b/>
        </w:rPr>
        <w:t>(по</w:t>
      </w:r>
      <w:r w:rsidRPr="009E5C99">
        <w:rPr>
          <w:b/>
        </w:rPr>
        <w:t xml:space="preserve">дпись)                </w:t>
      </w:r>
      <w:r w:rsidR="009E5C99">
        <w:rPr>
          <w:b/>
        </w:rPr>
        <w:t xml:space="preserve">                 </w:t>
      </w:r>
      <w:r w:rsidRPr="009E5C99">
        <w:rPr>
          <w:b/>
        </w:rPr>
        <w:t xml:space="preserve">  В.В. Кулешова</w:t>
      </w:r>
    </w:p>
    <w:p w:rsidR="009E5C99" w:rsidP="004C2488">
      <w:pPr>
        <w:ind w:left="-426" w:right="-2"/>
        <w:jc w:val="both"/>
        <w:rPr>
          <w:sz w:val="22"/>
          <w:szCs w:val="22"/>
        </w:rPr>
      </w:pP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9E5C99">
        <w:rPr>
          <w:sz w:val="22"/>
          <w:szCs w:val="22"/>
        </w:rPr>
        <w:t>28</w:t>
      </w:r>
      <w:r>
        <w:rPr>
          <w:sz w:val="22"/>
          <w:szCs w:val="22"/>
        </w:rPr>
        <w:t xml:space="preserve">» </w:t>
      </w:r>
      <w:r w:rsidR="00B04CD1">
        <w:rPr>
          <w:sz w:val="22"/>
          <w:szCs w:val="22"/>
        </w:rPr>
        <w:t>мая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</w:r>
      <w:r w:rsidRPr="00B908F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9E5C99">
        <w:rPr>
          <w:sz w:val="22"/>
          <w:szCs w:val="22"/>
        </w:rPr>
        <w:t>316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</w:t>
      </w:r>
      <w:r w:rsidRPr="00B908F2">
        <w:rPr>
          <w:sz w:val="22"/>
          <w:szCs w:val="22"/>
        </w:rPr>
        <w:t>го района (городской округ Ялта) Республики Крым.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</w:t>
      </w:r>
      <w:r w:rsidRPr="00B908F2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4C2488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5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874F1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701F1"/>
    <w:rsid w:val="0048197A"/>
    <w:rsid w:val="00487334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5C99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3D70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89EF-0D25-4728-9A91-6BD86A1F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