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BB3A7F">
        <w:rPr>
          <w:rStyle w:val="FontStyle16"/>
          <w:sz w:val="27"/>
          <w:szCs w:val="27"/>
        </w:rPr>
        <w:t>320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BB3A7F">
        <w:rPr>
          <w:rStyle w:val="FontStyle16"/>
          <w:sz w:val="27"/>
          <w:szCs w:val="27"/>
        </w:rPr>
        <w:t>551</w:t>
      </w:r>
      <w:r w:rsidRPr="009E2F0A" w:rsidR="001B5442">
        <w:rPr>
          <w:rStyle w:val="FontStyle16"/>
          <w:sz w:val="27"/>
          <w:szCs w:val="27"/>
        </w:rPr>
        <w:t>-</w:t>
      </w:r>
      <w:r w:rsidR="00BB3A7F">
        <w:rPr>
          <w:rStyle w:val="FontStyle16"/>
          <w:sz w:val="27"/>
          <w:szCs w:val="27"/>
        </w:rPr>
        <w:t>39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18июня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годаг. Ялта</w:t>
      </w:r>
    </w:p>
    <w:p w:rsidR="00003598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0359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0035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 судебного участка №98 Ялтинского судебного района (городской округ Ялта) Республики Крым (Республика Крым, г. Ялта, ул. Васильева, 19)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BB3A7F" w:rsidRPr="00BB3A7F" w:rsidP="00BB3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BB3A7F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наст</w:t>
      </w:r>
      <w:r w:rsidR="006679E5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>оятеля религиозной организации "НАЗВАНИЕ"</w:t>
      </w:r>
      <w:r w:rsidRPr="00BB3A7F">
        <w:rPr>
          <w:rFonts w:ascii="Times New Roman" w:eastAsia="Times New Roman" w:hAnsi="Times New Roman" w:cs="Times New Roman"/>
          <w:b/>
          <w:bCs/>
          <w:iCs/>
          <w:sz w:val="27"/>
          <w:szCs w:val="27"/>
          <w:lang w:eastAsia="ru-RU"/>
        </w:rPr>
        <w:t xml:space="preserve"> Волкова Юрия Валентиновича</w:t>
      </w:r>
      <w:r w:rsidRPr="00BB3A7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6679E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ДАННЫЕ"</w:t>
      </w:r>
      <w:r w:rsidRPr="00BB3A7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  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Волков Ю.В.</w:t>
      </w:r>
      <w:r w:rsidRPr="009E2F0A">
        <w:rPr>
          <w:sz w:val="27"/>
          <w:szCs w:val="27"/>
        </w:rPr>
        <w:t xml:space="preserve">, являясь </w:t>
      </w:r>
      <w:r w:rsidRPr="002A2DD0">
        <w:rPr>
          <w:bCs/>
          <w:iCs/>
          <w:sz w:val="27"/>
          <w:szCs w:val="27"/>
        </w:rPr>
        <w:t>настоятел</w:t>
      </w:r>
      <w:r>
        <w:rPr>
          <w:bCs/>
          <w:iCs/>
          <w:sz w:val="27"/>
          <w:szCs w:val="27"/>
        </w:rPr>
        <w:t>ем</w:t>
      </w:r>
      <w:r w:rsidRPr="002A2DD0">
        <w:rPr>
          <w:bCs/>
          <w:iCs/>
          <w:sz w:val="27"/>
          <w:szCs w:val="27"/>
        </w:rPr>
        <w:t xml:space="preserve"> религиозной организации «</w:t>
      </w:r>
      <w:r w:rsidR="006679E5">
        <w:rPr>
          <w:bCs/>
          <w:iCs/>
          <w:sz w:val="27"/>
          <w:szCs w:val="27"/>
        </w:rPr>
        <w:t>НАЗВАНИЕ"</w:t>
      </w:r>
      <w:r w:rsidRPr="002A2DD0">
        <w:rPr>
          <w:sz w:val="27"/>
          <w:szCs w:val="27"/>
        </w:rPr>
        <w:t>,</w:t>
      </w:r>
      <w:r w:rsidRPr="009E2F0A">
        <w:rPr>
          <w:sz w:val="27"/>
          <w:szCs w:val="27"/>
        </w:rPr>
        <w:t xml:space="preserve"> расположенно</w:t>
      </w:r>
      <w:r>
        <w:rPr>
          <w:sz w:val="27"/>
          <w:szCs w:val="27"/>
        </w:rPr>
        <w:t>й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6679E5"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="006679E5">
        <w:rPr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 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C22048">
        <w:rPr>
          <w:color w:val="000000"/>
          <w:sz w:val="27"/>
          <w:szCs w:val="27"/>
          <w:shd w:val="clear" w:color="auto" w:fill="FFFFFF"/>
        </w:rPr>
        <w:t>ое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лиц</w:t>
      </w:r>
      <w:r w:rsidR="00C22048">
        <w:rPr>
          <w:color w:val="000000"/>
          <w:sz w:val="27"/>
          <w:szCs w:val="27"/>
          <w:shd w:val="clear" w:color="auto" w:fill="FFFFFF"/>
        </w:rPr>
        <w:t>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="006679E5">
        <w:rPr>
          <w:color w:val="000000"/>
          <w:sz w:val="27"/>
          <w:szCs w:val="27"/>
          <w:shd w:val="clear" w:color="auto" w:fill="FFFFFF"/>
        </w:rPr>
        <w:t>, чем совершил а</w:t>
      </w:r>
      <w:r w:rsidRPr="009E2F0A" w:rsidR="00E72AE5">
        <w:rPr>
          <w:color w:val="000000"/>
          <w:sz w:val="27"/>
          <w:szCs w:val="27"/>
          <w:shd w:val="clear" w:color="auto" w:fill="FFFFFF"/>
        </w:rPr>
        <w:t>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Волков Ю.В.</w:t>
      </w:r>
      <w:r w:rsidR="006679E5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  <w:r w:rsidR="006679E5">
        <w:rPr>
          <w:rFonts w:eastAsia="Calibri"/>
          <w:sz w:val="27"/>
          <w:szCs w:val="27"/>
        </w:rPr>
        <w:t xml:space="preserve"> </w:t>
      </w:r>
    </w:p>
    <w:p w:rsidR="00EE442E" w:rsidRPr="009E2F0A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C22048" w:rsidR="00C22048">
        <w:rPr>
          <w:rFonts w:ascii="Times New Roman" w:eastAsia="Calibri" w:hAnsi="Times New Roman" w:cs="Times New Roman"/>
          <w:sz w:val="27"/>
          <w:szCs w:val="27"/>
          <w:lang w:eastAsia="ru-RU"/>
        </w:rPr>
        <w:t>Волков Ю.В.</w:t>
      </w:r>
      <w:r w:rsidR="006679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6679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2A2DD0" w:rsidR="000F40F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настоятел</w:t>
      </w:r>
      <w:r w:rsidR="000F40FD">
        <w:rPr>
          <w:bCs/>
          <w:iCs/>
          <w:sz w:val="27"/>
          <w:szCs w:val="27"/>
        </w:rPr>
        <w:t>ем</w:t>
      </w:r>
      <w:r w:rsidRPr="002A2DD0" w:rsidR="000F40FD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рел</w:t>
      </w:r>
      <w:r w:rsidR="006679E5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игиозной организации "НАЗВАНИЕ"</w:t>
      </w:r>
      <w:r w:rsidRPr="009E2F0A" w:rsidR="003045A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 xml:space="preserve">льного </w:t>
      </w:r>
      <w:r w:rsidRPr="009E2F0A" w:rsidR="00BA7DEA">
        <w:rPr>
          <w:color w:val="000000"/>
          <w:sz w:val="27"/>
          <w:szCs w:val="27"/>
          <w:shd w:val="clear" w:color="auto" w:fill="FFFFFF"/>
        </w:rPr>
        <w:t>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C251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Pr="002A2DD0" w:rsidR="000F40FD">
        <w:rPr>
          <w:bCs/>
          <w:iCs/>
          <w:sz w:val="27"/>
          <w:szCs w:val="27"/>
        </w:rPr>
        <w:t xml:space="preserve">религиозной организации </w:t>
      </w:r>
      <w:r w:rsidR="006679E5">
        <w:rPr>
          <w:bCs/>
          <w:iCs/>
          <w:sz w:val="27"/>
          <w:szCs w:val="27"/>
        </w:rPr>
        <w:t xml:space="preserve">"НАЗВАНИЕ"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0F40FD">
        <w:rPr>
          <w:rFonts w:eastAsia="Calibri"/>
          <w:sz w:val="27"/>
          <w:szCs w:val="27"/>
        </w:rPr>
        <w:t xml:space="preserve">03 марта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года,</w:t>
      </w:r>
      <w:r w:rsidR="006679E5">
        <w:rPr>
          <w:rFonts w:eastAsia="Calibri"/>
          <w:sz w:val="27"/>
          <w:szCs w:val="27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7F3626" w:rsidP="007F3626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0F40FD">
        <w:rPr>
          <w:rFonts w:eastAsia="Calibri"/>
          <w:sz w:val="27"/>
          <w:szCs w:val="27"/>
        </w:rPr>
        <w:t>Волков Ю.В,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Pr="002A2DD0" w:rsidR="007F3626">
        <w:rPr>
          <w:bCs/>
          <w:iCs/>
          <w:sz w:val="27"/>
          <w:szCs w:val="27"/>
        </w:rPr>
        <w:t>настоятел</w:t>
      </w:r>
      <w:r w:rsidR="007F3626">
        <w:rPr>
          <w:bCs/>
          <w:iCs/>
          <w:sz w:val="27"/>
          <w:szCs w:val="27"/>
        </w:rPr>
        <w:t>ем</w:t>
      </w:r>
      <w:r w:rsidRPr="002A2DD0" w:rsidR="007F3626">
        <w:rPr>
          <w:bCs/>
          <w:iCs/>
          <w:sz w:val="27"/>
          <w:szCs w:val="27"/>
        </w:rPr>
        <w:t xml:space="preserve"> религиозной организации </w:t>
      </w:r>
      <w:r w:rsidR="006679E5">
        <w:rPr>
          <w:bCs/>
          <w:iCs/>
          <w:sz w:val="27"/>
          <w:szCs w:val="27"/>
        </w:rPr>
        <w:t>"НАЗВАНИЕ"</w:t>
      </w:r>
      <w:r w:rsidR="007F3626">
        <w:rPr>
          <w:bCs/>
          <w:iCs/>
          <w:sz w:val="27"/>
          <w:szCs w:val="27"/>
        </w:rPr>
        <w:t>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Pr="002A2DD0" w:rsidR="007F3626">
        <w:rPr>
          <w:bCs/>
          <w:iCs/>
          <w:sz w:val="27"/>
          <w:szCs w:val="27"/>
        </w:rPr>
        <w:t>настоятел</w:t>
      </w:r>
      <w:r w:rsidR="007F3626">
        <w:rPr>
          <w:bCs/>
          <w:iCs/>
          <w:sz w:val="27"/>
          <w:szCs w:val="27"/>
        </w:rPr>
        <w:t>я</w:t>
      </w:r>
      <w:r w:rsidRPr="002A2DD0" w:rsidR="007F3626">
        <w:rPr>
          <w:bCs/>
          <w:iCs/>
          <w:sz w:val="27"/>
          <w:szCs w:val="27"/>
        </w:rPr>
        <w:t xml:space="preserve"> религиозной организации </w:t>
      </w:r>
      <w:r w:rsidR="006679E5">
        <w:rPr>
          <w:bCs/>
          <w:iCs/>
          <w:sz w:val="27"/>
          <w:szCs w:val="27"/>
        </w:rPr>
        <w:t>НАЗВАНИЕ</w:t>
      </w:r>
      <w:r w:rsidR="007F3626">
        <w:rPr>
          <w:bCs/>
          <w:iCs/>
          <w:sz w:val="27"/>
          <w:szCs w:val="27"/>
        </w:rPr>
        <w:t xml:space="preserve"> Волкова Ю.В.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7F3626">
        <w:rPr>
          <w:color w:val="000000"/>
          <w:sz w:val="27"/>
          <w:szCs w:val="27"/>
          <w:shd w:val="clear" w:color="auto" w:fill="FFFFFF"/>
        </w:rPr>
        <w:t>180</w:t>
      </w:r>
      <w:r w:rsidR="006679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7F3626">
        <w:rPr>
          <w:color w:val="000000"/>
          <w:sz w:val="27"/>
          <w:szCs w:val="27"/>
          <w:shd w:val="clear" w:color="auto" w:fill="FFFFFF"/>
        </w:rPr>
        <w:t>18.05.2020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ГУ – УПФ РФ в г.Ялте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23455A">
        <w:rPr>
          <w:color w:val="000000"/>
          <w:sz w:val="27"/>
          <w:szCs w:val="27"/>
          <w:shd w:val="clear" w:color="auto" w:fill="FFFFFF"/>
        </w:rPr>
        <w:t>03.03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6679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23455A"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Волкова Ю.В</w:t>
      </w:r>
      <w:r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6679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23455A"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Волков</w:t>
      </w:r>
      <w:r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23455A" w:rsidR="0023455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Ю.В</w:t>
      </w:r>
      <w:r w:rsidR="006679E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64EFE">
        <w:rPr>
          <w:b/>
          <w:bCs/>
          <w:i/>
          <w:iCs/>
          <w:sz w:val="27"/>
          <w:szCs w:val="27"/>
        </w:rPr>
        <w:t>настоятеля религиозной организации «</w:t>
      </w:r>
      <w:r w:rsidR="006679E5">
        <w:rPr>
          <w:b/>
          <w:bCs/>
          <w:i/>
          <w:iCs/>
          <w:sz w:val="27"/>
          <w:szCs w:val="27"/>
        </w:rPr>
        <w:t xml:space="preserve">НАЗВАНИЕ </w:t>
      </w:r>
      <w:r w:rsidRPr="00D64EFE">
        <w:rPr>
          <w:b/>
          <w:bCs/>
          <w:i/>
          <w:iCs/>
          <w:sz w:val="27"/>
          <w:szCs w:val="27"/>
        </w:rPr>
        <w:t xml:space="preserve"> Волкова Юрия Валентиновича</w:t>
      </w:r>
      <w:r w:rsidR="006679E5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18.06.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320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003598" w:rsidRPr="00003598" w:rsidP="0000359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Е.Л. </w:t>
      </w:r>
      <w:r w:rsidRPr="00003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003598" w:rsidRPr="00003598" w:rsidP="0000359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003598">
      <w:footerReference w:type="default" r:id="rId7"/>
      <w:pgSz w:w="11906" w:h="16838"/>
      <w:pgMar w:top="42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9E5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3598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40CA"/>
    <w:rsid w:val="002A2DAB"/>
    <w:rsid w:val="002A2DD0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679E5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B3A7F"/>
    <w:rsid w:val="00BD084C"/>
    <w:rsid w:val="00BF26C8"/>
    <w:rsid w:val="00C0440E"/>
    <w:rsid w:val="00C22048"/>
    <w:rsid w:val="00C22901"/>
    <w:rsid w:val="00C427FE"/>
    <w:rsid w:val="00C4641F"/>
    <w:rsid w:val="00C97655"/>
    <w:rsid w:val="00CA12D5"/>
    <w:rsid w:val="00CA189E"/>
    <w:rsid w:val="00CB206C"/>
    <w:rsid w:val="00CD2089"/>
    <w:rsid w:val="00CD34B6"/>
    <w:rsid w:val="00CE331A"/>
    <w:rsid w:val="00CE792F"/>
    <w:rsid w:val="00CF189C"/>
    <w:rsid w:val="00CF5854"/>
    <w:rsid w:val="00D00317"/>
    <w:rsid w:val="00D11EE9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