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714C32" w:rsidP="00FA3BB0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Дело № 5-98</w:t>
      </w:r>
      <w:r w:rsidRPr="00714C32" w:rsidR="00AF7EE3">
        <w:rPr>
          <w:sz w:val="28"/>
          <w:szCs w:val="28"/>
        </w:rPr>
        <w:t>-</w:t>
      </w:r>
      <w:r w:rsidR="00294BEC">
        <w:rPr>
          <w:sz w:val="28"/>
          <w:szCs w:val="28"/>
        </w:rPr>
        <w:t>4</w:t>
      </w:r>
      <w:r w:rsidR="00A35FC7">
        <w:rPr>
          <w:sz w:val="28"/>
          <w:szCs w:val="28"/>
        </w:rPr>
        <w:t>16</w:t>
      </w:r>
      <w:r w:rsidRPr="00714C32">
        <w:rPr>
          <w:sz w:val="28"/>
          <w:szCs w:val="28"/>
        </w:rPr>
        <w:t>/202</w:t>
      </w:r>
      <w:r w:rsidRPr="00714C32" w:rsidR="00FC4BF4">
        <w:rPr>
          <w:sz w:val="28"/>
          <w:szCs w:val="28"/>
        </w:rPr>
        <w:t>5</w:t>
      </w:r>
    </w:p>
    <w:p w:rsidR="008C2E3C" w:rsidRPr="00714C32" w:rsidP="00FA3BB0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УИД 91</w:t>
      </w:r>
      <w:r w:rsidRPr="00714C32">
        <w:rPr>
          <w:sz w:val="28"/>
          <w:szCs w:val="28"/>
          <w:lang w:val="en-US"/>
        </w:rPr>
        <w:t>MS</w:t>
      </w:r>
      <w:r w:rsidRPr="00714C32" w:rsidR="00093F7E">
        <w:rPr>
          <w:sz w:val="28"/>
          <w:szCs w:val="28"/>
        </w:rPr>
        <w:t>0098-01-202</w:t>
      </w:r>
      <w:r w:rsidR="00F85A0C">
        <w:rPr>
          <w:sz w:val="28"/>
          <w:szCs w:val="28"/>
        </w:rPr>
        <w:t>5</w:t>
      </w:r>
      <w:r w:rsidRPr="00714C32" w:rsidR="00F3485A">
        <w:rPr>
          <w:sz w:val="28"/>
          <w:szCs w:val="28"/>
        </w:rPr>
        <w:t>-</w:t>
      </w:r>
      <w:r w:rsidRPr="00714C32" w:rsidR="00AF7EE3">
        <w:rPr>
          <w:sz w:val="28"/>
          <w:szCs w:val="28"/>
        </w:rPr>
        <w:t>00</w:t>
      </w:r>
      <w:r w:rsidR="00A35FC7">
        <w:rPr>
          <w:sz w:val="28"/>
          <w:szCs w:val="28"/>
        </w:rPr>
        <w:t>1785</w:t>
      </w:r>
      <w:r w:rsidRPr="00714C32" w:rsidR="00AF7EE3">
        <w:rPr>
          <w:sz w:val="28"/>
          <w:szCs w:val="28"/>
        </w:rPr>
        <w:t>-</w:t>
      </w:r>
      <w:r w:rsidR="00A35FC7">
        <w:rPr>
          <w:sz w:val="28"/>
          <w:szCs w:val="28"/>
        </w:rPr>
        <w:t>06</w:t>
      </w:r>
    </w:p>
    <w:p w:rsidR="0053714E" w:rsidRPr="00714C32" w:rsidP="00FA3BB0">
      <w:pPr>
        <w:pStyle w:val="Title"/>
        <w:ind w:left="-284" w:firstLine="567"/>
        <w:rPr>
          <w:sz w:val="28"/>
          <w:szCs w:val="28"/>
        </w:rPr>
      </w:pPr>
    </w:p>
    <w:p w:rsidR="0053714E" w:rsidRPr="00714C32" w:rsidP="00FA3BB0">
      <w:pPr>
        <w:pStyle w:val="Title"/>
        <w:ind w:left="-284" w:firstLine="567"/>
        <w:rPr>
          <w:sz w:val="28"/>
          <w:szCs w:val="28"/>
        </w:rPr>
      </w:pPr>
      <w:r w:rsidRPr="00714C32">
        <w:rPr>
          <w:sz w:val="28"/>
          <w:szCs w:val="28"/>
        </w:rPr>
        <w:t>ПОСТАНОВЛЕНИЕ</w:t>
      </w:r>
    </w:p>
    <w:p w:rsidR="0053714E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6662" w:rsidRPr="00714C32" w:rsidP="00FA3BB0">
      <w:pPr>
        <w:spacing w:after="0" w:line="240" w:lineRule="auto"/>
        <w:ind w:lef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714C32">
        <w:rPr>
          <w:rFonts w:ascii="Times New Roman" w:hAnsi="Times New Roman"/>
          <w:sz w:val="28"/>
          <w:szCs w:val="28"/>
        </w:rPr>
        <w:t xml:space="preserve"> июня  202</w:t>
      </w:r>
      <w:r w:rsidRPr="00714C32" w:rsidR="00FC4BF4">
        <w:rPr>
          <w:rFonts w:ascii="Times New Roman" w:hAnsi="Times New Roman"/>
          <w:sz w:val="28"/>
          <w:szCs w:val="28"/>
        </w:rPr>
        <w:t>5</w:t>
      </w:r>
      <w:r w:rsidRPr="00714C32">
        <w:rPr>
          <w:rFonts w:ascii="Times New Roman" w:hAnsi="Times New Roman"/>
          <w:sz w:val="28"/>
          <w:szCs w:val="28"/>
        </w:rPr>
        <w:t xml:space="preserve">  года                                                                                       </w:t>
      </w:r>
      <w:r w:rsidR="00714C32"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>г. Ялта</w:t>
      </w:r>
      <w:r w:rsidRPr="00714C32" w:rsidR="00C61D93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Миро</w:t>
      </w:r>
      <w:r w:rsidRPr="00714C32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714C32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714C32" w:rsidR="00093F7E">
        <w:rPr>
          <w:rFonts w:ascii="Times New Roman" w:hAnsi="Times New Roman"/>
          <w:sz w:val="28"/>
          <w:szCs w:val="28"/>
        </w:rPr>
        <w:t>Кулешова В.В.</w:t>
      </w:r>
      <w:r w:rsidRPr="00714C32">
        <w:rPr>
          <w:rFonts w:ascii="Times New Roman" w:hAnsi="Times New Roman"/>
          <w:sz w:val="28"/>
          <w:szCs w:val="28"/>
        </w:rPr>
        <w:t>,</w:t>
      </w:r>
    </w:p>
    <w:p w:rsidR="009D52F0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714C32">
        <w:rPr>
          <w:rFonts w:ascii="Times New Roman" w:hAnsi="Times New Roman"/>
          <w:sz w:val="28"/>
          <w:szCs w:val="28"/>
        </w:rPr>
        <w:t>оАП РФ, в отноше</w:t>
      </w:r>
      <w:r w:rsidRPr="00714C32" w:rsidR="0052356C">
        <w:rPr>
          <w:rFonts w:ascii="Times New Roman" w:hAnsi="Times New Roman"/>
          <w:sz w:val="28"/>
          <w:szCs w:val="28"/>
        </w:rPr>
        <w:t>нии должностного</w:t>
      </w:r>
      <w:r w:rsidRPr="00714C32">
        <w:rPr>
          <w:rFonts w:ascii="Times New Roman" w:hAnsi="Times New Roman"/>
          <w:sz w:val="28"/>
          <w:szCs w:val="28"/>
        </w:rPr>
        <w:t xml:space="preserve"> лица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</w:p>
    <w:p w:rsidR="00AB1577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Черняк Д.А.</w:t>
      </w:r>
      <w:r w:rsidRPr="00714C32" w:rsidR="0052356C">
        <w:rPr>
          <w:rFonts w:ascii="Times New Roman" w:hAnsi="Times New Roman"/>
          <w:sz w:val="28"/>
          <w:szCs w:val="28"/>
        </w:rPr>
        <w:t>, являясь на моме</w:t>
      </w:r>
      <w:r w:rsidRPr="00714C32" w:rsidR="00093F7E">
        <w:rPr>
          <w:rFonts w:ascii="Times New Roman" w:hAnsi="Times New Roman"/>
          <w:sz w:val="28"/>
          <w:szCs w:val="28"/>
        </w:rPr>
        <w:t>нт совершения правонарушения (</w:t>
      </w:r>
      <w:r>
        <w:t>«Данные изъяты»,</w:t>
      </w:r>
      <w: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)</w:t>
      </w:r>
      <w:r w:rsidRPr="00714C32" w:rsidR="00F3485A">
        <w:rPr>
          <w:rFonts w:ascii="Times New Roman" w:hAnsi="Times New Roman"/>
          <w:sz w:val="28"/>
          <w:szCs w:val="28"/>
        </w:rPr>
        <w:t xml:space="preserve"> должностным лицом –</w:t>
      </w:r>
      <w:r w:rsidR="00294BEC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директором Общества с огранич</w:t>
      </w:r>
      <w:r w:rsidRPr="00714C32" w:rsidR="00F3485A">
        <w:rPr>
          <w:rFonts w:ascii="Times New Roman" w:hAnsi="Times New Roman"/>
          <w:sz w:val="28"/>
          <w:szCs w:val="28"/>
        </w:rPr>
        <w:t xml:space="preserve">енной ответственностью </w:t>
      </w:r>
      <w:r w:rsidRPr="00714C32" w:rsidR="00A1220E">
        <w:rPr>
          <w:rFonts w:ascii="Times New Roman" w:hAnsi="Times New Roman"/>
          <w:sz w:val="28"/>
          <w:szCs w:val="28"/>
        </w:rPr>
        <w:t>«</w:t>
      </w:r>
      <w:r>
        <w:t>«Данные изъяты»,</w:t>
      </w:r>
      <w:r>
        <w:t xml:space="preserve"> </w:t>
      </w:r>
      <w:r w:rsidRPr="00714C32" w:rsidR="00560B02">
        <w:rPr>
          <w:rFonts w:ascii="Times New Roman" w:hAnsi="Times New Roman"/>
          <w:sz w:val="28"/>
          <w:szCs w:val="28"/>
        </w:rPr>
        <w:t>,</w:t>
      </w:r>
      <w:r w:rsidRPr="00714C32" w:rsidR="00C61D93">
        <w:rPr>
          <w:rFonts w:ascii="Times New Roman" w:hAnsi="Times New Roman"/>
          <w:sz w:val="28"/>
          <w:szCs w:val="28"/>
        </w:rPr>
        <w:t xml:space="preserve"> не направил в адрес Межрайонной ИФНС № 8 по Республике Крым в установленный срок</w:t>
      </w:r>
      <w:r w:rsidRPr="00714C32" w:rsidR="00FA3BB0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>-</w:t>
      </w:r>
      <w:r w:rsidRPr="00714C32" w:rsidR="00045FE7">
        <w:rPr>
          <w:rFonts w:ascii="Times New Roman" w:hAnsi="Times New Roman"/>
          <w:sz w:val="28"/>
          <w:szCs w:val="28"/>
        </w:rPr>
        <w:t xml:space="preserve"> </w:t>
      </w:r>
      <w:r w:rsidRPr="00714C32" w:rsidR="00560B02">
        <w:rPr>
          <w:rFonts w:ascii="Times New Roman" w:hAnsi="Times New Roman"/>
          <w:sz w:val="28"/>
          <w:szCs w:val="28"/>
        </w:rPr>
        <w:t xml:space="preserve">не позднее </w:t>
      </w:r>
      <w:r>
        <w:t>«Данные изъяты»,</w:t>
      </w:r>
      <w:r>
        <w:t xml:space="preserve"> </w:t>
      </w:r>
      <w:r w:rsidRPr="00714C32" w:rsidR="00F56346">
        <w:rPr>
          <w:rFonts w:ascii="Times New Roman" w:hAnsi="Times New Roman"/>
          <w:sz w:val="28"/>
          <w:szCs w:val="28"/>
        </w:rPr>
        <w:t>года, годовую бухгалтерскую</w:t>
      </w:r>
      <w:r w:rsidRPr="00714C32" w:rsidR="00714C32">
        <w:rPr>
          <w:rFonts w:ascii="Times New Roman" w:hAnsi="Times New Roman"/>
          <w:sz w:val="28"/>
          <w:szCs w:val="28"/>
        </w:rPr>
        <w:t xml:space="preserve"> (финансовую) отчетность за 2024</w:t>
      </w:r>
      <w:r w:rsidRPr="00714C32" w:rsidR="00F56346">
        <w:rPr>
          <w:rFonts w:ascii="Times New Roman" w:hAnsi="Times New Roman"/>
          <w:sz w:val="28"/>
          <w:szCs w:val="28"/>
        </w:rPr>
        <w:t xml:space="preserve"> год в соответствии с ч.3 ст.18 Закона № 402</w:t>
      </w:r>
      <w:r w:rsidRPr="00714C32" w:rsidR="00C61D93">
        <w:rPr>
          <w:rFonts w:ascii="Times New Roman" w:hAnsi="Times New Roman"/>
          <w:sz w:val="28"/>
          <w:szCs w:val="28"/>
        </w:rPr>
        <w:t>-ФЗ «</w:t>
      </w:r>
      <w:r w:rsidRPr="00714C32" w:rsidR="00F56346">
        <w:rPr>
          <w:rFonts w:ascii="Times New Roman" w:hAnsi="Times New Roman"/>
          <w:sz w:val="28"/>
          <w:szCs w:val="28"/>
        </w:rPr>
        <w:t>О бухгалтерском учете»</w:t>
      </w:r>
      <w:r w:rsidRPr="00714C32" w:rsidR="002E289E">
        <w:rPr>
          <w:rFonts w:ascii="Times New Roman" w:hAnsi="Times New Roman"/>
          <w:b/>
          <w:sz w:val="28"/>
          <w:szCs w:val="28"/>
        </w:rPr>
        <w:t>,</w:t>
      </w:r>
      <w:r w:rsidRPr="00714C32" w:rsidR="00045FE7">
        <w:rPr>
          <w:rFonts w:ascii="Times New Roman" w:hAnsi="Times New Roman"/>
          <w:b/>
          <w:sz w:val="28"/>
          <w:szCs w:val="28"/>
        </w:rPr>
        <w:t xml:space="preserve"> </w:t>
      </w:r>
      <w:r w:rsidRPr="00714C32" w:rsidR="00045FE7">
        <w:rPr>
          <w:rFonts w:ascii="Times New Roman" w:hAnsi="Times New Roman" w:eastAsiaTheme="minorHAnsi"/>
          <w:sz w:val="28"/>
          <w:szCs w:val="28"/>
          <w:lang w:eastAsia="en-US"/>
        </w:rPr>
        <w:t>чем совершил</w:t>
      </w:r>
      <w:r w:rsidRPr="00714C32" w:rsidR="00DB3EBF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административное правонарушение, </w:t>
      </w:r>
      <w:r w:rsidRPr="00714C32">
        <w:rPr>
          <w:rFonts w:ascii="Times New Roman" w:hAnsi="Times New Roman"/>
          <w:sz w:val="28"/>
          <w:szCs w:val="28"/>
        </w:rPr>
        <w:t>предусмотренное</w:t>
      </w:r>
      <w:r w:rsidRPr="00714C32">
        <w:rPr>
          <w:rFonts w:ascii="Times New Roman" w:hAnsi="Times New Roman"/>
          <w:sz w:val="28"/>
          <w:szCs w:val="28"/>
        </w:rPr>
        <w:t xml:space="preserve">  ст. 19.7 КоАП РФ.    </w:t>
      </w:r>
    </w:p>
    <w:p w:rsidR="0052356C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В суд</w:t>
      </w:r>
      <w:r w:rsidRPr="00714C32" w:rsidR="00F3485A">
        <w:rPr>
          <w:rFonts w:ascii="Times New Roman" w:hAnsi="Times New Roman"/>
          <w:sz w:val="28"/>
          <w:szCs w:val="28"/>
        </w:rPr>
        <w:t xml:space="preserve">ебное заседание </w:t>
      </w:r>
      <w:r w:rsidR="002D15D5">
        <w:rPr>
          <w:rFonts w:ascii="Times New Roman" w:hAnsi="Times New Roman"/>
          <w:sz w:val="28"/>
          <w:szCs w:val="28"/>
        </w:rPr>
        <w:t>Черняк Д.А.</w:t>
      </w:r>
      <w:r w:rsidRPr="00714C32" w:rsidR="00093F7E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>не явился</w:t>
      </w:r>
      <w:r w:rsidRPr="00714C32">
        <w:rPr>
          <w:rFonts w:ascii="Times New Roman" w:hAnsi="Times New Roman"/>
          <w:sz w:val="28"/>
          <w:szCs w:val="28"/>
        </w:rPr>
        <w:t xml:space="preserve">, был надлежащим образом извещен о времени и месте судебного заседания, </w:t>
      </w:r>
      <w:r w:rsidRPr="00714C32" w:rsidR="00093F7E">
        <w:rPr>
          <w:rFonts w:ascii="Times New Roman" w:hAnsi="Times New Roman"/>
          <w:sz w:val="28"/>
          <w:szCs w:val="28"/>
        </w:rPr>
        <w:t>п</w:t>
      </w:r>
      <w:r w:rsidRPr="00714C32" w:rsidR="00231827">
        <w:rPr>
          <w:rFonts w:ascii="Times New Roman" w:hAnsi="Times New Roman"/>
          <w:sz w:val="28"/>
          <w:szCs w:val="28"/>
        </w:rPr>
        <w:t>равом участия не воспользовался</w:t>
      </w:r>
      <w:r w:rsidRPr="00714C32">
        <w:rPr>
          <w:rFonts w:ascii="Times New Roman" w:hAnsi="Times New Roman"/>
          <w:sz w:val="28"/>
          <w:szCs w:val="28"/>
        </w:rPr>
        <w:t xml:space="preserve">, на личном участии не настаивал, ходатайств об отложении не заявлял. </w:t>
      </w:r>
    </w:p>
    <w:p w:rsidR="0052356C" w:rsidRPr="00714C32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</w:t>
      </w:r>
      <w:r w:rsidRPr="00714C32">
        <w:rPr>
          <w:rFonts w:ascii="Times New Roman" w:hAnsi="Times New Roman"/>
          <w:sz w:val="28"/>
          <w:szCs w:val="28"/>
        </w:rPr>
        <w:t xml:space="preserve">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45FE7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714C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714C32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714C32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Согласно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</w:t>
      </w:r>
      <w:r w:rsidRPr="00714C32">
        <w:rPr>
          <w:rFonts w:ascii="Times New Roman" w:hAnsi="Times New Roman"/>
          <w:sz w:val="28"/>
          <w:szCs w:val="28"/>
        </w:rPr>
        <w:t>овокупности.</w:t>
      </w:r>
    </w:p>
    <w:p w:rsidR="00560B02" w:rsidRPr="00714C32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32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714C3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КоАП РФ наступает за  </w:t>
      </w:r>
      <w:r w:rsidRPr="00714C32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</w:t>
      </w:r>
      <w:r w:rsidRPr="00714C32">
        <w:rPr>
          <w:rFonts w:ascii="Times New Roman" w:hAnsi="Times New Roman" w:cs="Times New Roman"/>
          <w:sz w:val="28"/>
          <w:szCs w:val="28"/>
        </w:rPr>
        <w:t xml:space="preserve">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</w:t>
      </w:r>
      <w:r w:rsidRPr="00714C32">
        <w:rPr>
          <w:rFonts w:ascii="Times New Roman" w:hAnsi="Times New Roman" w:cs="Times New Roman"/>
          <w:sz w:val="28"/>
          <w:szCs w:val="28"/>
        </w:rPr>
        <w:t>контроль, муниципа</w:t>
      </w:r>
      <w:r w:rsidRPr="00714C32">
        <w:rPr>
          <w:rFonts w:ascii="Times New Roman" w:hAnsi="Times New Roman" w:cs="Times New Roman"/>
          <w:sz w:val="28"/>
          <w:szCs w:val="28"/>
        </w:rPr>
        <w:t>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</w:t>
      </w:r>
      <w:r w:rsidRPr="00714C32">
        <w:rPr>
          <w:rFonts w:ascii="Times New Roman" w:hAnsi="Times New Roman" w:cs="Times New Roman"/>
          <w:sz w:val="28"/>
          <w:szCs w:val="28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714C32">
        <w:rPr>
          <w:rFonts w:ascii="Times New Roman" w:hAnsi="Times New Roman" w:cs="Times New Roman"/>
          <w:sz w:val="28"/>
          <w:szCs w:val="28"/>
        </w:rPr>
        <w:t>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</w:t>
      </w:r>
      <w:r w:rsidRPr="00714C32">
        <w:rPr>
          <w:rFonts w:ascii="Times New Roman" w:hAnsi="Times New Roman" w:cs="Times New Roman"/>
          <w:sz w:val="28"/>
          <w:szCs w:val="28"/>
        </w:rPr>
        <w:t xml:space="preserve">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</w:t>
      </w:r>
      <w:r w:rsidRPr="00714C32">
        <w:rPr>
          <w:rFonts w:ascii="Times New Roman" w:hAnsi="Times New Roman" w:cs="Times New Roman"/>
          <w:sz w:val="28"/>
          <w:szCs w:val="28"/>
        </w:rPr>
        <w:t>4, 19.7.15, 19.8, 19.8.3, частями 2, 7, 8 и 9 статьи 19.34 настоящего Кодекса.</w:t>
      </w:r>
    </w:p>
    <w:p w:rsidR="00F56346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r w:rsidRPr="00714C32">
        <w:rPr>
          <w:rFonts w:ascii="Times New Roman" w:hAnsi="Times New Roman"/>
          <w:sz w:val="28"/>
          <w:szCs w:val="28"/>
        </w:rPr>
        <w:t>частям 1-3 ст.18</w:t>
      </w: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714C32">
        <w:rPr>
          <w:rFonts w:ascii="Times New Roman" w:hAnsi="Times New Roman"/>
          <w:sz w:val="28"/>
          <w:szCs w:val="28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</w:t>
      </w:r>
      <w:r w:rsidRPr="00714C32">
        <w:rPr>
          <w:rFonts w:ascii="Times New Roman" w:hAnsi="Times New Roman"/>
          <w:sz w:val="28"/>
          <w:szCs w:val="28"/>
        </w:rPr>
        <w:t>рских заключений о ней в случаях, если бухгалтерская (финансовая) отчетность подлежит обязательному аудиту.</w:t>
      </w:r>
    </w:p>
    <w:p w:rsidR="00F56346" w:rsidRPr="00714C32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</w:t>
      </w:r>
      <w:r w:rsidRPr="00714C32">
        <w:rPr>
          <w:rFonts w:ascii="Times New Roman" w:hAnsi="Times New Roman"/>
          <w:sz w:val="28"/>
          <w:szCs w:val="28"/>
        </w:rPr>
        <w:t>ти налогов и сборов.</w:t>
      </w:r>
    </w:p>
    <w:p w:rsidR="00F56346" w:rsidRPr="00714C32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</w:t>
      </w:r>
      <w:r w:rsidRPr="00714C32">
        <w:rPr>
          <w:rFonts w:ascii="Times New Roman" w:hAnsi="Times New Roman"/>
          <w:sz w:val="28"/>
          <w:szCs w:val="28"/>
        </w:rPr>
        <w:t>орган по месту нахождения экономического субъекта, если иное не установлено настоящей статьей.</w:t>
      </w:r>
    </w:p>
    <w:p w:rsidR="00F56346" w:rsidRPr="00714C32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32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714C32" w:rsidR="00A36C9F">
        <w:rPr>
          <w:rFonts w:ascii="Times New Roman" w:hAnsi="Times New Roman" w:cs="Times New Roman"/>
          <w:sz w:val="28"/>
          <w:szCs w:val="28"/>
        </w:rPr>
        <w:t>.</w:t>
      </w:r>
      <w:r w:rsidRPr="00714C32">
        <w:rPr>
          <w:rFonts w:ascii="Times New Roman" w:hAnsi="Times New Roman" w:cs="Times New Roman"/>
          <w:sz w:val="28"/>
          <w:szCs w:val="28"/>
        </w:rPr>
        <w:t xml:space="preserve"> 5 ст.18</w:t>
      </w:r>
      <w:r w:rsidRPr="00714C3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ФЗ «О бухгалтерском учете»</w:t>
      </w:r>
      <w:r w:rsidRPr="00714C32">
        <w:rPr>
          <w:rFonts w:ascii="Times New Roman" w:hAnsi="Times New Roman" w:cs="Times New Roman"/>
          <w:sz w:val="28"/>
          <w:szCs w:val="28"/>
        </w:rPr>
        <w:t xml:space="preserve">  обязательный экземпляр отчетности представляется экономическим субъектом в виде электронного документа не</w:t>
      </w:r>
      <w:r w:rsidRPr="00714C32">
        <w:rPr>
          <w:rFonts w:ascii="Times New Roman" w:hAnsi="Times New Roman" w:cs="Times New Roman"/>
          <w:sz w:val="28"/>
          <w:szCs w:val="28"/>
        </w:rPr>
        <w:t xml:space="preserve"> позднее трех месяцев после окончания отчетного периода.</w:t>
      </w:r>
    </w:p>
    <w:p w:rsidR="00F56346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>Как усматривается из материалов дела, упрощенная бухгалтерская</w:t>
      </w:r>
      <w:r w:rsidRPr="00714C32" w:rsidR="00093F7E">
        <w:rPr>
          <w:rFonts w:ascii="Times New Roman" w:hAnsi="Times New Roman" w:eastAsiaTheme="minorHAnsi"/>
          <w:sz w:val="28"/>
          <w:szCs w:val="28"/>
          <w:lang w:eastAsia="en-US"/>
        </w:rPr>
        <w:t xml:space="preserve"> (финансовая) отчетность за 202</w:t>
      </w:r>
      <w:r w:rsidRPr="00714C32" w:rsidR="00FC4BF4">
        <w:rPr>
          <w:rFonts w:ascii="Times New Roman" w:hAnsi="Times New Roman" w:eastAsiaTheme="minorHAnsi"/>
          <w:sz w:val="28"/>
          <w:szCs w:val="28"/>
          <w:lang w:eastAsia="en-US"/>
        </w:rPr>
        <w:t>4</w:t>
      </w:r>
      <w:r w:rsidRPr="00714C32" w:rsidR="00560B02">
        <w:rPr>
          <w:rFonts w:ascii="Times New Roman" w:hAnsi="Times New Roman" w:eastAsiaTheme="minorHAnsi"/>
          <w:sz w:val="28"/>
          <w:szCs w:val="28"/>
          <w:lang w:eastAsia="en-US"/>
        </w:rPr>
        <w:t xml:space="preserve"> год</w:t>
      </w:r>
      <w:r w:rsidRPr="00714C32" w:rsidR="00F3485A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F85A0C" w:rsidR="00FA3BB0">
        <w:rPr>
          <w:rFonts w:ascii="Times New Roman" w:hAnsi="Times New Roman"/>
          <w:sz w:val="28"/>
          <w:szCs w:val="28"/>
        </w:rPr>
        <w:t xml:space="preserve">ООО </w:t>
      </w:r>
      <w:r w:rsidRPr="00714C32" w:rsidR="00F85A0C">
        <w:rPr>
          <w:rFonts w:ascii="Times New Roman" w:hAnsi="Times New Roman"/>
          <w:sz w:val="28"/>
          <w:szCs w:val="28"/>
        </w:rPr>
        <w:t>«</w:t>
      </w:r>
      <w:r w:rsidR="002D15D5">
        <w:rPr>
          <w:rFonts w:ascii="Times New Roman" w:hAnsi="Times New Roman"/>
          <w:sz w:val="28"/>
          <w:szCs w:val="28"/>
        </w:rPr>
        <w:t>Гарант-СВ Юг</w:t>
      </w:r>
      <w:r w:rsidRPr="00714C32" w:rsidR="00F85A0C">
        <w:rPr>
          <w:rFonts w:ascii="Times New Roman" w:hAnsi="Times New Roman"/>
          <w:sz w:val="28"/>
          <w:szCs w:val="28"/>
        </w:rPr>
        <w:t>»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647240">
        <w:rPr>
          <w:rFonts w:ascii="Times New Roman" w:hAnsi="Times New Roman"/>
          <w:sz w:val="28"/>
          <w:szCs w:val="28"/>
        </w:rPr>
        <w:t xml:space="preserve"> </w:t>
      </w:r>
      <w:r w:rsidRPr="00714C32" w:rsidR="00F3485A">
        <w:rPr>
          <w:rFonts w:ascii="Times New Roman" w:hAnsi="Times New Roman" w:eastAsiaTheme="minorHAnsi"/>
          <w:sz w:val="28"/>
          <w:szCs w:val="28"/>
          <w:lang w:eastAsia="en-US"/>
        </w:rPr>
        <w:t>предста</w:t>
      </w:r>
      <w:r w:rsidRPr="00714C32" w:rsidR="00DE58E3">
        <w:rPr>
          <w:rFonts w:ascii="Times New Roman" w:hAnsi="Times New Roman" w:eastAsiaTheme="minorHAnsi"/>
          <w:sz w:val="28"/>
          <w:szCs w:val="28"/>
          <w:lang w:eastAsia="en-US"/>
        </w:rPr>
        <w:t xml:space="preserve">влена 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>по телекоммуникационным каналам связи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t>«Данные изъяты»,</w:t>
      </w:r>
      <w:r>
        <w:t xml:space="preserve"> 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AB1577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Приведенные обстоятельства подтверждаются </w:t>
      </w:r>
      <w:r w:rsidRPr="00714C32">
        <w:rPr>
          <w:rFonts w:ascii="Times New Roman" w:hAnsi="Times New Roman"/>
          <w:sz w:val="28"/>
          <w:szCs w:val="28"/>
        </w:rPr>
        <w:t>протоколом об админ</w:t>
      </w:r>
      <w:r w:rsidRPr="00714C32" w:rsidR="00F96814">
        <w:rPr>
          <w:rFonts w:ascii="Times New Roman" w:hAnsi="Times New Roman"/>
          <w:sz w:val="28"/>
          <w:szCs w:val="28"/>
        </w:rPr>
        <w:t>ис</w:t>
      </w:r>
      <w:r w:rsidRPr="00714C32">
        <w:rPr>
          <w:rFonts w:ascii="Times New Roman" w:hAnsi="Times New Roman"/>
          <w:sz w:val="28"/>
          <w:szCs w:val="28"/>
        </w:rPr>
        <w:t>тративном правонарушении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714C32">
        <w:rPr>
          <w:rFonts w:ascii="Times New Roman" w:hAnsi="Times New Roman"/>
          <w:sz w:val="28"/>
          <w:szCs w:val="28"/>
        </w:rPr>
        <w:t>,</w:t>
      </w:r>
      <w:r w:rsidRPr="00714C32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</w:t>
      </w:r>
      <w:r w:rsidRPr="00714C32" w:rsidR="00F96814">
        <w:rPr>
          <w:rFonts w:ascii="Times New Roman" w:hAnsi="Times New Roman"/>
          <w:sz w:val="28"/>
          <w:szCs w:val="28"/>
        </w:rPr>
        <w:t>ии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714C32">
        <w:rPr>
          <w:rFonts w:ascii="Times New Roman" w:hAnsi="Times New Roman"/>
          <w:sz w:val="28"/>
          <w:szCs w:val="28"/>
        </w:rPr>
        <w:t>;</w:t>
      </w:r>
      <w:r w:rsidRPr="00714C32" w:rsidR="00A1220E">
        <w:rPr>
          <w:rFonts w:ascii="Times New Roman" w:hAnsi="Times New Roman"/>
          <w:sz w:val="28"/>
          <w:szCs w:val="28"/>
        </w:rPr>
        <w:t xml:space="preserve"> сведениями о получении отчетности </w:t>
      </w:r>
      <w:r w:rsidRPr="00714C32" w:rsidR="00A36C9F">
        <w:rPr>
          <w:rFonts w:ascii="Times New Roman" w:hAnsi="Times New Roman"/>
          <w:sz w:val="28"/>
          <w:szCs w:val="28"/>
        </w:rPr>
        <w:t xml:space="preserve"> 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>по телекоммуникационным каналам связи;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2E289E">
        <w:rPr>
          <w:rFonts w:ascii="Times New Roman" w:hAnsi="Times New Roman"/>
          <w:sz w:val="28"/>
          <w:szCs w:val="28"/>
        </w:rPr>
        <w:t>выпиской</w:t>
      </w:r>
      <w:r w:rsidRPr="00714C32">
        <w:rPr>
          <w:rFonts w:ascii="Times New Roman" w:hAnsi="Times New Roman"/>
          <w:sz w:val="28"/>
          <w:szCs w:val="28"/>
        </w:rPr>
        <w:t xml:space="preserve"> из Единого государственного р</w:t>
      </w:r>
      <w:r w:rsidRPr="00714C32" w:rsidR="00CD3987">
        <w:rPr>
          <w:rFonts w:ascii="Times New Roman" w:hAnsi="Times New Roman"/>
          <w:sz w:val="28"/>
          <w:szCs w:val="28"/>
        </w:rPr>
        <w:t>е</w:t>
      </w:r>
      <w:r w:rsidRPr="00714C32" w:rsidR="00DE58E3">
        <w:rPr>
          <w:rFonts w:ascii="Times New Roman" w:hAnsi="Times New Roman"/>
          <w:sz w:val="28"/>
          <w:szCs w:val="28"/>
        </w:rPr>
        <w:t>естра юридических лиц</w:t>
      </w:r>
      <w:r w:rsidRPr="00714C32" w:rsidR="00647240">
        <w:rPr>
          <w:rFonts w:ascii="Times New Roman" w:hAnsi="Times New Roman"/>
          <w:sz w:val="28"/>
          <w:szCs w:val="28"/>
        </w:rPr>
        <w:t xml:space="preserve"> и иными письменными материалами дела, исследованными в судебном заседании.</w:t>
      </w:r>
    </w:p>
    <w:p w:rsidR="00AB1577" w:rsidRPr="00714C32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Перечисленные доказательства мировой судья находит допустимыми и достоверными. Их </w:t>
      </w:r>
      <w:r w:rsidRPr="00714C32">
        <w:rPr>
          <w:rFonts w:ascii="Times New Roman" w:hAnsi="Times New Roman"/>
          <w:sz w:val="28"/>
          <w:szCs w:val="28"/>
        </w:rPr>
        <w:t>совокупность достаточна для вынесения постановления по делу об административном правонарушении.</w:t>
      </w:r>
    </w:p>
    <w:p w:rsidR="00AB1577" w:rsidRPr="00714C32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714C32" w:rsidR="00235C7F">
        <w:rPr>
          <w:rFonts w:ascii="Times New Roman" w:hAnsi="Times New Roman"/>
          <w:sz w:val="28"/>
          <w:szCs w:val="28"/>
        </w:rPr>
        <w:t xml:space="preserve">ия </w:t>
      </w:r>
      <w:r w:rsidR="002D15D5">
        <w:rPr>
          <w:rFonts w:ascii="Times New Roman" w:hAnsi="Times New Roman"/>
          <w:sz w:val="28"/>
          <w:szCs w:val="28"/>
        </w:rPr>
        <w:t>Черняка Д.А.</w:t>
      </w:r>
      <w:r w:rsidR="00F85A0C">
        <w:rPr>
          <w:rFonts w:ascii="Times New Roman" w:hAnsi="Times New Roman"/>
          <w:sz w:val="28"/>
          <w:szCs w:val="28"/>
        </w:rPr>
        <w:t>,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 xml:space="preserve"> как должностного лица</w:t>
      </w:r>
      <w:r w:rsidRPr="00714C32" w:rsidR="00586421">
        <w:rPr>
          <w:rFonts w:ascii="Times New Roman" w:hAnsi="Times New Roman"/>
          <w:sz w:val="28"/>
          <w:szCs w:val="28"/>
        </w:rPr>
        <w:t xml:space="preserve"> </w:t>
      </w:r>
      <w:r w:rsidRPr="00714C32" w:rsidR="00E44DCB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 xml:space="preserve">виновным </w:t>
      </w:r>
      <w:r w:rsidRPr="00714C32" w:rsidR="00E44DCB">
        <w:rPr>
          <w:rFonts w:ascii="Times New Roman" w:hAnsi="Times New Roman"/>
          <w:sz w:val="28"/>
          <w:szCs w:val="28"/>
        </w:rPr>
        <w:t>в нарушении  требований  ст. 18</w:t>
      </w:r>
      <w:r w:rsidRPr="00714C32" w:rsidR="00CD3987">
        <w:rPr>
          <w:rFonts w:ascii="Times New Roman" w:hAnsi="Times New Roman"/>
          <w:sz w:val="28"/>
          <w:szCs w:val="28"/>
        </w:rPr>
        <w:t xml:space="preserve"> </w:t>
      </w:r>
      <w:r w:rsidRPr="00714C32" w:rsidR="00E44DCB">
        <w:rPr>
          <w:rFonts w:ascii="Times New Roman" w:hAnsi="Times New Roman" w:eastAsiaTheme="minorHAnsi"/>
          <w:sz w:val="28"/>
          <w:szCs w:val="28"/>
          <w:lang w:eastAsia="en-US"/>
        </w:rPr>
        <w:t>ФЗ «О бухгалтерском учете»</w:t>
      </w:r>
      <w:r w:rsidRPr="00714C32" w:rsidR="00E44DCB">
        <w:rPr>
          <w:rFonts w:ascii="Times New Roman" w:hAnsi="Times New Roman"/>
          <w:sz w:val="28"/>
          <w:szCs w:val="28"/>
        </w:rPr>
        <w:t>,</w:t>
      </w:r>
      <w:r w:rsidRPr="00714C32" w:rsidR="00A36C9F"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F85A0C" w:rsidRPr="00547801" w:rsidP="00F85A0C">
      <w:pPr>
        <w:spacing w:after="0" w:line="240" w:lineRule="auto"/>
        <w:ind w:left="-426" w:firstLine="568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</w:t>
      </w:r>
      <w:r w:rsidRPr="00547801">
        <w:rPr>
          <w:rFonts w:ascii="Times New Roman" w:hAnsi="Times New Roman"/>
          <w:sz w:val="27"/>
          <w:szCs w:val="27"/>
        </w:rPr>
        <w:t xml:space="preserve">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В силу требований частей 1 и 2 статьи 4.1.1 КоАП РФ за впервые</w:t>
      </w:r>
      <w:r w:rsidRPr="00547801">
        <w:rPr>
          <w:sz w:val="27"/>
          <w:szCs w:val="27"/>
        </w:rPr>
        <w:t xml:space="preserve">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</w:t>
      </w:r>
      <w:r w:rsidRPr="00547801">
        <w:rPr>
          <w:sz w:val="27"/>
          <w:szCs w:val="27"/>
        </w:rPr>
        <w:t>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</w:t>
      </w:r>
      <w:r w:rsidRPr="00547801">
        <w:rPr>
          <w:sz w:val="27"/>
          <w:szCs w:val="27"/>
        </w:rPr>
        <w:t>татьи 3.4 настоящего Кодекса, за исключением случаев, предусмотренных частью 2 настоящей статьи.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</w:t>
      </w:r>
      <w:r w:rsidRPr="00547801">
        <w:rPr>
          <w:sz w:val="27"/>
          <w:szCs w:val="27"/>
        </w:rPr>
        <w:t>ренного статьями 13.15, 13.37, 14.31 - 14.33, 14.56, 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Согласно ча</w:t>
      </w:r>
      <w:r w:rsidRPr="00547801">
        <w:rPr>
          <w:sz w:val="27"/>
          <w:szCs w:val="27"/>
        </w:rPr>
        <w:t xml:space="preserve">сти 2 статьи 3.4 КоАП РФ </w:t>
      </w:r>
      <w:r w:rsidRPr="00547801">
        <w:rPr>
          <w:color w:val="000000"/>
          <w:sz w:val="27"/>
          <w:szCs w:val="27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</w:t>
      </w:r>
      <w:r w:rsidRPr="00547801">
        <w:rPr>
          <w:color w:val="000000"/>
          <w:sz w:val="27"/>
          <w:szCs w:val="27"/>
          <w:shd w:val="clear" w:color="auto" w:fill="FFFFFF"/>
        </w:rPr>
        <w:t>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 учетом форму</w:t>
      </w:r>
      <w:r w:rsidRPr="00547801">
        <w:rPr>
          <w:sz w:val="27"/>
          <w:szCs w:val="27"/>
        </w:rPr>
        <w:t xml:space="preserve">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</w:t>
      </w:r>
      <w:r w:rsidRPr="00547801">
        <w:rPr>
          <w:sz w:val="27"/>
          <w:szCs w:val="27"/>
        </w:rPr>
        <w:t>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Статья 19.7 КоАП РФ не входит в перечень административных правонарушений, перечисленных в части 2 статьи 4.1.1 КоАП РФ, при с</w:t>
      </w:r>
      <w:r w:rsidRPr="00547801">
        <w:rPr>
          <w:sz w:val="27"/>
          <w:szCs w:val="27"/>
        </w:rPr>
        <w:t>овершении которых административное наказание в виде административного штрафа не подлежит замене на предупреждение.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Учитывая обстоятельства совершенного административного правонарушения, отсутствие императивного запрета на применение положений ч.1 ст.4.1.1 </w:t>
      </w:r>
      <w:r w:rsidRPr="00547801">
        <w:rPr>
          <w:sz w:val="27"/>
          <w:szCs w:val="27"/>
        </w:rPr>
        <w:t>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</w:t>
      </w:r>
      <w:r w:rsidRPr="00547801">
        <w:rPr>
          <w:sz w:val="27"/>
          <w:szCs w:val="27"/>
        </w:rPr>
        <w:t xml:space="preserve">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</w:t>
      </w:r>
      <w:r w:rsidRPr="00547801">
        <w:rPr>
          <w:sz w:val="27"/>
          <w:szCs w:val="27"/>
        </w:rPr>
        <w:t>имущественный ущерб отсутствуют, мировой судья считает во</w:t>
      </w:r>
      <w:r w:rsidRPr="00547801">
        <w:rPr>
          <w:sz w:val="27"/>
          <w:szCs w:val="27"/>
        </w:rPr>
        <w:t>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F85A0C" w:rsidRPr="00547801" w:rsidP="00F85A0C">
      <w:pPr>
        <w:pStyle w:val="Style4"/>
        <w:widowControl/>
        <w:spacing w:line="240" w:lineRule="auto"/>
        <w:ind w:left="-284" w:firstLine="567"/>
        <w:rPr>
          <w:sz w:val="27"/>
          <w:szCs w:val="27"/>
          <w:shd w:val="clear" w:color="auto" w:fill="FFFFFF"/>
        </w:rPr>
      </w:pPr>
      <w:r w:rsidRPr="00547801">
        <w:rPr>
          <w:iCs/>
          <w:sz w:val="27"/>
          <w:szCs w:val="27"/>
        </w:rPr>
        <w:t>На основании вышеизложенного, руководствуясь ст. ст. 29.9, 29.10, 29.11 КоАП РФ, мировой судья,</w:t>
      </w:r>
    </w:p>
    <w:p w:rsidR="0097242B" w:rsidRPr="00714C32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714C32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F85A0C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CD3987" w:rsidRPr="00714C32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F85A0C" w:rsidRPr="00547801" w:rsidP="00F85A0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2D15D5">
        <w:rPr>
          <w:rFonts w:ascii="Times New Roman" w:hAnsi="Times New Roman"/>
          <w:sz w:val="28"/>
          <w:szCs w:val="28"/>
        </w:rPr>
        <w:t>директора  Общества с ограниченной ответственностью «</w:t>
      </w:r>
      <w:r w:rsidR="002D15D5">
        <w:rPr>
          <w:rFonts w:ascii="Times New Roman" w:hAnsi="Times New Roman"/>
          <w:sz w:val="28"/>
          <w:szCs w:val="28"/>
        </w:rPr>
        <w:t>Гарант-СВ Юг</w:t>
      </w:r>
      <w:r w:rsidRPr="00714C32" w:rsidR="002D15D5">
        <w:rPr>
          <w:rFonts w:ascii="Times New Roman" w:hAnsi="Times New Roman"/>
          <w:sz w:val="28"/>
          <w:szCs w:val="28"/>
        </w:rPr>
        <w:t xml:space="preserve">» </w:t>
      </w:r>
      <w:r w:rsidR="002D15D5">
        <w:rPr>
          <w:rFonts w:ascii="Times New Roman" w:hAnsi="Times New Roman"/>
          <w:sz w:val="28"/>
          <w:szCs w:val="28"/>
        </w:rPr>
        <w:t>Черняка Дмитрия Александровича</w:t>
      </w:r>
      <w:r w:rsidRPr="00547801">
        <w:rPr>
          <w:rFonts w:ascii="Times New Roman" w:hAnsi="Times New Roman"/>
          <w:sz w:val="27"/>
          <w:szCs w:val="27"/>
        </w:rPr>
        <w:t xml:space="preserve">, признать виновным в совершении административного правонарушения, предусмотренного ст.19.7 КоАП РФ, и с </w:t>
      </w:r>
      <w:r w:rsidRPr="00547801">
        <w:rPr>
          <w:rFonts w:ascii="Times New Roman" w:hAnsi="Times New Roman"/>
          <w:sz w:val="27"/>
          <w:szCs w:val="27"/>
        </w:rPr>
        <w:t>применением положений ч.1 ст.4.1.1 КоАП РФ, подвергнуть его административному наказанию в виде предупреждения.</w:t>
      </w:r>
    </w:p>
    <w:p w:rsidR="00F85A0C" w:rsidRPr="00547801" w:rsidP="00F85A0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</w:t>
      </w:r>
      <w:r w:rsidRPr="00547801">
        <w:rPr>
          <w:rFonts w:ascii="Times New Roman" w:hAnsi="Times New Roman"/>
          <w:sz w:val="27"/>
          <w:szCs w:val="27"/>
        </w:rPr>
        <w:t xml:space="preserve">го района (городской округ Ялта) в течение 10 суток со дня вручения или получения копии постановления. </w:t>
      </w:r>
    </w:p>
    <w:p w:rsidR="00F85A0C" w:rsidRPr="00547801" w:rsidP="00F85A0C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7"/>
          <w:szCs w:val="27"/>
        </w:rPr>
      </w:pPr>
    </w:p>
    <w:p w:rsidR="00F85A0C" w:rsidRPr="00547801" w:rsidP="00F85A0C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Мировой судья:</w:t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  <w:t xml:space="preserve">    (подпись)                             В.В. Кулешова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«30» июня 2025 года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В.М. Руденко                                     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постановления находится в деле №5-98-4</w:t>
      </w:r>
      <w:r w:rsidR="002D15D5">
        <w:rPr>
          <w:rFonts w:ascii="Times New Roman" w:hAnsi="Times New Roman"/>
        </w:rPr>
        <w:t>16</w:t>
      </w:r>
      <w:r>
        <w:rPr>
          <w:rFonts w:ascii="Times New Roman" w:hAnsi="Times New Roman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</w:t>
      </w:r>
      <w:r>
        <w:rPr>
          <w:rFonts w:ascii="Times New Roman" w:hAnsi="Times New Roman"/>
        </w:rPr>
        <w:t>у.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F85A0C" w:rsidRPr="0097242B" w:rsidP="00F85A0C">
      <w:pPr>
        <w:spacing w:after="0" w:line="240" w:lineRule="auto"/>
        <w:ind w:left="-284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     Помощник судьи                                                                                            </w:t>
      </w:r>
      <w:r>
        <w:rPr>
          <w:rFonts w:ascii="Times New Roman" w:hAnsi="Times New Roman"/>
        </w:rPr>
        <w:t xml:space="preserve">              В.М. Руденко</w:t>
      </w:r>
    </w:p>
    <w:p w:rsidR="000124E5" w:rsidRPr="0097242B" w:rsidP="00F85A0C">
      <w:pPr>
        <w:spacing w:after="0" w:line="240" w:lineRule="auto"/>
        <w:ind w:left="-284" w:firstLine="567"/>
        <w:jc w:val="both"/>
        <w:rPr>
          <w:sz w:val="25"/>
          <w:szCs w:val="25"/>
        </w:rPr>
      </w:pPr>
    </w:p>
    <w:sectPr w:rsidSect="00DE58E3">
      <w:footerReference w:type="default" r:id="rId5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31E9"/>
    <w:rsid w:val="00045FE7"/>
    <w:rsid w:val="00072FCD"/>
    <w:rsid w:val="00093F7E"/>
    <w:rsid w:val="00097291"/>
    <w:rsid w:val="0013401A"/>
    <w:rsid w:val="00231827"/>
    <w:rsid w:val="00235C7F"/>
    <w:rsid w:val="0024465F"/>
    <w:rsid w:val="00264C65"/>
    <w:rsid w:val="00294BEC"/>
    <w:rsid w:val="002D15D5"/>
    <w:rsid w:val="002D1A36"/>
    <w:rsid w:val="002E289E"/>
    <w:rsid w:val="002F7FED"/>
    <w:rsid w:val="00330D06"/>
    <w:rsid w:val="00345CE1"/>
    <w:rsid w:val="00350E61"/>
    <w:rsid w:val="00352DB3"/>
    <w:rsid w:val="003E1DAA"/>
    <w:rsid w:val="003E3FAD"/>
    <w:rsid w:val="00403B14"/>
    <w:rsid w:val="0045602A"/>
    <w:rsid w:val="00483C89"/>
    <w:rsid w:val="004E32C6"/>
    <w:rsid w:val="00502E77"/>
    <w:rsid w:val="0050642E"/>
    <w:rsid w:val="00510221"/>
    <w:rsid w:val="0052356C"/>
    <w:rsid w:val="0053714E"/>
    <w:rsid w:val="00547801"/>
    <w:rsid w:val="00560B02"/>
    <w:rsid w:val="005859AB"/>
    <w:rsid w:val="00586421"/>
    <w:rsid w:val="005A2681"/>
    <w:rsid w:val="00647240"/>
    <w:rsid w:val="006A568B"/>
    <w:rsid w:val="007015C3"/>
    <w:rsid w:val="00714C32"/>
    <w:rsid w:val="00783CC0"/>
    <w:rsid w:val="0078759D"/>
    <w:rsid w:val="007B3BBA"/>
    <w:rsid w:val="00877084"/>
    <w:rsid w:val="0088634A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5FC7"/>
    <w:rsid w:val="00A36C9F"/>
    <w:rsid w:val="00AB1577"/>
    <w:rsid w:val="00AF7EE3"/>
    <w:rsid w:val="00B103C5"/>
    <w:rsid w:val="00B3124A"/>
    <w:rsid w:val="00B41744"/>
    <w:rsid w:val="00B52ACE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85A0C"/>
    <w:rsid w:val="00F96814"/>
    <w:rsid w:val="00FA3BB0"/>
    <w:rsid w:val="00FC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C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