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547801" w:rsidP="00FA3BB0">
      <w:pPr>
        <w:pStyle w:val="Title"/>
        <w:ind w:left="-284" w:firstLine="567"/>
        <w:jc w:val="right"/>
        <w:rPr>
          <w:sz w:val="27"/>
          <w:szCs w:val="27"/>
        </w:rPr>
      </w:pPr>
      <w:r w:rsidRPr="00547801">
        <w:rPr>
          <w:sz w:val="27"/>
          <w:szCs w:val="27"/>
        </w:rPr>
        <w:t>Дело № 5-98</w:t>
      </w:r>
      <w:r w:rsidRPr="00547801" w:rsidR="00AF7EE3">
        <w:rPr>
          <w:sz w:val="27"/>
          <w:szCs w:val="27"/>
        </w:rPr>
        <w:t>-</w:t>
      </w:r>
      <w:r w:rsidR="002C352C">
        <w:rPr>
          <w:sz w:val="27"/>
          <w:szCs w:val="27"/>
        </w:rPr>
        <w:t>417</w:t>
      </w:r>
      <w:r w:rsidRPr="00547801">
        <w:rPr>
          <w:sz w:val="27"/>
          <w:szCs w:val="27"/>
        </w:rPr>
        <w:t>/202</w:t>
      </w:r>
      <w:r w:rsidRPr="00547801" w:rsidR="00FC4BF4">
        <w:rPr>
          <w:sz w:val="27"/>
          <w:szCs w:val="27"/>
        </w:rPr>
        <w:t>5</w:t>
      </w:r>
    </w:p>
    <w:p w:rsidR="008C2E3C" w:rsidRPr="00547801" w:rsidP="00FA3BB0">
      <w:pPr>
        <w:pStyle w:val="Title"/>
        <w:ind w:left="-284" w:firstLine="567"/>
        <w:jc w:val="right"/>
        <w:rPr>
          <w:sz w:val="27"/>
          <w:szCs w:val="27"/>
        </w:rPr>
      </w:pPr>
      <w:r w:rsidRPr="00547801">
        <w:rPr>
          <w:sz w:val="27"/>
          <w:szCs w:val="27"/>
        </w:rPr>
        <w:t>УИД 91</w:t>
      </w:r>
      <w:r w:rsidRPr="00547801">
        <w:rPr>
          <w:sz w:val="27"/>
          <w:szCs w:val="27"/>
          <w:lang w:val="en-US"/>
        </w:rPr>
        <w:t>MS</w:t>
      </w:r>
      <w:r w:rsidRPr="00547801" w:rsidR="00093F7E">
        <w:rPr>
          <w:sz w:val="27"/>
          <w:szCs w:val="27"/>
        </w:rPr>
        <w:t>0098-01-202</w:t>
      </w:r>
      <w:r w:rsidRPr="00547801" w:rsidR="00B74CF1">
        <w:rPr>
          <w:sz w:val="27"/>
          <w:szCs w:val="27"/>
        </w:rPr>
        <w:t>5</w:t>
      </w:r>
      <w:r w:rsidRPr="00547801" w:rsidR="00F3485A">
        <w:rPr>
          <w:sz w:val="27"/>
          <w:szCs w:val="27"/>
        </w:rPr>
        <w:t>-</w:t>
      </w:r>
      <w:r w:rsidRPr="00547801" w:rsidR="00AF7EE3">
        <w:rPr>
          <w:sz w:val="27"/>
          <w:szCs w:val="27"/>
        </w:rPr>
        <w:t>00</w:t>
      </w:r>
      <w:r w:rsidR="002C352C">
        <w:rPr>
          <w:sz w:val="27"/>
          <w:szCs w:val="27"/>
        </w:rPr>
        <w:t>1786</w:t>
      </w:r>
      <w:r w:rsidRPr="00547801" w:rsidR="00AF7EE3">
        <w:rPr>
          <w:sz w:val="27"/>
          <w:szCs w:val="27"/>
        </w:rPr>
        <w:t>-</w:t>
      </w:r>
      <w:r w:rsidR="002C352C">
        <w:rPr>
          <w:sz w:val="27"/>
          <w:szCs w:val="27"/>
        </w:rPr>
        <w:t>03</w:t>
      </w:r>
    </w:p>
    <w:p w:rsidR="0053714E" w:rsidRPr="00547801" w:rsidP="00FA3BB0">
      <w:pPr>
        <w:pStyle w:val="Title"/>
        <w:ind w:left="-284" w:firstLine="567"/>
        <w:rPr>
          <w:sz w:val="27"/>
          <w:szCs w:val="27"/>
        </w:rPr>
      </w:pPr>
    </w:p>
    <w:p w:rsidR="0053714E" w:rsidRPr="00547801" w:rsidP="00FA3BB0">
      <w:pPr>
        <w:pStyle w:val="Title"/>
        <w:ind w:left="-284" w:firstLine="567"/>
        <w:rPr>
          <w:sz w:val="27"/>
          <w:szCs w:val="27"/>
        </w:rPr>
      </w:pPr>
      <w:r w:rsidRPr="00547801">
        <w:rPr>
          <w:sz w:val="27"/>
          <w:szCs w:val="27"/>
        </w:rPr>
        <w:t>ПОСТАНОВЛЕНИЕ</w:t>
      </w:r>
    </w:p>
    <w:p w:rsidR="0053714E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C96662" w:rsidRPr="00547801" w:rsidP="00FA3BB0">
      <w:pPr>
        <w:spacing w:after="0" w:line="240" w:lineRule="auto"/>
        <w:ind w:left="-284"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30</w:t>
      </w:r>
      <w:r w:rsidRPr="00547801">
        <w:rPr>
          <w:rFonts w:ascii="Times New Roman" w:hAnsi="Times New Roman"/>
          <w:sz w:val="27"/>
          <w:szCs w:val="27"/>
        </w:rPr>
        <w:t xml:space="preserve"> июня  202</w:t>
      </w:r>
      <w:r w:rsidRPr="00547801" w:rsidR="00FC4BF4">
        <w:rPr>
          <w:rFonts w:ascii="Times New Roman" w:hAnsi="Times New Roman"/>
          <w:sz w:val="27"/>
          <w:szCs w:val="27"/>
        </w:rPr>
        <w:t>5</w:t>
      </w:r>
      <w:r w:rsidRPr="00547801">
        <w:rPr>
          <w:rFonts w:ascii="Times New Roman" w:hAnsi="Times New Roman"/>
          <w:sz w:val="27"/>
          <w:szCs w:val="27"/>
        </w:rPr>
        <w:t xml:space="preserve">  года                                                                                       </w:t>
      </w:r>
      <w:r w:rsidRPr="00547801" w:rsidR="00714C32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г. Ялта</w:t>
      </w:r>
      <w:r w:rsidRPr="00547801" w:rsidR="00C61D93">
        <w:rPr>
          <w:rFonts w:ascii="Times New Roman" w:hAnsi="Times New Roman"/>
          <w:sz w:val="27"/>
          <w:szCs w:val="27"/>
        </w:rPr>
        <w:tab/>
        <w:t xml:space="preserve">   </w:t>
      </w:r>
    </w:p>
    <w:p w:rsidR="0053714E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Миро</w:t>
      </w:r>
      <w:r w:rsidRPr="00547801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547801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547801" w:rsidR="00093F7E">
        <w:rPr>
          <w:rFonts w:ascii="Times New Roman" w:hAnsi="Times New Roman"/>
          <w:sz w:val="27"/>
          <w:szCs w:val="27"/>
        </w:rPr>
        <w:t>Кулешова В.В.</w:t>
      </w:r>
      <w:r w:rsidRPr="00547801">
        <w:rPr>
          <w:rFonts w:ascii="Times New Roman" w:hAnsi="Times New Roman"/>
          <w:sz w:val="27"/>
          <w:szCs w:val="27"/>
        </w:rPr>
        <w:t>,</w:t>
      </w:r>
    </w:p>
    <w:p w:rsidR="009D52F0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547801">
        <w:rPr>
          <w:rFonts w:ascii="Times New Roman" w:hAnsi="Times New Roman"/>
          <w:sz w:val="27"/>
          <w:szCs w:val="27"/>
        </w:rPr>
        <w:t>оАП РФ, в отноше</w:t>
      </w:r>
      <w:r w:rsidRPr="00547801" w:rsidR="0052356C">
        <w:rPr>
          <w:rFonts w:ascii="Times New Roman" w:hAnsi="Times New Roman"/>
          <w:sz w:val="27"/>
          <w:szCs w:val="27"/>
        </w:rPr>
        <w:t>нии должностного</w:t>
      </w:r>
      <w:r w:rsidRPr="00547801">
        <w:rPr>
          <w:rFonts w:ascii="Times New Roman" w:hAnsi="Times New Roman"/>
          <w:sz w:val="27"/>
          <w:szCs w:val="27"/>
        </w:rPr>
        <w:t xml:space="preserve"> лица –</w:t>
      </w:r>
      <w:r w:rsidR="00B6257D">
        <w:rPr>
          <w:rFonts w:ascii="Times New Roman" w:hAnsi="Times New Roman"/>
          <w:sz w:val="27"/>
          <w:szCs w:val="27"/>
        </w:rPr>
        <w:t xml:space="preserve"> </w:t>
      </w:r>
      <w:r w:rsidR="002C352C">
        <w:rPr>
          <w:rFonts w:ascii="Times New Roman" w:hAnsi="Times New Roman"/>
          <w:sz w:val="27"/>
          <w:szCs w:val="27"/>
        </w:rPr>
        <w:t>председателя правления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</w:p>
    <w:p w:rsidR="00AB1577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2C352C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2C352C">
        <w:rPr>
          <w:rFonts w:ascii="Times New Roman" w:hAnsi="Times New Roman"/>
          <w:sz w:val="28"/>
          <w:szCs w:val="28"/>
        </w:rPr>
        <w:t>Иванцова А.В.</w:t>
      </w:r>
      <w:r w:rsidRPr="002C352C" w:rsidR="0052356C">
        <w:rPr>
          <w:rFonts w:ascii="Times New Roman" w:hAnsi="Times New Roman"/>
          <w:sz w:val="28"/>
          <w:szCs w:val="28"/>
        </w:rPr>
        <w:t>, являясь на моме</w:t>
      </w:r>
      <w:r w:rsidRPr="002C352C" w:rsidR="00093F7E">
        <w:rPr>
          <w:rFonts w:ascii="Times New Roman" w:hAnsi="Times New Roman"/>
          <w:sz w:val="28"/>
          <w:szCs w:val="28"/>
        </w:rPr>
        <w:t>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2C352C" w:rsidR="0052356C">
        <w:rPr>
          <w:rFonts w:ascii="Times New Roman" w:hAnsi="Times New Roman"/>
          <w:sz w:val="28"/>
          <w:szCs w:val="28"/>
        </w:rPr>
        <w:t>)</w:t>
      </w:r>
      <w:r w:rsidRPr="002C352C" w:rsidR="00F3485A">
        <w:rPr>
          <w:rFonts w:ascii="Times New Roman" w:hAnsi="Times New Roman"/>
          <w:sz w:val="28"/>
          <w:szCs w:val="28"/>
        </w:rPr>
        <w:t xml:space="preserve"> </w:t>
      </w:r>
      <w:r w:rsidRPr="002C352C" w:rsidR="00F3485A">
        <w:rPr>
          <w:rFonts w:ascii="Times New Roman" w:hAnsi="Times New Roman"/>
          <w:sz w:val="28"/>
          <w:szCs w:val="28"/>
        </w:rPr>
        <w:t>должностным лицом –</w:t>
      </w:r>
      <w:r w:rsidRPr="002C352C" w:rsidR="00B74CF1">
        <w:rPr>
          <w:rFonts w:ascii="Times New Roman" w:hAnsi="Times New Roman"/>
          <w:sz w:val="28"/>
          <w:szCs w:val="28"/>
        </w:rPr>
        <w:t xml:space="preserve"> </w:t>
      </w:r>
      <w:r w:rsidRPr="002C352C">
        <w:rPr>
          <w:rFonts w:ascii="Times New Roman" w:hAnsi="Times New Roman"/>
          <w:sz w:val="28"/>
          <w:szCs w:val="28"/>
        </w:rPr>
        <w:t>председателем правления  СНТ «Школка»</w:t>
      </w:r>
      <w:r w:rsidRPr="002C352C" w:rsidR="0052356C">
        <w:rPr>
          <w:rFonts w:ascii="Times New Roman" w:hAnsi="Times New Roman"/>
          <w:sz w:val="28"/>
          <w:szCs w:val="28"/>
        </w:rPr>
        <w:t>, 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2C352C" w:rsidR="00560B02">
        <w:rPr>
          <w:rFonts w:ascii="Times New Roman" w:hAnsi="Times New Roman"/>
          <w:sz w:val="28"/>
          <w:szCs w:val="28"/>
        </w:rPr>
        <w:t>,</w:t>
      </w:r>
      <w:r w:rsidRPr="002C352C" w:rsidR="00C61D93">
        <w:rPr>
          <w:rFonts w:ascii="Times New Roman" w:hAnsi="Times New Roman"/>
          <w:sz w:val="28"/>
          <w:szCs w:val="28"/>
        </w:rPr>
        <w:t xml:space="preserve"> не направил</w:t>
      </w:r>
      <w:r w:rsidRPr="002C352C" w:rsidR="00DD02F6">
        <w:rPr>
          <w:rFonts w:ascii="Times New Roman" w:hAnsi="Times New Roman"/>
          <w:sz w:val="28"/>
          <w:szCs w:val="28"/>
        </w:rPr>
        <w:t>а</w:t>
      </w:r>
      <w:r w:rsidRPr="002C352C" w:rsidR="00C61D93">
        <w:rPr>
          <w:rFonts w:ascii="Times New Roman" w:hAnsi="Times New Roman"/>
          <w:sz w:val="28"/>
          <w:szCs w:val="28"/>
        </w:rPr>
        <w:t xml:space="preserve"> в адрес Межрайонной ИФНС № 8 по Республике Крым в установленный срок</w:t>
      </w:r>
      <w:r w:rsidRPr="002C352C" w:rsidR="00FA3BB0">
        <w:rPr>
          <w:rFonts w:ascii="Times New Roman" w:hAnsi="Times New Roman"/>
          <w:sz w:val="28"/>
          <w:szCs w:val="28"/>
        </w:rPr>
        <w:t xml:space="preserve"> </w:t>
      </w:r>
      <w:r w:rsidRPr="002C352C" w:rsidR="00C61D93">
        <w:rPr>
          <w:rFonts w:ascii="Times New Roman" w:hAnsi="Times New Roman"/>
          <w:sz w:val="28"/>
          <w:szCs w:val="28"/>
        </w:rPr>
        <w:t>-</w:t>
      </w:r>
      <w:r w:rsidRPr="002C352C" w:rsidR="00045FE7">
        <w:rPr>
          <w:rFonts w:ascii="Times New Roman" w:hAnsi="Times New Roman"/>
          <w:sz w:val="28"/>
          <w:szCs w:val="28"/>
        </w:rPr>
        <w:t xml:space="preserve"> </w:t>
      </w:r>
      <w:r w:rsidRPr="002C352C" w:rsidR="00560B02">
        <w:rPr>
          <w:rFonts w:ascii="Times New Roman" w:hAnsi="Times New Roman"/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2C352C" w:rsidR="00F56346">
        <w:rPr>
          <w:rFonts w:ascii="Times New Roman" w:hAnsi="Times New Roman"/>
          <w:sz w:val="28"/>
          <w:szCs w:val="28"/>
        </w:rPr>
        <w:t>года, годовую бухгалтерскую</w:t>
      </w:r>
      <w:r w:rsidRPr="002C352C" w:rsidR="00714C32">
        <w:rPr>
          <w:rFonts w:ascii="Times New Roman" w:hAnsi="Times New Roman"/>
          <w:sz w:val="28"/>
          <w:szCs w:val="28"/>
        </w:rPr>
        <w:t xml:space="preserve"> (финансовую) отчетность за </w:t>
      </w:r>
      <w:r>
        <w:t>«Данные изъяты»,</w:t>
      </w:r>
      <w:r w:rsidRPr="002C352C" w:rsidR="00F56346">
        <w:rPr>
          <w:rFonts w:ascii="Times New Roman" w:hAnsi="Times New Roman"/>
          <w:sz w:val="28"/>
          <w:szCs w:val="28"/>
        </w:rPr>
        <w:t xml:space="preserve"> год в соответствии с ч.3 ст.18 Закона № 402</w:t>
      </w:r>
      <w:r w:rsidRPr="002C352C" w:rsidR="00C61D93">
        <w:rPr>
          <w:rFonts w:ascii="Times New Roman" w:hAnsi="Times New Roman"/>
          <w:sz w:val="28"/>
          <w:szCs w:val="28"/>
        </w:rPr>
        <w:t>-ФЗ «</w:t>
      </w:r>
      <w:r w:rsidRPr="002C352C" w:rsidR="00F56346">
        <w:rPr>
          <w:rFonts w:ascii="Times New Roman" w:hAnsi="Times New Roman"/>
          <w:sz w:val="28"/>
          <w:szCs w:val="28"/>
        </w:rPr>
        <w:t>О бухгалтерском учете»</w:t>
      </w:r>
      <w:r w:rsidRPr="002C352C" w:rsidR="002E289E">
        <w:rPr>
          <w:rFonts w:ascii="Times New Roman" w:hAnsi="Times New Roman"/>
          <w:b/>
          <w:sz w:val="28"/>
          <w:szCs w:val="28"/>
        </w:rPr>
        <w:t>,</w:t>
      </w:r>
      <w:r w:rsidRPr="002C352C" w:rsidR="00045FE7">
        <w:rPr>
          <w:rFonts w:ascii="Times New Roman" w:hAnsi="Times New Roman"/>
          <w:b/>
          <w:sz w:val="28"/>
          <w:szCs w:val="28"/>
        </w:rPr>
        <w:t xml:space="preserve"> </w:t>
      </w:r>
      <w:r w:rsidRPr="002C352C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2C352C" w:rsidR="0015577C">
        <w:rPr>
          <w:rFonts w:ascii="Times New Roman" w:hAnsi="Times New Roman" w:eastAsiaTheme="minorHAnsi"/>
          <w:sz w:val="28"/>
          <w:szCs w:val="28"/>
          <w:lang w:eastAsia="en-US"/>
        </w:rPr>
        <w:t>а</w:t>
      </w:r>
      <w:r w:rsidRPr="002C352C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2C352C">
        <w:rPr>
          <w:rFonts w:ascii="Times New Roman" w:hAnsi="Times New Roman"/>
          <w:sz w:val="28"/>
          <w:szCs w:val="28"/>
        </w:rPr>
        <w:t xml:space="preserve">административное правонарушение, предусмотренное  ст. 19.7 КоАП РФ.    </w:t>
      </w:r>
    </w:p>
    <w:p w:rsidR="0052356C" w:rsidRPr="002C352C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2C352C">
        <w:rPr>
          <w:rFonts w:ascii="Times New Roman" w:hAnsi="Times New Roman"/>
          <w:sz w:val="28"/>
          <w:szCs w:val="28"/>
        </w:rPr>
        <w:t xml:space="preserve">В судебное заседание Иванцова А.В., </w:t>
      </w:r>
      <w:r w:rsidRPr="002C352C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ась</w:t>
      </w:r>
      <w:r w:rsidRPr="002C352C">
        <w:rPr>
          <w:rFonts w:ascii="Times New Roman" w:hAnsi="Times New Roman"/>
          <w:sz w:val="28"/>
          <w:szCs w:val="28"/>
        </w:rPr>
        <w:t>, был</w:t>
      </w:r>
      <w:r>
        <w:rPr>
          <w:rFonts w:ascii="Times New Roman" w:hAnsi="Times New Roman"/>
          <w:sz w:val="28"/>
          <w:szCs w:val="28"/>
        </w:rPr>
        <w:t>а</w:t>
      </w:r>
      <w:r w:rsidRPr="002C352C">
        <w:rPr>
          <w:rFonts w:ascii="Times New Roman" w:hAnsi="Times New Roman"/>
          <w:sz w:val="28"/>
          <w:szCs w:val="28"/>
        </w:rPr>
        <w:t xml:space="preserve"> надлежащим образом извещен</w:t>
      </w:r>
      <w:r>
        <w:rPr>
          <w:rFonts w:ascii="Times New Roman" w:hAnsi="Times New Roman"/>
          <w:sz w:val="28"/>
          <w:szCs w:val="28"/>
        </w:rPr>
        <w:t>а</w:t>
      </w:r>
      <w:r w:rsidRPr="002C352C">
        <w:rPr>
          <w:rFonts w:ascii="Times New Roman" w:hAnsi="Times New Roman"/>
          <w:sz w:val="28"/>
          <w:szCs w:val="28"/>
        </w:rPr>
        <w:t xml:space="preserve"> о времени и месте судебного заседания, правом участия не воспользовал</w:t>
      </w:r>
      <w:r>
        <w:rPr>
          <w:rFonts w:ascii="Times New Roman" w:hAnsi="Times New Roman"/>
          <w:sz w:val="28"/>
          <w:szCs w:val="28"/>
        </w:rPr>
        <w:t>ась</w:t>
      </w:r>
      <w:r w:rsidRPr="002C352C">
        <w:rPr>
          <w:rFonts w:ascii="Times New Roman" w:hAnsi="Times New Roman"/>
          <w:sz w:val="28"/>
          <w:szCs w:val="28"/>
        </w:rPr>
        <w:t>, на личном участии не настаивал, ходатайств об отложении не заявлял</w:t>
      </w:r>
      <w:r>
        <w:rPr>
          <w:rFonts w:ascii="Times New Roman" w:hAnsi="Times New Roman"/>
          <w:sz w:val="28"/>
          <w:szCs w:val="28"/>
        </w:rPr>
        <w:t>а</w:t>
      </w:r>
      <w:r w:rsidRPr="002C352C">
        <w:rPr>
          <w:rFonts w:ascii="Times New Roman" w:hAnsi="Times New Roman"/>
          <w:sz w:val="28"/>
          <w:szCs w:val="28"/>
        </w:rPr>
        <w:t>.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В силу ч.2 ст.25.1 КоАП РФ дело может быть рассмотрено в отсутствие </w:t>
      </w:r>
      <w:r w:rsidRPr="00547801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соот</w:t>
      </w:r>
      <w:r w:rsidRPr="00547801">
        <w:rPr>
          <w:rFonts w:ascii="Times New Roman" w:hAnsi="Times New Roman"/>
          <w:sz w:val="27"/>
          <w:szCs w:val="27"/>
        </w:rPr>
        <w:t xml:space="preserve">ветствии со </w:t>
      </w:r>
      <w:hyperlink r:id="rId4" w:history="1">
        <w:r w:rsidRPr="0054780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547801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всестороннее, по</w:t>
      </w:r>
      <w:r w:rsidRPr="00547801">
        <w:rPr>
          <w:rFonts w:ascii="Times New Roman" w:hAnsi="Times New Roman"/>
          <w:sz w:val="27"/>
          <w:szCs w:val="27"/>
        </w:rPr>
        <w:t>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547801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Согласно ст. 26.11 КоАП РФ судья осуществляющий производство по делу об административном правонарушении, оценивает доказательства по своему </w:t>
      </w:r>
      <w:r w:rsidRPr="00547801">
        <w:rPr>
          <w:rFonts w:ascii="Times New Roman" w:hAnsi="Times New Roman"/>
          <w:sz w:val="27"/>
          <w:szCs w:val="27"/>
        </w:rPr>
        <w:t>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547801">
        <w:rPr>
          <w:rFonts w:ascii="Times New Roman" w:hAnsi="Times New Roman" w:cs="Times New Roman"/>
          <w:sz w:val="27"/>
          <w:szCs w:val="27"/>
        </w:rPr>
        <w:t>непредставление или несвоевременное представление в государственный орган (до</w:t>
      </w:r>
      <w:r w:rsidRPr="00547801">
        <w:rPr>
          <w:rFonts w:ascii="Times New Roman" w:hAnsi="Times New Roman" w:cs="Times New Roman"/>
          <w:sz w:val="27"/>
          <w:szCs w:val="27"/>
        </w:rPr>
        <w:t>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</w:t>
      </w:r>
      <w:r w:rsidRPr="00547801">
        <w:rPr>
          <w:rFonts w:ascii="Times New Roman" w:hAnsi="Times New Roman" w:cs="Times New Roman"/>
          <w:sz w:val="27"/>
          <w:szCs w:val="27"/>
        </w:rPr>
        <w:t xml:space="preserve">ра (должностному лицу), орган (должностному лицу), осуществляющий (осуществляющему) муниципальный контроль, муниципальный </w:t>
      </w:r>
      <w:r w:rsidRPr="00547801">
        <w:rPr>
          <w:rFonts w:ascii="Times New Roman" w:hAnsi="Times New Roman" w:cs="Times New Roman"/>
          <w:sz w:val="27"/>
          <w:szCs w:val="27"/>
        </w:rPr>
        <w:t>финансовый контроль, сведений (информации), представление которых предусмотрено законом и необходимо для осуществления этим органом (д</w:t>
      </w:r>
      <w:r w:rsidRPr="00547801">
        <w:rPr>
          <w:rFonts w:ascii="Times New Roman" w:hAnsi="Times New Roman" w:cs="Times New Roman"/>
          <w:sz w:val="27"/>
          <w:szCs w:val="27"/>
        </w:rPr>
        <w:t>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</w:t>
      </w:r>
      <w:r w:rsidRPr="00547801">
        <w:rPr>
          <w:rFonts w:ascii="Times New Roman" w:hAnsi="Times New Roman" w:cs="Times New Roman"/>
          <w:sz w:val="27"/>
          <w:szCs w:val="27"/>
        </w:rPr>
        <w:t>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</w:t>
      </w:r>
      <w:r w:rsidRPr="00547801">
        <w:rPr>
          <w:rFonts w:ascii="Times New Roman" w:hAnsi="Times New Roman" w:cs="Times New Roman"/>
          <w:sz w:val="27"/>
          <w:szCs w:val="27"/>
        </w:rPr>
        <w:t>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</w:t>
      </w:r>
      <w:r w:rsidRPr="00547801">
        <w:rPr>
          <w:rFonts w:ascii="Times New Roman" w:hAnsi="Times New Roman" w:cs="Times New Roman"/>
          <w:sz w:val="27"/>
          <w:szCs w:val="27"/>
        </w:rPr>
        <w:t>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F56346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Согласно </w:t>
      </w:r>
      <w:r w:rsidRPr="00547801">
        <w:rPr>
          <w:rFonts w:ascii="Times New Roman" w:hAnsi="Times New Roman"/>
          <w:sz w:val="27"/>
          <w:szCs w:val="27"/>
        </w:rPr>
        <w:t>частям 1-3 ст.18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Федерального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закона от 06 декабря 2011 года N 402-ФЗ "О бухгалтерском учете" (далее – ФЗ «О бухгалтерском учете») </w:t>
      </w: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</w:t>
      </w:r>
      <w:r w:rsidRPr="00547801">
        <w:rPr>
          <w:rFonts w:ascii="Times New Roman" w:hAnsi="Times New Roman"/>
          <w:sz w:val="27"/>
          <w:szCs w:val="27"/>
        </w:rPr>
        <w:t>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формиру</w:t>
      </w:r>
      <w:r w:rsidRPr="00547801">
        <w:rPr>
          <w:rFonts w:ascii="Times New Roman" w:hAnsi="Times New Roman"/>
          <w:sz w:val="27"/>
          <w:szCs w:val="27"/>
        </w:rPr>
        <w:t>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</w:t>
      </w:r>
      <w:r w:rsidRPr="00547801">
        <w:rPr>
          <w:rFonts w:ascii="Times New Roman" w:hAnsi="Times New Roman"/>
          <w:sz w:val="27"/>
          <w:szCs w:val="27"/>
        </w:rPr>
        <w:t>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>В соответствии с ч</w:t>
      </w:r>
      <w:r w:rsidRPr="00547801" w:rsidR="00A36C9F">
        <w:rPr>
          <w:rFonts w:ascii="Times New Roman" w:hAnsi="Times New Roman" w:cs="Times New Roman"/>
          <w:sz w:val="27"/>
          <w:szCs w:val="27"/>
        </w:rPr>
        <w:t>.</w:t>
      </w:r>
      <w:r w:rsidRPr="00547801">
        <w:rPr>
          <w:rFonts w:ascii="Times New Roman" w:hAnsi="Times New Roman" w:cs="Times New Roman"/>
          <w:sz w:val="27"/>
          <w:szCs w:val="27"/>
        </w:rPr>
        <w:t xml:space="preserve"> 5 ст.18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ФЗ «О бухгалтерском учете»</w:t>
      </w:r>
      <w:r w:rsidRPr="00547801">
        <w:rPr>
          <w:rFonts w:ascii="Times New Roman" w:hAnsi="Times New Roman" w:cs="Times New Roman"/>
          <w:sz w:val="27"/>
          <w:szCs w:val="27"/>
        </w:rPr>
        <w:t xml:space="preserve">  обя</w:t>
      </w:r>
      <w:r w:rsidRPr="00547801">
        <w:rPr>
          <w:rFonts w:ascii="Times New Roman" w:hAnsi="Times New Roman" w:cs="Times New Roman"/>
          <w:sz w:val="27"/>
          <w:szCs w:val="27"/>
        </w:rPr>
        <w:t>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DD02F6" w:rsidRPr="00547801" w:rsidP="00DD02F6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Как усматривается из материалов дела, упрощенная бухгалтерская (финансовая) отчетность за 2024 го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д </w:t>
      </w:r>
      <w:r w:rsidRPr="002C352C" w:rsidR="002C352C">
        <w:rPr>
          <w:rFonts w:ascii="Times New Roman" w:hAnsi="Times New Roman"/>
          <w:sz w:val="28"/>
          <w:szCs w:val="28"/>
        </w:rPr>
        <w:t>СНТ «Школка»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представлена по телекоммуникационным каналам связи</w:t>
      </w:r>
      <w:r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>
        <w:t>«Данные изъяты»,</w:t>
      </w:r>
      <w: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.</w:t>
      </w:r>
    </w:p>
    <w:p w:rsidR="00AB1577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Приведенные обстоятельства подтверждаются </w:t>
      </w:r>
      <w:r w:rsidRPr="00547801">
        <w:rPr>
          <w:rFonts w:ascii="Times New Roman" w:hAnsi="Times New Roman"/>
          <w:sz w:val="27"/>
          <w:szCs w:val="27"/>
        </w:rPr>
        <w:t>протоколом об админ</w:t>
      </w:r>
      <w:r w:rsidRPr="00547801" w:rsidR="00F96814">
        <w:rPr>
          <w:rFonts w:ascii="Times New Roman" w:hAnsi="Times New Roman"/>
          <w:sz w:val="27"/>
          <w:szCs w:val="27"/>
        </w:rPr>
        <w:t>ис</w:t>
      </w:r>
      <w:r w:rsidRPr="00547801">
        <w:rPr>
          <w:rFonts w:ascii="Times New Roman" w:hAnsi="Times New Roman"/>
          <w:sz w:val="27"/>
          <w:szCs w:val="27"/>
        </w:rPr>
        <w:t>тративном правонарушении №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 w:rsidRPr="00547801">
        <w:rPr>
          <w:rFonts w:ascii="Times New Roman" w:hAnsi="Times New Roman"/>
          <w:sz w:val="27"/>
          <w:szCs w:val="27"/>
        </w:rPr>
        <w:t xml:space="preserve"> составленным уполномоченным лицом в соответств</w:t>
      </w:r>
      <w:r w:rsidRPr="00547801" w:rsidR="00F96814">
        <w:rPr>
          <w:rFonts w:ascii="Times New Roman" w:hAnsi="Times New Roman"/>
          <w:sz w:val="27"/>
          <w:szCs w:val="27"/>
        </w:rPr>
        <w:t>ии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547801">
        <w:rPr>
          <w:rFonts w:ascii="Times New Roman" w:hAnsi="Times New Roman"/>
          <w:sz w:val="27"/>
          <w:szCs w:val="27"/>
        </w:rPr>
        <w:t>;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2E289E">
        <w:rPr>
          <w:rFonts w:ascii="Times New Roman" w:hAnsi="Times New Roman"/>
          <w:sz w:val="27"/>
          <w:szCs w:val="27"/>
        </w:rPr>
        <w:t>выпиской</w:t>
      </w:r>
      <w:r w:rsidRPr="00547801">
        <w:rPr>
          <w:rFonts w:ascii="Times New Roman" w:hAnsi="Times New Roman"/>
          <w:sz w:val="27"/>
          <w:szCs w:val="27"/>
        </w:rPr>
        <w:t xml:space="preserve"> из Единого государственного р</w:t>
      </w:r>
      <w:r w:rsidRPr="00547801" w:rsidR="00CD3987">
        <w:rPr>
          <w:rFonts w:ascii="Times New Roman" w:hAnsi="Times New Roman"/>
          <w:sz w:val="27"/>
          <w:szCs w:val="27"/>
        </w:rPr>
        <w:t>е</w:t>
      </w:r>
      <w:r w:rsidRPr="00547801" w:rsidR="00DE58E3">
        <w:rPr>
          <w:rFonts w:ascii="Times New Roman" w:hAnsi="Times New Roman"/>
          <w:sz w:val="27"/>
          <w:szCs w:val="27"/>
        </w:rPr>
        <w:t>естра юридических лиц</w:t>
      </w:r>
      <w:r w:rsidRPr="00547801" w:rsidR="00647240">
        <w:rPr>
          <w:rFonts w:ascii="Times New Roman" w:hAnsi="Times New Roman"/>
          <w:sz w:val="27"/>
          <w:szCs w:val="27"/>
        </w:rPr>
        <w:t xml:space="preserve"> и иными письменными материалами дела, исследованными в судебном заседании.</w:t>
      </w:r>
    </w:p>
    <w:p w:rsidR="00AB1577" w:rsidRPr="00547801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Перечисленные доказательства мировой судья находит допустимыми и достоверными. Их совокупность дос</w:t>
      </w:r>
      <w:r w:rsidRPr="00547801">
        <w:rPr>
          <w:rFonts w:ascii="Times New Roman" w:hAnsi="Times New Roman"/>
          <w:sz w:val="27"/>
          <w:szCs w:val="27"/>
        </w:rPr>
        <w:t>таточна для вынесения постановления по делу об административном правонарушении.</w:t>
      </w:r>
    </w:p>
    <w:p w:rsidR="00AB1577" w:rsidRPr="00547801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547801" w:rsidR="00235C7F">
        <w:rPr>
          <w:rFonts w:ascii="Times New Roman" w:hAnsi="Times New Roman"/>
          <w:sz w:val="27"/>
          <w:szCs w:val="27"/>
        </w:rPr>
        <w:t xml:space="preserve">ия </w:t>
      </w:r>
      <w:r w:rsidR="002C352C">
        <w:rPr>
          <w:rFonts w:ascii="Times New Roman" w:hAnsi="Times New Roman"/>
          <w:sz w:val="27"/>
          <w:szCs w:val="27"/>
        </w:rPr>
        <w:t xml:space="preserve">      </w:t>
      </w:r>
      <w:r w:rsidRPr="002C352C" w:rsidR="002C352C">
        <w:rPr>
          <w:rFonts w:ascii="Times New Roman" w:hAnsi="Times New Roman"/>
          <w:sz w:val="28"/>
          <w:szCs w:val="28"/>
        </w:rPr>
        <w:t>Иванцов</w:t>
      </w:r>
      <w:r w:rsidR="002C352C">
        <w:rPr>
          <w:rFonts w:ascii="Times New Roman" w:hAnsi="Times New Roman"/>
          <w:sz w:val="28"/>
          <w:szCs w:val="28"/>
        </w:rPr>
        <w:t>ой</w:t>
      </w:r>
      <w:r w:rsidRPr="002C352C" w:rsidR="002C352C">
        <w:rPr>
          <w:rFonts w:ascii="Times New Roman" w:hAnsi="Times New Roman"/>
          <w:sz w:val="28"/>
          <w:szCs w:val="28"/>
        </w:rPr>
        <w:t xml:space="preserve"> А.В.</w:t>
      </w:r>
      <w:r w:rsidR="002C352C">
        <w:rPr>
          <w:rFonts w:ascii="Times New Roman" w:hAnsi="Times New Roman"/>
          <w:sz w:val="28"/>
          <w:szCs w:val="28"/>
        </w:rPr>
        <w:t xml:space="preserve">, </w:t>
      </w:r>
      <w:r w:rsidRPr="00547801" w:rsidR="0052356C">
        <w:rPr>
          <w:rFonts w:ascii="Times New Roman" w:hAnsi="Times New Roman"/>
          <w:sz w:val="27"/>
          <w:szCs w:val="27"/>
        </w:rPr>
        <w:t>как должностного лица</w:t>
      </w:r>
      <w:r w:rsidRPr="00547801" w:rsidR="00586421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 xml:space="preserve">виновным </w:t>
      </w:r>
      <w:r w:rsidRPr="00547801" w:rsidR="00E44DCB">
        <w:rPr>
          <w:rFonts w:ascii="Times New Roman" w:hAnsi="Times New Roman"/>
          <w:sz w:val="27"/>
          <w:szCs w:val="27"/>
        </w:rPr>
        <w:t xml:space="preserve">в нарушении  требований  </w:t>
      </w:r>
      <w:r w:rsidRPr="00547801" w:rsidR="00DD02F6">
        <w:rPr>
          <w:rFonts w:ascii="Times New Roman" w:hAnsi="Times New Roman"/>
          <w:sz w:val="27"/>
          <w:szCs w:val="27"/>
        </w:rPr>
        <w:t xml:space="preserve">  </w:t>
      </w:r>
      <w:r w:rsidRPr="00547801" w:rsidR="00E44DCB">
        <w:rPr>
          <w:rFonts w:ascii="Times New Roman" w:hAnsi="Times New Roman"/>
          <w:sz w:val="27"/>
          <w:szCs w:val="27"/>
        </w:rPr>
        <w:t>ст. 18</w:t>
      </w:r>
      <w:r w:rsidRPr="00547801" w:rsidR="00CD3987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 w:eastAsiaTheme="minorHAnsi"/>
          <w:sz w:val="27"/>
          <w:szCs w:val="27"/>
          <w:lang w:eastAsia="en-US"/>
        </w:rPr>
        <w:t>ФЗ «О бухгалтерском учете»</w:t>
      </w:r>
      <w:r w:rsidRPr="00547801" w:rsidR="00E44DCB">
        <w:rPr>
          <w:rFonts w:ascii="Times New Roman" w:hAnsi="Times New Roman"/>
          <w:sz w:val="27"/>
          <w:szCs w:val="27"/>
        </w:rPr>
        <w:t>,</w:t>
      </w:r>
      <w:r w:rsidRPr="00547801" w:rsidR="00A36C9F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547801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</w:t>
      </w:r>
      <w:r w:rsidRPr="00547801">
        <w:rPr>
          <w:rFonts w:ascii="Times New Roman" w:hAnsi="Times New Roman"/>
          <w:sz w:val="27"/>
          <w:szCs w:val="27"/>
        </w:rPr>
        <w:t>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В силу требований частей 1 и 2 статьи 4.1.1 КоАП РФ за </w:t>
      </w:r>
      <w:r w:rsidRPr="00547801">
        <w:rPr>
          <w:sz w:val="27"/>
          <w:szCs w:val="27"/>
        </w:rPr>
        <w:t>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 w:rsidRPr="00547801">
        <w:rPr>
          <w:sz w:val="27"/>
          <w:szCs w:val="27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</w:t>
      </w:r>
      <w:r w:rsidRPr="00547801">
        <w:rPr>
          <w:sz w:val="27"/>
          <w:szCs w:val="27"/>
        </w:rPr>
        <w:t>тью 2 статьи 3.4 настоящего Кодекса, за исключением случаев, предусмотренных частью 2 настоящей статьи.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</w:t>
      </w:r>
      <w:r w:rsidRPr="00547801">
        <w:rPr>
          <w:sz w:val="27"/>
          <w:szCs w:val="27"/>
        </w:rPr>
        <w:t>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Согл</w:t>
      </w:r>
      <w:r w:rsidRPr="00547801">
        <w:rPr>
          <w:sz w:val="27"/>
          <w:szCs w:val="27"/>
        </w:rPr>
        <w:t xml:space="preserve">асно части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</w:t>
      </w:r>
      <w:r w:rsidRPr="00547801">
        <w:rPr>
          <w:color w:val="000000"/>
          <w:sz w:val="27"/>
          <w:szCs w:val="27"/>
          <w:shd w:val="clear" w:color="auto" w:fill="FFFFFF"/>
        </w:rPr>
        <w:t xml:space="preserve">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 учето</w:t>
      </w:r>
      <w:r w:rsidRPr="00547801">
        <w:rPr>
          <w:sz w:val="27"/>
          <w:szCs w:val="27"/>
        </w:rPr>
        <w:t>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</w:t>
      </w:r>
      <w:r w:rsidRPr="00547801">
        <w:rPr>
          <w:sz w:val="27"/>
          <w:szCs w:val="27"/>
        </w:rPr>
        <w:t>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перечень административных правонарушений, перечисленных в части 2 статьи 4.1.1 КоАП РФ</w:t>
      </w:r>
      <w:r w:rsidRPr="00547801">
        <w:rPr>
          <w:sz w:val="27"/>
          <w:szCs w:val="27"/>
        </w:rPr>
        <w:t>, при совершении которых административное наказание в виде административного штрафа не подлежит замене на предупреждение.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</w:t>
      </w:r>
      <w:r w:rsidRPr="00547801">
        <w:rPr>
          <w:sz w:val="27"/>
          <w:szCs w:val="27"/>
        </w:rPr>
        <w:t>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</w:t>
      </w:r>
      <w:r w:rsidRPr="00547801">
        <w:rPr>
          <w:sz w:val="27"/>
          <w:szCs w:val="27"/>
        </w:rPr>
        <w:t>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</w:t>
      </w:r>
      <w:r w:rsidRPr="00547801">
        <w:rPr>
          <w:sz w:val="27"/>
          <w:szCs w:val="27"/>
        </w:rPr>
        <w:t>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2291C" w:rsidRPr="00547801" w:rsidP="0002291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 xml:space="preserve">                 </w:t>
      </w:r>
      <w:r w:rsidRPr="00547801">
        <w:rPr>
          <w:rFonts w:ascii="Times New Roman" w:hAnsi="Times New Roman"/>
          <w:b/>
          <w:sz w:val="27"/>
          <w:szCs w:val="27"/>
        </w:rPr>
        <w:t xml:space="preserve">                                П О С Т А Н О В И Л: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</w:t>
      </w:r>
      <w:r w:rsidR="00B6257D">
        <w:rPr>
          <w:rFonts w:ascii="Times New Roman" w:hAnsi="Times New Roman"/>
          <w:sz w:val="27"/>
          <w:szCs w:val="27"/>
        </w:rPr>
        <w:t>председателя правления</w:t>
      </w:r>
      <w:r w:rsidRPr="00547801" w:rsidR="00B6257D">
        <w:rPr>
          <w:rFonts w:ascii="Times New Roman" w:hAnsi="Times New Roman"/>
          <w:sz w:val="27"/>
          <w:szCs w:val="27"/>
        </w:rPr>
        <w:t xml:space="preserve">  </w:t>
      </w:r>
      <w:r w:rsidR="00B6257D">
        <w:rPr>
          <w:rFonts w:ascii="Times New Roman" w:hAnsi="Times New Roman"/>
          <w:sz w:val="27"/>
          <w:szCs w:val="27"/>
        </w:rPr>
        <w:t>Садоводческого некоммерческого</w:t>
      </w:r>
      <w:r w:rsidR="00AE2E96">
        <w:rPr>
          <w:rFonts w:ascii="Times New Roman" w:hAnsi="Times New Roman"/>
          <w:sz w:val="27"/>
          <w:szCs w:val="27"/>
        </w:rPr>
        <w:t xml:space="preserve"> товарищества «Школка» Иванцову Анастасию Викторовну</w:t>
      </w:r>
      <w:r w:rsidRPr="00547801">
        <w:rPr>
          <w:rFonts w:ascii="Times New Roman" w:hAnsi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ст.19.7 КоАП</w:t>
      </w:r>
      <w:r w:rsidRPr="00547801">
        <w:rPr>
          <w:rFonts w:ascii="Times New Roman" w:hAnsi="Times New Roman"/>
          <w:sz w:val="27"/>
          <w:szCs w:val="27"/>
        </w:rPr>
        <w:t xml:space="preserve"> РФ, и с применением положений ч.1 ст.4.1.1 КоАП РФ, подвергнуть его административному наказанию в виде предупреждения.</w:t>
      </w: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02291C" w:rsidRPr="00547801" w:rsidP="0002291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02291C" w:rsidRPr="00547801" w:rsidP="0002291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</w:t>
      </w:r>
      <w:r w:rsidRPr="00547801">
        <w:rPr>
          <w:rFonts w:ascii="Times New Roman" w:hAnsi="Times New Roman"/>
          <w:b/>
          <w:sz w:val="27"/>
          <w:szCs w:val="27"/>
        </w:rPr>
        <w:t>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B6257D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2025 года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</w:t>
      </w:r>
      <w:r w:rsidR="00B6257D">
        <w:rPr>
          <w:rFonts w:ascii="Times New Roman" w:hAnsi="Times New Roman"/>
        </w:rPr>
        <w:t>417</w:t>
      </w:r>
      <w:r>
        <w:rPr>
          <w:rFonts w:ascii="Times New Roman" w:hAnsi="Times New Roman"/>
        </w:rPr>
        <w:t>/2025, находящемся в судебном участ</w:t>
      </w:r>
      <w:r>
        <w:rPr>
          <w:rFonts w:ascii="Times New Roman" w:hAnsi="Times New Roman"/>
        </w:rPr>
        <w:t>ке №98 Ялтинского судебного района (городской округ Ялта) Республики Крым.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</w:t>
      </w:r>
      <w:r>
        <w:rPr>
          <w:rFonts w:ascii="Times New Roman" w:hAnsi="Times New Roman"/>
        </w:rPr>
        <w:t>ова</w:t>
      </w:r>
    </w:p>
    <w:p w:rsidR="000124E5" w:rsidRPr="0097242B" w:rsidP="0002291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              В.М. Руденко</w:t>
      </w: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291C"/>
    <w:rsid w:val="000231E9"/>
    <w:rsid w:val="00045FE7"/>
    <w:rsid w:val="00072FCD"/>
    <w:rsid w:val="00093F7E"/>
    <w:rsid w:val="00097291"/>
    <w:rsid w:val="0013401A"/>
    <w:rsid w:val="0015577C"/>
    <w:rsid w:val="001E070F"/>
    <w:rsid w:val="00231827"/>
    <w:rsid w:val="00235C7F"/>
    <w:rsid w:val="0024465F"/>
    <w:rsid w:val="002C352C"/>
    <w:rsid w:val="002D1A36"/>
    <w:rsid w:val="002E289E"/>
    <w:rsid w:val="002F7FED"/>
    <w:rsid w:val="00330D06"/>
    <w:rsid w:val="00345CE1"/>
    <w:rsid w:val="00350E61"/>
    <w:rsid w:val="00352DB3"/>
    <w:rsid w:val="003E1DAA"/>
    <w:rsid w:val="003E3FAD"/>
    <w:rsid w:val="0045602A"/>
    <w:rsid w:val="00483C89"/>
    <w:rsid w:val="004B65AE"/>
    <w:rsid w:val="004E32C6"/>
    <w:rsid w:val="00502E77"/>
    <w:rsid w:val="0050642E"/>
    <w:rsid w:val="00510221"/>
    <w:rsid w:val="0052356C"/>
    <w:rsid w:val="0053714E"/>
    <w:rsid w:val="00547801"/>
    <w:rsid w:val="00560B02"/>
    <w:rsid w:val="005859AB"/>
    <w:rsid w:val="00586421"/>
    <w:rsid w:val="005A2681"/>
    <w:rsid w:val="00647240"/>
    <w:rsid w:val="00714C32"/>
    <w:rsid w:val="00783CC0"/>
    <w:rsid w:val="0078759D"/>
    <w:rsid w:val="007B3BBA"/>
    <w:rsid w:val="00877084"/>
    <w:rsid w:val="0088634A"/>
    <w:rsid w:val="00896DA8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41220"/>
    <w:rsid w:val="00AB1577"/>
    <w:rsid w:val="00AE2E96"/>
    <w:rsid w:val="00AF7EE3"/>
    <w:rsid w:val="00B103C5"/>
    <w:rsid w:val="00B3124A"/>
    <w:rsid w:val="00B41744"/>
    <w:rsid w:val="00B6257D"/>
    <w:rsid w:val="00B74CF1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D02F6"/>
    <w:rsid w:val="00DE58E3"/>
    <w:rsid w:val="00E437D6"/>
    <w:rsid w:val="00E44DCB"/>
    <w:rsid w:val="00EF61E8"/>
    <w:rsid w:val="00F3485A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