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AC4520" w:rsidP="00AC4520">
      <w:pPr>
        <w:pStyle w:val="Style1"/>
        <w:widowControl/>
        <w:ind w:right="-7" w:firstLine="567"/>
        <w:jc w:val="right"/>
        <w:rPr>
          <w:rStyle w:val="FontStyle16"/>
          <w:sz w:val="24"/>
          <w:szCs w:val="24"/>
        </w:rPr>
      </w:pPr>
      <w:r w:rsidRPr="00AC4520">
        <w:rPr>
          <w:rStyle w:val="FontStyle16"/>
          <w:sz w:val="24"/>
          <w:szCs w:val="24"/>
        </w:rPr>
        <w:t>Дело № 5-98-</w:t>
      </w:r>
      <w:r w:rsidRPr="00AC4520" w:rsidR="00DF3720">
        <w:rPr>
          <w:rStyle w:val="FontStyle16"/>
          <w:sz w:val="24"/>
          <w:szCs w:val="24"/>
        </w:rPr>
        <w:t>512</w:t>
      </w:r>
      <w:r w:rsidRPr="00AC4520">
        <w:rPr>
          <w:rStyle w:val="FontStyle16"/>
          <w:sz w:val="24"/>
          <w:szCs w:val="24"/>
        </w:rPr>
        <w:t>/20</w:t>
      </w:r>
      <w:r w:rsidRPr="00AC4520" w:rsidR="004A1217">
        <w:rPr>
          <w:rStyle w:val="FontStyle16"/>
          <w:sz w:val="24"/>
          <w:szCs w:val="24"/>
        </w:rPr>
        <w:t>20</w:t>
      </w:r>
    </w:p>
    <w:p w:rsidR="00302181" w:rsidRPr="00AC4520" w:rsidP="00AC4520">
      <w:pPr>
        <w:pStyle w:val="Style1"/>
        <w:widowControl/>
        <w:ind w:right="-7" w:firstLine="567"/>
        <w:jc w:val="right"/>
        <w:rPr>
          <w:b/>
          <w:bCs/>
        </w:rPr>
      </w:pPr>
      <w:r w:rsidRPr="00AC4520">
        <w:rPr>
          <w:rStyle w:val="FontStyle16"/>
          <w:sz w:val="24"/>
          <w:szCs w:val="24"/>
        </w:rPr>
        <w:t>91</w:t>
      </w:r>
      <w:r w:rsidRPr="00AC4520" w:rsidR="009368DA">
        <w:rPr>
          <w:rStyle w:val="FontStyle16"/>
          <w:sz w:val="24"/>
          <w:szCs w:val="24"/>
          <w:lang w:val="en-US"/>
        </w:rPr>
        <w:t>R</w:t>
      </w:r>
      <w:r w:rsidRPr="00AC4520">
        <w:rPr>
          <w:rStyle w:val="FontStyle16"/>
          <w:sz w:val="24"/>
          <w:szCs w:val="24"/>
          <w:lang w:val="en-US"/>
        </w:rPr>
        <w:t>S</w:t>
      </w:r>
      <w:r w:rsidRPr="00AC4520">
        <w:rPr>
          <w:rStyle w:val="FontStyle16"/>
          <w:sz w:val="24"/>
          <w:szCs w:val="24"/>
        </w:rPr>
        <w:t>00</w:t>
      </w:r>
      <w:r w:rsidRPr="00AC4520" w:rsidR="009368DA">
        <w:rPr>
          <w:rStyle w:val="FontStyle16"/>
          <w:sz w:val="24"/>
          <w:szCs w:val="24"/>
        </w:rPr>
        <w:t>24</w:t>
      </w:r>
      <w:r w:rsidRPr="00AC4520">
        <w:rPr>
          <w:rStyle w:val="FontStyle16"/>
          <w:sz w:val="24"/>
          <w:szCs w:val="24"/>
        </w:rPr>
        <w:t>-01-20</w:t>
      </w:r>
      <w:r w:rsidRPr="00AC4520" w:rsidR="004A1217">
        <w:rPr>
          <w:rStyle w:val="FontStyle16"/>
          <w:sz w:val="24"/>
          <w:szCs w:val="24"/>
        </w:rPr>
        <w:t>20</w:t>
      </w:r>
      <w:r w:rsidRPr="00AC4520">
        <w:rPr>
          <w:rStyle w:val="FontStyle16"/>
          <w:sz w:val="24"/>
          <w:szCs w:val="24"/>
        </w:rPr>
        <w:t>-</w:t>
      </w:r>
      <w:r w:rsidRPr="00AC4520" w:rsidR="00DF3720">
        <w:rPr>
          <w:rStyle w:val="FontStyle16"/>
          <w:sz w:val="24"/>
          <w:szCs w:val="24"/>
        </w:rPr>
        <w:t>000980</w:t>
      </w:r>
      <w:r w:rsidRPr="00AC4520">
        <w:rPr>
          <w:rStyle w:val="FontStyle16"/>
          <w:sz w:val="24"/>
          <w:szCs w:val="24"/>
        </w:rPr>
        <w:t>-</w:t>
      </w:r>
      <w:r w:rsidRPr="00AC4520" w:rsidR="00DF3720">
        <w:rPr>
          <w:rStyle w:val="FontStyle16"/>
          <w:sz w:val="24"/>
          <w:szCs w:val="24"/>
        </w:rPr>
        <w:t>78</w:t>
      </w:r>
    </w:p>
    <w:p w:rsidR="00503A67" w:rsidRPr="00AC4520" w:rsidP="00AC4520">
      <w:pPr>
        <w:pStyle w:val="Style3"/>
        <w:widowControl/>
        <w:ind w:right="-7" w:firstLine="567"/>
        <w:jc w:val="both"/>
        <w:rPr>
          <w:b/>
        </w:rPr>
      </w:pPr>
    </w:p>
    <w:p w:rsidR="00257C55" w:rsidRPr="00AC4520" w:rsidP="00AC4520">
      <w:pPr>
        <w:pStyle w:val="Style3"/>
        <w:widowControl/>
        <w:ind w:right="-7" w:firstLine="567"/>
        <w:jc w:val="center"/>
        <w:rPr>
          <w:b/>
        </w:rPr>
      </w:pPr>
      <w:r w:rsidRPr="00AC4520">
        <w:rPr>
          <w:b/>
        </w:rPr>
        <w:t>П</w:t>
      </w:r>
      <w:r w:rsidRPr="00AC4520">
        <w:rPr>
          <w:b/>
        </w:rPr>
        <w:t xml:space="preserve"> О С Т А Н О В Л Е Н И Е</w:t>
      </w:r>
    </w:p>
    <w:p w:rsidR="00257C55" w:rsidRPr="00AC4520" w:rsidP="00AC4520">
      <w:pPr>
        <w:pStyle w:val="Style3"/>
        <w:widowControl/>
        <w:ind w:right="-7" w:firstLine="567"/>
        <w:jc w:val="both"/>
      </w:pPr>
    </w:p>
    <w:p w:rsidR="00257C55" w:rsidRPr="00AC4520" w:rsidP="00AC4520">
      <w:pPr>
        <w:pStyle w:val="Style3"/>
        <w:widowControl/>
        <w:tabs>
          <w:tab w:val="left" w:pos="8510"/>
        </w:tabs>
        <w:ind w:right="-7" w:firstLine="567"/>
        <w:jc w:val="both"/>
        <w:rPr>
          <w:rStyle w:val="FontStyle16"/>
          <w:sz w:val="24"/>
          <w:szCs w:val="24"/>
        </w:rPr>
      </w:pPr>
      <w:r w:rsidRPr="00AC4520">
        <w:rPr>
          <w:rStyle w:val="FontStyle16"/>
          <w:sz w:val="24"/>
          <w:szCs w:val="24"/>
        </w:rPr>
        <w:t>18</w:t>
      </w:r>
      <w:r w:rsidRPr="00AC4520">
        <w:rPr>
          <w:rStyle w:val="FontStyle16"/>
          <w:sz w:val="24"/>
          <w:szCs w:val="24"/>
        </w:rPr>
        <w:t xml:space="preserve"> </w:t>
      </w:r>
      <w:r w:rsidRPr="00AC4520">
        <w:rPr>
          <w:rStyle w:val="FontStyle16"/>
          <w:sz w:val="24"/>
          <w:szCs w:val="24"/>
        </w:rPr>
        <w:t>августа</w:t>
      </w:r>
      <w:r w:rsidRPr="00AC4520">
        <w:rPr>
          <w:rStyle w:val="FontStyle16"/>
          <w:sz w:val="24"/>
          <w:szCs w:val="24"/>
        </w:rPr>
        <w:t xml:space="preserve"> 20</w:t>
      </w:r>
      <w:r w:rsidRPr="00AC4520" w:rsidR="00E3114E">
        <w:rPr>
          <w:rStyle w:val="FontStyle16"/>
          <w:sz w:val="24"/>
          <w:szCs w:val="24"/>
        </w:rPr>
        <w:t>20</w:t>
      </w:r>
      <w:r w:rsidRPr="00AC4520">
        <w:rPr>
          <w:rStyle w:val="FontStyle16"/>
          <w:sz w:val="24"/>
          <w:szCs w:val="24"/>
        </w:rPr>
        <w:t xml:space="preserve"> года</w:t>
      </w:r>
      <w:r w:rsidRPr="00AC4520">
        <w:rPr>
          <w:rStyle w:val="FontStyle16"/>
          <w:bCs w:val="0"/>
          <w:sz w:val="24"/>
          <w:szCs w:val="24"/>
        </w:rPr>
        <w:t xml:space="preserve">                                                                      </w:t>
      </w:r>
      <w:r w:rsidRPr="00AC4520" w:rsidR="00E3114E">
        <w:rPr>
          <w:rStyle w:val="FontStyle16"/>
          <w:bCs w:val="0"/>
          <w:sz w:val="24"/>
          <w:szCs w:val="24"/>
        </w:rPr>
        <w:t xml:space="preserve"> </w:t>
      </w:r>
      <w:r w:rsidRPr="00AC4520" w:rsidR="00302181">
        <w:rPr>
          <w:rStyle w:val="FontStyle16"/>
          <w:bCs w:val="0"/>
          <w:sz w:val="24"/>
          <w:szCs w:val="24"/>
        </w:rPr>
        <w:t xml:space="preserve">   </w:t>
      </w:r>
      <w:r w:rsidRPr="00AC4520">
        <w:rPr>
          <w:rStyle w:val="FontStyle16"/>
          <w:bCs w:val="0"/>
          <w:sz w:val="24"/>
          <w:szCs w:val="24"/>
        </w:rPr>
        <w:t xml:space="preserve">                      </w:t>
      </w:r>
      <w:r w:rsidRPr="00AC4520">
        <w:rPr>
          <w:rStyle w:val="FontStyle16"/>
          <w:sz w:val="24"/>
          <w:szCs w:val="24"/>
        </w:rPr>
        <w:t>г. Ялта</w:t>
      </w:r>
    </w:p>
    <w:p w:rsidR="004A1217" w:rsidRPr="00AC4520" w:rsidP="00AC4520">
      <w:pPr>
        <w:pStyle w:val="Style3"/>
        <w:widowControl/>
        <w:tabs>
          <w:tab w:val="left" w:pos="8510"/>
        </w:tabs>
        <w:ind w:right="-7" w:firstLine="567"/>
        <w:jc w:val="both"/>
        <w:rPr>
          <w:rStyle w:val="FontStyle16"/>
          <w:sz w:val="24"/>
          <w:szCs w:val="24"/>
        </w:rPr>
      </w:pPr>
    </w:p>
    <w:p w:rsidR="00302181" w:rsidRPr="00AC4520" w:rsidP="00AC4520">
      <w:pPr>
        <w:pStyle w:val="Style4"/>
        <w:widowControl/>
        <w:spacing w:line="240" w:lineRule="auto"/>
        <w:ind w:right="-7" w:firstLine="567"/>
        <w:rPr>
          <w:rStyle w:val="FontStyle17"/>
          <w:sz w:val="24"/>
          <w:szCs w:val="24"/>
        </w:rPr>
      </w:pPr>
      <w:r w:rsidRPr="00AC4520">
        <w:t>Мировой судья</w:t>
      </w:r>
      <w:r w:rsidRPr="00AC4520">
        <w:rPr>
          <w:bCs/>
          <w:iCs/>
        </w:rPr>
        <w:t xml:space="preserve"> судебного участка №98 Ялтинского судебного района (городской округ </w:t>
      </w:r>
      <w:r w:rsidRPr="00AC4520" w:rsidR="003B7FBB">
        <w:rPr>
          <w:bCs/>
          <w:iCs/>
        </w:rPr>
        <w:t xml:space="preserve">Ялта) Республики Крым Чинов </w:t>
      </w:r>
      <w:r w:rsidRPr="00AC4520" w:rsidR="00DF3720">
        <w:rPr>
          <w:bCs/>
          <w:iCs/>
        </w:rPr>
        <w:t>Кирилл Геннадиевич</w:t>
      </w:r>
      <w:r w:rsidRPr="00AC4520">
        <w:rPr>
          <w:rStyle w:val="FontStyle17"/>
          <w:sz w:val="24"/>
          <w:szCs w:val="24"/>
        </w:rPr>
        <w:t>,</w:t>
      </w:r>
      <w:r w:rsidRPr="00AC4520" w:rsidR="007171C6">
        <w:rPr>
          <w:rStyle w:val="FontStyle17"/>
          <w:sz w:val="24"/>
          <w:szCs w:val="24"/>
        </w:rPr>
        <w:t xml:space="preserve"> </w:t>
      </w:r>
    </w:p>
    <w:p w:rsidR="00257C55" w:rsidRPr="00AC4520" w:rsidP="00AC4520">
      <w:pPr>
        <w:pStyle w:val="Style4"/>
        <w:widowControl/>
        <w:spacing w:line="240" w:lineRule="auto"/>
        <w:ind w:right="-7" w:firstLine="567"/>
        <w:rPr>
          <w:rStyle w:val="FontStyle13"/>
          <w:spacing w:val="0"/>
          <w:sz w:val="24"/>
          <w:szCs w:val="24"/>
        </w:rPr>
      </w:pPr>
      <w:r w:rsidRPr="00AC4520">
        <w:rPr>
          <w:rStyle w:val="FontStyle17"/>
          <w:sz w:val="24"/>
          <w:szCs w:val="24"/>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36717C" w:rsidRPr="00AC4520" w:rsidP="00AC4520">
      <w:pPr>
        <w:pStyle w:val="Style4"/>
        <w:widowControl/>
        <w:spacing w:line="240" w:lineRule="auto"/>
        <w:ind w:right="-7" w:firstLine="567"/>
        <w:rPr>
          <w:rStyle w:val="FontStyle17"/>
          <w:sz w:val="24"/>
          <w:szCs w:val="24"/>
        </w:rPr>
      </w:pPr>
      <w:r w:rsidRPr="00AC4520">
        <w:rPr>
          <w:b/>
          <w:i/>
        </w:rPr>
        <w:t>Кучерова</w:t>
      </w:r>
      <w:r w:rsidRPr="00AC4520">
        <w:rPr>
          <w:b/>
          <w:i/>
        </w:rPr>
        <w:t xml:space="preserve"> Максима Александровича</w:t>
      </w:r>
      <w:r w:rsidRPr="00AC4520">
        <w:t xml:space="preserve">, </w:t>
      </w:r>
      <w:r w:rsidR="0052297A">
        <w:t>***</w:t>
      </w:r>
      <w:r w:rsidRPr="00AC4520">
        <w:rPr>
          <w:rStyle w:val="FontStyle17"/>
          <w:sz w:val="24"/>
          <w:szCs w:val="24"/>
        </w:rPr>
        <w:t>,</w:t>
      </w:r>
    </w:p>
    <w:p w:rsidR="00B90BC5" w:rsidRPr="00AC4520" w:rsidP="00AC4520">
      <w:pPr>
        <w:pStyle w:val="Style4"/>
        <w:widowControl/>
        <w:spacing w:line="240" w:lineRule="auto"/>
        <w:ind w:right="-7" w:firstLine="567"/>
      </w:pPr>
      <w:r w:rsidRPr="00AC4520">
        <w:t>за совершение административного правонарушения, предусмотренного ч.1 ст.12.8 КоАП РФ, -</w:t>
      </w:r>
    </w:p>
    <w:p w:rsidR="00B90BC5" w:rsidRPr="00AC4520" w:rsidP="00AC4520">
      <w:pPr>
        <w:pStyle w:val="Style4"/>
        <w:widowControl/>
        <w:spacing w:line="240" w:lineRule="auto"/>
        <w:ind w:right="-7" w:firstLine="567"/>
      </w:pPr>
    </w:p>
    <w:p w:rsidR="00257C55" w:rsidRPr="00AC4520" w:rsidP="00AC4520">
      <w:pPr>
        <w:pStyle w:val="Style4"/>
        <w:widowControl/>
        <w:spacing w:line="240" w:lineRule="auto"/>
        <w:ind w:right="-7" w:firstLine="567"/>
        <w:jc w:val="center"/>
        <w:rPr>
          <w:rStyle w:val="FontStyle16"/>
          <w:b w:val="0"/>
          <w:bCs w:val="0"/>
          <w:sz w:val="24"/>
          <w:szCs w:val="24"/>
        </w:rPr>
      </w:pPr>
      <w:r w:rsidRPr="00AC4520">
        <w:rPr>
          <w:rStyle w:val="FontStyle16"/>
          <w:spacing w:val="60"/>
          <w:sz w:val="24"/>
          <w:szCs w:val="24"/>
        </w:rPr>
        <w:t>у</w:t>
      </w:r>
      <w:r w:rsidRPr="00AC4520">
        <w:rPr>
          <w:rStyle w:val="FontStyle16"/>
          <w:spacing w:val="60"/>
          <w:sz w:val="24"/>
          <w:szCs w:val="24"/>
        </w:rPr>
        <w:t>станови</w:t>
      </w:r>
      <w:r w:rsidRPr="00AC4520">
        <w:rPr>
          <w:rStyle w:val="FontStyle16"/>
          <w:sz w:val="24"/>
          <w:szCs w:val="24"/>
        </w:rPr>
        <w:t>л:</w:t>
      </w:r>
    </w:p>
    <w:p w:rsidR="00257C55" w:rsidRPr="00AC4520" w:rsidP="00AC4520">
      <w:pPr>
        <w:pStyle w:val="Style4"/>
        <w:widowControl/>
        <w:spacing w:line="240" w:lineRule="auto"/>
        <w:ind w:right="-7" w:firstLine="567"/>
        <w:jc w:val="center"/>
      </w:pPr>
    </w:p>
    <w:p w:rsidR="00FE2EF3" w:rsidRPr="00AC4520" w:rsidP="00AC4520">
      <w:pPr>
        <w:pStyle w:val="Style4"/>
        <w:widowControl/>
        <w:spacing w:line="240" w:lineRule="auto"/>
        <w:ind w:right="-7" w:firstLine="567"/>
        <w:rPr>
          <w:lang w:eastAsia="x-none"/>
        </w:rPr>
      </w:pPr>
      <w:r>
        <w:t>***</w:t>
      </w:r>
      <w:r w:rsidRPr="00AC4520" w:rsidR="00331F7A">
        <w:rPr>
          <w:rFonts w:eastAsia="SimSun"/>
          <w:lang w:eastAsia="zh-CN"/>
        </w:rPr>
        <w:t xml:space="preserve"> </w:t>
      </w:r>
      <w:r w:rsidRPr="00AC4520" w:rsidR="00331F7A">
        <w:rPr>
          <w:rFonts w:eastAsia="SimSun"/>
          <w:lang w:eastAsia="zh-CN"/>
        </w:rPr>
        <w:t>в</w:t>
      </w:r>
      <w:r w:rsidRPr="00AC4520" w:rsidR="00331F7A">
        <w:rPr>
          <w:rFonts w:eastAsia="SimSun"/>
          <w:lang w:eastAsia="zh-CN"/>
        </w:rPr>
        <w:t xml:space="preserve"> </w:t>
      </w:r>
      <w:r>
        <w:t>***</w:t>
      </w:r>
      <w:r w:rsidRPr="00AC4520" w:rsidR="00331F7A">
        <w:rPr>
          <w:lang w:eastAsia="x-none"/>
        </w:rPr>
        <w:t xml:space="preserve">, находясь </w:t>
      </w:r>
      <w:r w:rsidRPr="00AC4520" w:rsidR="00DF3720">
        <w:rPr>
          <w:lang w:eastAsia="x-none"/>
        </w:rPr>
        <w:t>в</w:t>
      </w:r>
      <w:r w:rsidRPr="00AC4520" w:rsidR="00DF3720">
        <w:rPr>
          <w:lang w:eastAsia="x-none"/>
        </w:rPr>
        <w:t xml:space="preserve"> районе дома №</w:t>
      </w:r>
      <w:r>
        <w:t>***</w:t>
      </w:r>
      <w:r w:rsidRPr="00AC4520" w:rsidR="009368DA">
        <w:rPr>
          <w:lang w:eastAsia="x-none"/>
        </w:rPr>
        <w:t xml:space="preserve">по улице </w:t>
      </w:r>
      <w:r>
        <w:t>***</w:t>
      </w:r>
      <w:r w:rsidRPr="00AC4520" w:rsidR="00DF3720">
        <w:rPr>
          <w:lang w:eastAsia="x-none"/>
        </w:rPr>
        <w:t xml:space="preserve"> </w:t>
      </w:r>
      <w:r w:rsidRPr="00AC4520" w:rsidR="00DF3720">
        <w:rPr>
          <w:lang w:eastAsia="x-none"/>
        </w:rPr>
        <w:t>пгт</w:t>
      </w:r>
      <w:r w:rsidRPr="00AC4520" w:rsidR="00DF3720">
        <w:rPr>
          <w:lang w:eastAsia="x-none"/>
        </w:rPr>
        <w:t xml:space="preserve">. </w:t>
      </w:r>
      <w:r>
        <w:t>***</w:t>
      </w:r>
      <w:r w:rsidRPr="00AC4520" w:rsidR="009368DA">
        <w:rPr>
          <w:lang w:eastAsia="x-none"/>
        </w:rPr>
        <w:t xml:space="preserve"> города Ялты</w:t>
      </w:r>
      <w:r w:rsidRPr="00AC4520" w:rsidR="00F61BB8">
        <w:rPr>
          <w:lang w:eastAsia="x-none"/>
        </w:rPr>
        <w:t xml:space="preserve">, водитель </w:t>
      </w:r>
      <w:r w:rsidRPr="00AC4520" w:rsidR="009368DA">
        <w:rPr>
          <w:lang w:eastAsia="x-none"/>
        </w:rPr>
        <w:t>Кучеров М.А.</w:t>
      </w:r>
      <w:r w:rsidRPr="00AC4520" w:rsidR="00F61BB8">
        <w:rPr>
          <w:lang w:eastAsia="x-none"/>
        </w:rPr>
        <w:t xml:space="preserve"> </w:t>
      </w:r>
      <w:r w:rsidRPr="00AC4520" w:rsidR="00331F7A">
        <w:rPr>
          <w:lang w:eastAsia="x-none"/>
        </w:rPr>
        <w:t xml:space="preserve">управлял транспортным средством – автомобилем марки </w:t>
      </w:r>
      <w:r w:rsidRPr="00AC4520" w:rsidR="00331F7A">
        <w:rPr>
          <w:rStyle w:val="FontStyle17"/>
          <w:sz w:val="24"/>
          <w:szCs w:val="24"/>
        </w:rPr>
        <w:t>«</w:t>
      </w:r>
      <w:r>
        <w:t>***</w:t>
      </w:r>
      <w:r w:rsidRPr="00AC4520" w:rsidR="008B2EB7">
        <w:rPr>
          <w:lang w:eastAsia="x-none"/>
        </w:rPr>
        <w:t>»,</w:t>
      </w:r>
      <w:r w:rsidRPr="00AC4520" w:rsidR="002A5CAD">
        <w:rPr>
          <w:lang w:eastAsia="x-none"/>
        </w:rPr>
        <w:t xml:space="preserve"> </w:t>
      </w:r>
      <w:r w:rsidRPr="00AC4520" w:rsidR="00331F7A">
        <w:rPr>
          <w:rStyle w:val="FontStyle17"/>
          <w:sz w:val="24"/>
          <w:szCs w:val="24"/>
        </w:rPr>
        <w:t xml:space="preserve">государственный регистрационный знак </w:t>
      </w:r>
      <w:r>
        <w:t>***</w:t>
      </w:r>
      <w:r w:rsidRPr="00AC4520" w:rsidR="00331F7A">
        <w:rPr>
          <w:rStyle w:val="FontStyle17"/>
          <w:sz w:val="24"/>
          <w:szCs w:val="24"/>
        </w:rPr>
        <w:t xml:space="preserve"> (</w:t>
      </w:r>
      <w:r>
        <w:t>***</w:t>
      </w:r>
      <w:r w:rsidRPr="00AC4520" w:rsidR="002962BC">
        <w:rPr>
          <w:rStyle w:val="FontStyle17"/>
          <w:sz w:val="24"/>
          <w:szCs w:val="24"/>
        </w:rPr>
        <w:t xml:space="preserve"> </w:t>
      </w:r>
      <w:r w:rsidRPr="00AC4520" w:rsidR="00331F7A">
        <w:rPr>
          <w:rStyle w:val="FontStyle17"/>
          <w:sz w:val="24"/>
          <w:szCs w:val="24"/>
        </w:rPr>
        <w:t>регион)</w:t>
      </w:r>
      <w:r w:rsidRPr="00AC4520" w:rsidR="00331F7A">
        <w:rPr>
          <w:lang w:eastAsia="x-none"/>
        </w:rPr>
        <w:t xml:space="preserve">, </w:t>
      </w:r>
      <w:r w:rsidRPr="00AC4520" w:rsidR="00B90BC5">
        <w:rPr>
          <w:lang w:eastAsia="x-none"/>
        </w:rPr>
        <w:t xml:space="preserve">принадлежащим </w:t>
      </w:r>
      <w:r>
        <w:t>***</w:t>
      </w:r>
      <w:r w:rsidRPr="00AC4520" w:rsidR="00B90BC5">
        <w:rPr>
          <w:lang w:eastAsia="x-none"/>
        </w:rPr>
        <w:t xml:space="preserve">, </w:t>
      </w:r>
      <w:r w:rsidRPr="00AC4520" w:rsidR="00331F7A">
        <w:rPr>
          <w:lang w:eastAsia="x-none"/>
        </w:rPr>
        <w:t>в состоянии опьянения (согласно акту медицинского освидетельствования на состояние опьянения №</w:t>
      </w:r>
      <w:r>
        <w:t>***</w:t>
      </w:r>
      <w:r w:rsidRPr="00AC4520" w:rsidR="00331F7A">
        <w:rPr>
          <w:lang w:eastAsia="x-none"/>
        </w:rPr>
        <w:t xml:space="preserve"> от </w:t>
      </w:r>
      <w:r w:rsidRPr="00AC4520" w:rsidR="00DF3720">
        <w:rPr>
          <w:lang w:eastAsia="x-none"/>
        </w:rPr>
        <w:t>17</w:t>
      </w:r>
      <w:r w:rsidRPr="00AC4520" w:rsidR="00A8300B">
        <w:rPr>
          <w:lang w:eastAsia="x-none"/>
        </w:rPr>
        <w:t xml:space="preserve"> </w:t>
      </w:r>
      <w:r w:rsidRPr="00AC4520" w:rsidR="00DF3720">
        <w:rPr>
          <w:lang w:eastAsia="x-none"/>
        </w:rPr>
        <w:t>января</w:t>
      </w:r>
      <w:r w:rsidRPr="00AC4520" w:rsidR="00A8300B">
        <w:rPr>
          <w:lang w:eastAsia="x-none"/>
        </w:rPr>
        <w:t xml:space="preserve"> 2020 года</w:t>
      </w:r>
      <w:r w:rsidRPr="00AC4520" w:rsidR="00331F7A">
        <w:rPr>
          <w:lang w:eastAsia="x-none"/>
        </w:rPr>
        <w:t xml:space="preserve"> у </w:t>
      </w:r>
      <w:r w:rsidRPr="00AC4520" w:rsidR="009368DA">
        <w:rPr>
          <w:lang w:eastAsia="x-none"/>
        </w:rPr>
        <w:t>Кучерова</w:t>
      </w:r>
      <w:r w:rsidRPr="00AC4520" w:rsidR="009368DA">
        <w:rPr>
          <w:lang w:eastAsia="x-none"/>
        </w:rPr>
        <w:t xml:space="preserve"> М.А. </w:t>
      </w:r>
      <w:r w:rsidRPr="00AC4520" w:rsidR="00331F7A">
        <w:rPr>
          <w:lang w:eastAsia="x-none"/>
        </w:rPr>
        <w:t xml:space="preserve">установлено состояние </w:t>
      </w:r>
      <w:r w:rsidRPr="00AC4520" w:rsidR="00DF3720">
        <w:rPr>
          <w:lang w:eastAsia="x-none"/>
        </w:rPr>
        <w:t xml:space="preserve">наркотического </w:t>
      </w:r>
      <w:r w:rsidRPr="00AC4520" w:rsidR="00331F7A">
        <w:rPr>
          <w:lang w:eastAsia="x-none"/>
        </w:rPr>
        <w:t xml:space="preserve">опьянения). Своими действиями </w:t>
      </w:r>
      <w:r w:rsidRPr="00AC4520" w:rsidR="009368DA">
        <w:rPr>
          <w:lang w:eastAsia="x-none"/>
        </w:rPr>
        <w:t xml:space="preserve">Кучеров М.А. </w:t>
      </w:r>
      <w:r w:rsidRPr="00AC4520" w:rsidR="008A762B">
        <w:rPr>
          <w:lang w:eastAsia="x-none"/>
        </w:rPr>
        <w:t>нарушил</w:t>
      </w:r>
      <w:r w:rsidRPr="00AC4520" w:rsidR="00DF3720">
        <w:rPr>
          <w:lang w:eastAsia="x-none"/>
        </w:rPr>
        <w:t xml:space="preserve"> п.</w:t>
      </w:r>
      <w:r w:rsidRPr="00AC4520" w:rsidR="00331F7A">
        <w:rPr>
          <w:lang w:eastAsia="x-none"/>
        </w:rPr>
        <w:t xml:space="preserve">2.7 ПДД РФ. При этом действия </w:t>
      </w:r>
      <w:r w:rsidRPr="00AC4520" w:rsidR="009368DA">
        <w:rPr>
          <w:lang w:eastAsia="x-none"/>
        </w:rPr>
        <w:t>Кучерова</w:t>
      </w:r>
      <w:r w:rsidRPr="00AC4520" w:rsidR="009368DA">
        <w:rPr>
          <w:lang w:eastAsia="x-none"/>
        </w:rPr>
        <w:t xml:space="preserve"> М.А. </w:t>
      </w:r>
      <w:r w:rsidRPr="00AC4520" w:rsidR="00331F7A">
        <w:rPr>
          <w:lang w:eastAsia="x-none"/>
        </w:rPr>
        <w:t>не содержат уголовно наказуемого деяния.</w:t>
      </w:r>
    </w:p>
    <w:p w:rsidR="00FE2EF3" w:rsidRPr="00AC4520" w:rsidP="00AC4520">
      <w:pPr>
        <w:pStyle w:val="Style4"/>
        <w:widowControl/>
        <w:spacing w:line="240" w:lineRule="auto"/>
        <w:ind w:right="-7" w:firstLine="567"/>
        <w:rPr>
          <w:lang w:eastAsia="x-none"/>
        </w:rPr>
      </w:pPr>
      <w:r w:rsidRPr="00AC4520">
        <w:rPr>
          <w:lang w:eastAsia="x-none"/>
        </w:rPr>
        <w:t xml:space="preserve">Кучеров М.А. </w:t>
      </w:r>
      <w:r w:rsidRPr="00AC4520">
        <w:rPr>
          <w:lang w:eastAsia="x-none"/>
        </w:rPr>
        <w:t>надлежащим образом уведомлялся о времени и месте рассмотрения дела, однако в судебное заседание  не явился, о причинах неявки не сообщил.</w:t>
      </w:r>
    </w:p>
    <w:p w:rsidR="00FE2EF3" w:rsidRPr="00AC4520" w:rsidP="00AC4520">
      <w:pPr>
        <w:ind w:right="-7" w:firstLine="567"/>
        <w:jc w:val="both"/>
        <w:rPr>
          <w:rFonts w:ascii="Times New Roman" w:eastAsia="Times New Roman" w:hAnsi="Times New Roman" w:cs="Times New Roman"/>
          <w:lang w:eastAsia="x-none"/>
        </w:rPr>
      </w:pPr>
      <w:r w:rsidRPr="00AC4520">
        <w:rPr>
          <w:rFonts w:ascii="Times New Roman" w:eastAsia="Times New Roman" w:hAnsi="Times New Roman" w:cs="Times New Roman"/>
          <w:lang w:eastAsia="x-none"/>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5C2233" w:rsidRPr="00AC4520" w:rsidP="00AC4520">
      <w:pPr>
        <w:pStyle w:val="Style4"/>
        <w:widowControl/>
        <w:spacing w:line="240" w:lineRule="auto"/>
        <w:ind w:right="-7" w:firstLine="567"/>
        <w:rPr>
          <w:lang w:eastAsia="x-none"/>
        </w:rPr>
      </w:pPr>
      <w:r w:rsidRPr="00AC4520">
        <w:rPr>
          <w:lang w:eastAsia="x-none"/>
        </w:rPr>
        <w:t>Исследовав материалы дела об административном правонарушении в их совокупности, прихожу к выводу о следующем</w:t>
      </w:r>
      <w:r w:rsidRPr="00AC4520">
        <w:rPr>
          <w:lang w:eastAsia="x-none"/>
        </w:rPr>
        <w:t>.</w:t>
      </w:r>
    </w:p>
    <w:p w:rsidR="00B90BC5" w:rsidRPr="00AC4520" w:rsidP="00AC4520">
      <w:pPr>
        <w:pStyle w:val="Style4"/>
        <w:widowControl/>
        <w:spacing w:line="240" w:lineRule="auto"/>
        <w:ind w:right="-7" w:firstLine="567"/>
        <w:rPr>
          <w:lang w:eastAsia="x-none"/>
        </w:rPr>
      </w:pPr>
      <w:r w:rsidRPr="00AC4520">
        <w:rPr>
          <w:lang w:eastAsia="x-none"/>
        </w:rPr>
        <w:t>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AC4520">
        <w:rPr>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B90BC5" w:rsidRPr="00AC4520" w:rsidP="00AC4520">
      <w:pPr>
        <w:pStyle w:val="Style4"/>
        <w:widowControl/>
        <w:spacing w:line="240" w:lineRule="auto"/>
        <w:ind w:right="-7" w:firstLine="567"/>
        <w:rPr>
          <w:lang w:eastAsia="x-none"/>
        </w:rPr>
      </w:pPr>
      <w:r w:rsidRPr="00AC4520">
        <w:rPr>
          <w:lang w:eastAsia="x-none"/>
        </w:rPr>
        <w:t xml:space="preserve">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w:t>
      </w:r>
      <w:r w:rsidRPr="00AC4520">
        <w:rPr>
          <w:lang w:eastAsia="x-none"/>
        </w:rPr>
        <w:t>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90BC5" w:rsidRPr="00AC4520" w:rsidP="00AC4520">
      <w:pPr>
        <w:pStyle w:val="Style4"/>
        <w:widowControl/>
        <w:spacing w:line="240" w:lineRule="auto"/>
        <w:ind w:right="-7" w:firstLine="567"/>
        <w:rPr>
          <w:lang w:eastAsia="x-none"/>
        </w:rPr>
      </w:pPr>
      <w:r w:rsidRPr="00AC4520">
        <w:rPr>
          <w:lang w:eastAsia="x-none"/>
        </w:rPr>
        <w:t>Согласно примечанию к статье </w:t>
      </w:r>
      <w:hyperlink r:id="rId5" w:tgtFrame="_blank" w:tooltip="КОАП &gt;  Раздел II. Особенная часть &gt; Глава 12. &lt;span class=" w:history="1">
        <w:r w:rsidRPr="00AC4520">
          <w:rPr>
            <w:lang w:eastAsia="x-none"/>
          </w:rPr>
          <w:t>12.8 КоАП</w:t>
        </w:r>
      </w:hyperlink>
      <w:r w:rsidRPr="00AC4520">
        <w:rPr>
          <w:lang w:eastAsia="x-none"/>
        </w:rPr>
        <w:t>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B90BC5" w:rsidRPr="00AC4520" w:rsidP="00AC4520">
      <w:pPr>
        <w:pStyle w:val="Style4"/>
        <w:widowControl/>
        <w:spacing w:line="240" w:lineRule="auto"/>
        <w:ind w:right="-7" w:firstLine="567"/>
      </w:pPr>
      <w:r w:rsidRPr="00AC4520">
        <w:rPr>
          <w:lang w:eastAsia="x-none"/>
        </w:rPr>
        <w:t>Согласно п.14 ч.1 ст.13 Федерального закона от 07.02.2011 года №3-ФЗ "О полиции", п</w:t>
      </w:r>
      <w:r w:rsidRPr="00AC4520">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AC4520">
          <w:t>медицинское освидетельствование</w:t>
        </w:r>
      </w:hyperlink>
      <w:r w:rsidRPr="00AC4520">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AC4520">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AC4520">
          <w:t>порядке</w:t>
        </w:r>
      </w:hyperlink>
      <w:r w:rsidRPr="00AC4520">
        <w:t>, установленном Правительством Российской Федерации.</w:t>
      </w:r>
    </w:p>
    <w:p w:rsidR="00B90BC5" w:rsidRPr="00AC4520" w:rsidP="00AC4520">
      <w:pPr>
        <w:pStyle w:val="Style4"/>
        <w:widowControl/>
        <w:spacing w:line="240" w:lineRule="auto"/>
        <w:ind w:right="-7" w:firstLine="567"/>
      </w:pPr>
      <w:r w:rsidRPr="00AC4520">
        <w:rPr>
          <w:lang w:eastAsia="x-none"/>
        </w:rPr>
        <w:t xml:space="preserve">Согласно </w:t>
      </w:r>
      <w:r w:rsidRPr="00AC4520">
        <w:rPr>
          <w:lang w:eastAsia="x-none"/>
        </w:rPr>
        <w:t>п.п</w:t>
      </w:r>
      <w:r w:rsidRPr="00AC4520">
        <w:rPr>
          <w:lang w:eastAsia="x-none"/>
        </w:rPr>
        <w:t xml:space="preserve">.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AC4520">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AC4520">
        <w:t>освидетельствование</w:t>
      </w:r>
      <w:r w:rsidRPr="00AC4520">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AC4520">
        <w:t>освидетельствование</w:t>
      </w:r>
      <w:r w:rsidRPr="00AC4520">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B90BC5" w:rsidRPr="00AC4520" w:rsidP="00AC4520">
      <w:pPr>
        <w:pStyle w:val="Style4"/>
        <w:widowControl/>
        <w:spacing w:line="240" w:lineRule="auto"/>
        <w:ind w:right="-7" w:firstLine="567"/>
      </w:pPr>
      <w:r w:rsidRPr="00AC4520">
        <w:t>Согласно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90BC5" w:rsidRPr="00AC4520" w:rsidP="00AC4520">
      <w:pPr>
        <w:pStyle w:val="Style4"/>
        <w:widowControl/>
        <w:spacing w:line="240" w:lineRule="auto"/>
        <w:ind w:right="-7" w:firstLine="567"/>
        <w:rPr>
          <w:rFonts w:eastAsia="SimSun"/>
          <w:lang w:eastAsia="zh-CN"/>
        </w:rPr>
      </w:pPr>
      <w:r w:rsidRPr="00AC4520">
        <w:rPr>
          <w:rFonts w:eastAsia="SimSun"/>
          <w:lang w:eastAsia="zh-CN"/>
        </w:rPr>
        <w:t xml:space="preserve">В силу положений </w:t>
      </w:r>
      <w:hyperlink r:id="rId8" w:history="1">
        <w:r w:rsidRPr="00AC4520">
          <w:rPr>
            <w:rFonts w:eastAsia="SimSun"/>
            <w:lang w:eastAsia="zh-CN"/>
          </w:rPr>
          <w:t>части</w:t>
        </w:r>
      </w:hyperlink>
      <w:r w:rsidRPr="00AC4520">
        <w:rPr>
          <w:rFonts w:eastAsia="SimSun"/>
          <w:lang w:eastAsia="zh-CN"/>
        </w:rPr>
        <w:t xml:space="preserve"> </w:t>
      </w:r>
      <w:hyperlink r:id="rId9" w:history="1">
        <w:r w:rsidRPr="00AC4520">
          <w:rPr>
            <w:rFonts w:eastAsia="SimSun"/>
            <w:lang w:eastAsia="zh-CN"/>
          </w:rPr>
          <w:t>1.1 статьи 27.12</w:t>
        </w:r>
      </w:hyperlink>
      <w:r w:rsidRPr="00AC4520">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AC4520">
          <w:rPr>
            <w:rFonts w:eastAsia="SimSun"/>
            <w:lang w:eastAsia="zh-CN"/>
          </w:rPr>
          <w:t>частью 6</w:t>
        </w:r>
      </w:hyperlink>
      <w:r w:rsidRPr="00AC4520">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368DA" w:rsidRPr="00AC4520" w:rsidP="00AC4520">
      <w:pPr>
        <w:pStyle w:val="Style4"/>
        <w:widowControl/>
        <w:spacing w:line="240" w:lineRule="auto"/>
        <w:ind w:right="-7" w:firstLine="567"/>
      </w:pPr>
      <w:r w:rsidRPr="00AC4520">
        <w:t>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AC4520">
        <w:t xml:space="preserve"> </w:t>
      </w:r>
      <w:r w:rsidRPr="00AC4520">
        <w:t xml:space="preserve">человека при проведении медицинского </w:t>
      </w:r>
      <w:r w:rsidRPr="00AC4520">
        <w:t xml:space="preserve">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AC4520">
          <w:t>статьей 12.24</w:t>
        </w:r>
      </w:hyperlink>
      <w:r w:rsidRPr="00AC4520">
        <w:t xml:space="preserve"> Кодекса</w:t>
      </w:r>
      <w:r w:rsidRPr="00AC4520">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368DA" w:rsidRPr="00AC4520" w:rsidP="00AC4520">
      <w:pPr>
        <w:pStyle w:val="Style4"/>
        <w:widowControl/>
        <w:spacing w:line="240" w:lineRule="auto"/>
        <w:ind w:right="-7" w:firstLine="567"/>
      </w:pPr>
      <w:r w:rsidRPr="00AC4520">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E3D79" w:rsidRPr="00AC4520" w:rsidP="00AC4520">
      <w:pPr>
        <w:pStyle w:val="Style4"/>
        <w:widowControl/>
        <w:spacing w:line="240" w:lineRule="auto"/>
        <w:ind w:right="-7" w:firstLine="567"/>
      </w:pPr>
      <w:r w:rsidRPr="00AC4520">
        <w:rPr>
          <w:rFonts w:eastAsia="SimSun"/>
          <w:lang w:eastAsia="zh-CN"/>
        </w:rPr>
        <w:t>В соответствии со с</w:t>
      </w:r>
      <w:r w:rsidRPr="00AC4520" w:rsidR="002F68F7">
        <w:rPr>
          <w:rFonts w:eastAsia="SimSun"/>
          <w:lang w:eastAsia="zh-CN"/>
        </w:rPr>
        <w:t>т.</w:t>
      </w:r>
      <w:r w:rsidRPr="00AC4520">
        <w:rPr>
          <w:rFonts w:eastAsia="SimSun"/>
          <w:lang w:eastAsia="zh-CN"/>
        </w:rPr>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AC4520">
        <w:t>.</w:t>
      </w:r>
    </w:p>
    <w:p w:rsidR="000E3D79" w:rsidRPr="00AC4520" w:rsidP="00AC4520">
      <w:pPr>
        <w:pStyle w:val="Style4"/>
        <w:widowControl/>
        <w:spacing w:line="240" w:lineRule="auto"/>
        <w:ind w:right="-7" w:firstLine="567"/>
      </w:pPr>
      <w:r w:rsidRPr="00AC4520">
        <w:t xml:space="preserve">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w:t>
      </w:r>
      <w:hyperlink r:id="rId11" w:history="1">
        <w:r w:rsidRPr="00AC4520">
          <w:t>деяния</w:t>
        </w:r>
      </w:hyperlink>
      <w:r w:rsidRPr="00AC4520">
        <w:t>.</w:t>
      </w:r>
    </w:p>
    <w:p w:rsidR="002567F1" w:rsidRPr="00AC4520" w:rsidP="00AC4520">
      <w:pPr>
        <w:pStyle w:val="Style4"/>
        <w:widowControl/>
        <w:spacing w:line="240" w:lineRule="auto"/>
        <w:ind w:right="-7" w:firstLine="567"/>
        <w:rPr>
          <w:iCs/>
          <w:lang w:eastAsia="x-none"/>
        </w:rPr>
      </w:pPr>
      <w:r w:rsidRPr="00AC4520">
        <w:rPr>
          <w:lang w:eastAsia="x-none"/>
        </w:rPr>
        <w:t xml:space="preserve">Виновность </w:t>
      </w:r>
      <w:r w:rsidRPr="00AC4520" w:rsidR="009368DA">
        <w:rPr>
          <w:lang w:eastAsia="x-none"/>
        </w:rPr>
        <w:t>Кучерова</w:t>
      </w:r>
      <w:r w:rsidRPr="00AC4520" w:rsidR="009368DA">
        <w:rPr>
          <w:lang w:eastAsia="x-none"/>
        </w:rPr>
        <w:t xml:space="preserve"> М.А. </w:t>
      </w:r>
      <w:r w:rsidRPr="00AC4520">
        <w:rPr>
          <w:lang w:eastAsia="x-none"/>
        </w:rPr>
        <w:t>в совершении данного правонарушения подтверждается</w:t>
      </w:r>
      <w:r w:rsidRPr="00AC4520">
        <w:rPr>
          <w:iCs/>
          <w:lang w:eastAsia="x-none"/>
        </w:rPr>
        <w:t>:</w:t>
      </w:r>
    </w:p>
    <w:p w:rsidR="008B2EB7" w:rsidRPr="00AC4520" w:rsidP="00AC4520">
      <w:pPr>
        <w:pStyle w:val="Style4"/>
        <w:widowControl/>
        <w:spacing w:line="240" w:lineRule="auto"/>
        <w:ind w:right="-7" w:firstLine="567"/>
      </w:pPr>
      <w:r w:rsidRPr="00AC4520">
        <w:rPr>
          <w:iCs/>
          <w:lang w:eastAsia="x-none"/>
        </w:rPr>
        <w:t>-</w:t>
      </w:r>
      <w:r w:rsidRPr="00AC4520">
        <w:t xml:space="preserve">протоколом об административном правонарушении серии </w:t>
      </w:r>
      <w:r w:rsidR="0052297A">
        <w:t>***</w:t>
      </w:r>
      <w:r w:rsidR="0052297A">
        <w:t xml:space="preserve"> </w:t>
      </w:r>
      <w:r w:rsidRPr="00AC4520">
        <w:t xml:space="preserve">от </w:t>
      </w:r>
      <w:r w:rsidRPr="00AC4520" w:rsidR="00DF3720">
        <w:t>19.02</w:t>
      </w:r>
      <w:r w:rsidRPr="00AC4520" w:rsidR="00DA1B52">
        <w:t>.2020</w:t>
      </w:r>
      <w:r w:rsidRPr="00AC4520">
        <w:t xml:space="preserve"> года, </w:t>
      </w:r>
      <w:r w:rsidRPr="00AC4520">
        <w:rPr>
          <w:rStyle w:val="FontStyle17"/>
          <w:sz w:val="24"/>
          <w:szCs w:val="24"/>
        </w:rPr>
        <w:t xml:space="preserve">который составлен компетентным лицом в соответствие с требованиями ст.28.2 </w:t>
      </w:r>
      <w:r w:rsidRPr="00AC4520" w:rsidR="009368DA">
        <w:t>КоАП РФ</w:t>
      </w:r>
      <w:r w:rsidRPr="00AC4520">
        <w:t>;</w:t>
      </w:r>
    </w:p>
    <w:p w:rsidR="009368DA" w:rsidRPr="00AC4520" w:rsidP="00AC4520">
      <w:pPr>
        <w:pStyle w:val="Style4"/>
        <w:widowControl/>
        <w:spacing w:line="240" w:lineRule="auto"/>
        <w:ind w:right="-7" w:firstLine="567"/>
      </w:pPr>
      <w:r w:rsidRPr="00AC4520">
        <w:t xml:space="preserve">-определением о возбуждении дела об административном правонарушении серии </w:t>
      </w:r>
      <w:r w:rsidR="0052297A">
        <w:t>***</w:t>
      </w:r>
      <w:r w:rsidRPr="00AC4520">
        <w:t xml:space="preserve"> от </w:t>
      </w:r>
      <w:r w:rsidRPr="00AC4520" w:rsidR="00DF3720">
        <w:t>17.01</w:t>
      </w:r>
      <w:r w:rsidRPr="00AC4520">
        <w:t>.2020 года, согласно которому Кучеров М.А. был уведомлен о месте и времени составления протокола об административном правонарушении;</w:t>
      </w:r>
    </w:p>
    <w:p w:rsidR="00A54634" w:rsidRPr="00AC4520" w:rsidP="00AC4520">
      <w:pPr>
        <w:pStyle w:val="Style4"/>
        <w:widowControl/>
        <w:spacing w:line="240" w:lineRule="auto"/>
        <w:ind w:right="-7" w:firstLine="567"/>
        <w:rPr>
          <w:rFonts w:eastAsia="SimSun"/>
          <w:lang w:eastAsia="zh-CN"/>
        </w:rPr>
      </w:pPr>
      <w:r w:rsidRPr="00AC4520">
        <w:rPr>
          <w:rFonts w:eastAsia="SimSun"/>
          <w:lang w:eastAsia="zh-CN"/>
        </w:rPr>
        <w:t>-</w:t>
      </w:r>
      <w:r w:rsidRPr="00AC4520">
        <w:t>протоколом об отстранении</w:t>
      </w:r>
      <w:r w:rsidRPr="00AC4520">
        <w:rPr>
          <w:rFonts w:eastAsia="SimSun"/>
          <w:lang w:eastAsia="zh-CN"/>
        </w:rPr>
        <w:t xml:space="preserve"> </w:t>
      </w:r>
      <w:r w:rsidRPr="00AC4520">
        <w:t>от управления транспортным средством</w:t>
      </w:r>
      <w:r w:rsidRPr="00AC4520">
        <w:rPr>
          <w:rFonts w:eastAsia="SimSun"/>
          <w:lang w:eastAsia="zh-CN"/>
        </w:rPr>
        <w:t xml:space="preserve"> </w:t>
      </w:r>
      <w:r w:rsidRPr="00AC4520">
        <w:t xml:space="preserve">серии </w:t>
      </w:r>
      <w:r w:rsidR="0052297A">
        <w:t>***</w:t>
      </w:r>
      <w:r w:rsidRPr="00AC4520">
        <w:t xml:space="preserve"> от </w:t>
      </w:r>
      <w:r w:rsidRPr="00AC4520" w:rsidR="00DF3720">
        <w:t>17.01</w:t>
      </w:r>
      <w:r w:rsidRPr="00AC4520" w:rsidR="00DA1B52">
        <w:t>.2020</w:t>
      </w:r>
      <w:r w:rsidRPr="00AC4520">
        <w:t xml:space="preserve"> года, согласно которому, </w:t>
      </w:r>
      <w:r w:rsidRPr="00AC4520" w:rsidR="00DF3720">
        <w:t xml:space="preserve">при производстве </w:t>
      </w:r>
      <w:r w:rsidRPr="00AC4520" w:rsidR="00DF3720">
        <w:t>видеофиксации</w:t>
      </w:r>
      <w:r w:rsidRPr="00AC4520">
        <w:t xml:space="preserve">, </w:t>
      </w:r>
      <w:r w:rsidRPr="00AC4520" w:rsidR="0046106B">
        <w:rPr>
          <w:lang w:eastAsia="x-none"/>
        </w:rPr>
        <w:t xml:space="preserve">Кучеров М.А. </w:t>
      </w:r>
      <w:r w:rsidRPr="00AC4520">
        <w:t>отстранен от управления транспортным средством, поскольку имелись основания полагать, что он находится в состоянии опьянения –</w:t>
      </w:r>
      <w:r w:rsidRPr="00AC4520" w:rsidR="00DF3720">
        <w:t xml:space="preserve"> </w:t>
      </w:r>
      <w:r w:rsidRPr="00AC4520">
        <w:t>поведение</w:t>
      </w:r>
      <w:r w:rsidRPr="00AC4520" w:rsidR="00DF3720">
        <w:t>,</w:t>
      </w:r>
      <w:r w:rsidRPr="00AC4520" w:rsidR="00DD4C16">
        <w:t xml:space="preserve"> не соответствующее обстановке</w:t>
      </w:r>
      <w:r w:rsidRPr="00AC4520">
        <w:rPr>
          <w:rFonts w:eastAsia="SimSun"/>
          <w:lang w:eastAsia="zh-CN"/>
        </w:rPr>
        <w:t>;</w:t>
      </w:r>
    </w:p>
    <w:p w:rsidR="001754E4" w:rsidRPr="00AC4520" w:rsidP="00AC4520">
      <w:pPr>
        <w:pStyle w:val="Style4"/>
        <w:widowControl/>
        <w:spacing w:line="240" w:lineRule="auto"/>
        <w:ind w:right="-7" w:firstLine="567"/>
        <w:rPr>
          <w:rStyle w:val="FontStyle17"/>
          <w:sz w:val="24"/>
          <w:szCs w:val="24"/>
        </w:rPr>
      </w:pPr>
      <w:r w:rsidRPr="00AC4520">
        <w:t xml:space="preserve">-распечаткой </w:t>
      </w:r>
      <w:r w:rsidRPr="00AC4520" w:rsidR="0046106B">
        <w:t xml:space="preserve">технического средства измерения – </w:t>
      </w:r>
      <w:r w:rsidRPr="00AC4520" w:rsidR="0046106B">
        <w:t>а</w:t>
      </w:r>
      <w:r w:rsidRPr="00AC4520">
        <w:t>лкотектор</w:t>
      </w:r>
      <w:r w:rsidRPr="00AC4520">
        <w:t xml:space="preserve"> </w:t>
      </w:r>
      <w:r w:rsidRPr="00AC4520" w:rsidR="0046106B">
        <w:t>«</w:t>
      </w:r>
      <w:r w:rsidRPr="00AC4520" w:rsidR="00DF3720">
        <w:t>Юпитер-К</w:t>
      </w:r>
      <w:r w:rsidRPr="00AC4520">
        <w:t xml:space="preserve">» от </w:t>
      </w:r>
      <w:r w:rsidRPr="00AC4520" w:rsidR="00DF3720">
        <w:t>17.01</w:t>
      </w:r>
      <w:r w:rsidRPr="00AC4520" w:rsidR="000E57D3">
        <w:t>.2020</w:t>
      </w:r>
      <w:r w:rsidRPr="00AC4520">
        <w:t xml:space="preserve"> года, имеющий свидетельство о поверке №</w:t>
      </w:r>
      <w:r w:rsidRPr="00AC4520" w:rsidR="0046106B">
        <w:t>05.</w:t>
      </w:r>
      <w:r w:rsidRPr="00AC4520" w:rsidR="00DF3720">
        <w:t>19</w:t>
      </w:r>
      <w:r w:rsidRPr="00AC4520" w:rsidR="0046106B">
        <w:t>.</w:t>
      </w:r>
      <w:r w:rsidRPr="00AC4520" w:rsidR="00DF3720">
        <w:t>0807</w:t>
      </w:r>
      <w:r w:rsidRPr="00AC4520" w:rsidR="000E57D3">
        <w:t>.19</w:t>
      </w:r>
      <w:r w:rsidRPr="00AC4520" w:rsidR="00DF3720">
        <w:t xml:space="preserve"> </w:t>
      </w:r>
      <w:r w:rsidRPr="00AC4520">
        <w:t>(л.д.</w:t>
      </w:r>
      <w:r w:rsidRPr="00AC4520" w:rsidR="00DF3720">
        <w:t>13</w:t>
      </w:r>
      <w:r w:rsidRPr="00AC4520">
        <w:t xml:space="preserve">) и актом освидетельствования на состояние алкогольного опьянения серии </w:t>
      </w:r>
      <w:r w:rsidR="0052297A">
        <w:t>***</w:t>
      </w:r>
      <w:r w:rsidR="0052297A">
        <w:t xml:space="preserve"> </w:t>
      </w:r>
      <w:r w:rsidRPr="00AC4520" w:rsidR="000E57D3">
        <w:t>№</w:t>
      </w:r>
      <w:r w:rsidR="0052297A">
        <w:t>***</w:t>
      </w:r>
      <w:r w:rsidRPr="00AC4520">
        <w:t xml:space="preserve"> от </w:t>
      </w:r>
      <w:r w:rsidRPr="00AC4520" w:rsidR="00DF3720">
        <w:t>17.01.2020</w:t>
      </w:r>
      <w:r w:rsidRPr="00AC4520">
        <w:t xml:space="preserve"> года, согласно которым </w:t>
      </w:r>
      <w:r w:rsidRPr="00AC4520">
        <w:rPr>
          <w:rStyle w:val="FontStyle17"/>
          <w:sz w:val="24"/>
          <w:szCs w:val="24"/>
        </w:rPr>
        <w:t xml:space="preserve">результат исследования составил </w:t>
      </w:r>
      <w:r w:rsidRPr="00AC4520" w:rsidR="008A0FE8">
        <w:rPr>
          <w:rStyle w:val="FontStyle17"/>
          <w:sz w:val="24"/>
          <w:szCs w:val="24"/>
        </w:rPr>
        <w:t>0,</w:t>
      </w:r>
      <w:r w:rsidRPr="00AC4520" w:rsidR="0046106B">
        <w:rPr>
          <w:rStyle w:val="FontStyle17"/>
          <w:sz w:val="24"/>
          <w:szCs w:val="24"/>
        </w:rPr>
        <w:t>00</w:t>
      </w:r>
      <w:r w:rsidRPr="00AC4520">
        <w:rPr>
          <w:rStyle w:val="FontStyle17"/>
          <w:sz w:val="24"/>
          <w:szCs w:val="24"/>
        </w:rPr>
        <w:t xml:space="preserve"> мг/л, то есть со</w:t>
      </w:r>
      <w:r w:rsidRPr="00AC4520" w:rsidR="00B90BC5">
        <w:rPr>
          <w:rStyle w:val="FontStyle17"/>
          <w:sz w:val="24"/>
          <w:szCs w:val="24"/>
        </w:rPr>
        <w:t xml:space="preserve">стояние алкогольного опьянения </w:t>
      </w:r>
      <w:r w:rsidRPr="00AC4520" w:rsidR="00DF3720">
        <w:rPr>
          <w:rStyle w:val="FontStyle17"/>
          <w:sz w:val="24"/>
          <w:szCs w:val="24"/>
        </w:rPr>
        <w:t>не установлено</w:t>
      </w:r>
      <w:r w:rsidRPr="00AC4520">
        <w:rPr>
          <w:rStyle w:val="FontStyle17"/>
          <w:sz w:val="24"/>
          <w:szCs w:val="24"/>
        </w:rPr>
        <w:t>;</w:t>
      </w:r>
    </w:p>
    <w:p w:rsidR="00B90BC5" w:rsidRPr="00AC4520" w:rsidP="00AC4520">
      <w:pPr>
        <w:pStyle w:val="Style4"/>
        <w:widowControl/>
        <w:spacing w:line="240" w:lineRule="auto"/>
        <w:ind w:right="-7" w:firstLine="567"/>
        <w:rPr>
          <w:rFonts w:eastAsia="SimSun"/>
          <w:lang w:eastAsia="zh-CN"/>
        </w:rPr>
      </w:pPr>
      <w:r w:rsidRPr="00AC4520">
        <w:rPr>
          <w:rFonts w:eastAsia="SimSun"/>
          <w:lang w:eastAsia="zh-CN"/>
        </w:rPr>
        <w:t xml:space="preserve">-протоколом о направлении на медицинское освидетельствование на состояние опьянения серии </w:t>
      </w:r>
      <w:r w:rsidR="0052297A">
        <w:t>***</w:t>
      </w:r>
      <w:r w:rsidR="0052297A">
        <w:t xml:space="preserve"> </w:t>
      </w:r>
      <w:r w:rsidRPr="00AC4520">
        <w:rPr>
          <w:rFonts w:eastAsia="SimSun"/>
          <w:lang w:eastAsia="zh-CN"/>
        </w:rPr>
        <w:t xml:space="preserve">от </w:t>
      </w:r>
      <w:r w:rsidRPr="00AC4520" w:rsidR="00DF3720">
        <w:rPr>
          <w:rFonts w:eastAsia="SimSun"/>
          <w:lang w:eastAsia="zh-CN"/>
        </w:rPr>
        <w:t>17.01</w:t>
      </w:r>
      <w:r w:rsidRPr="00AC4520" w:rsidR="0031493E">
        <w:rPr>
          <w:rFonts w:eastAsia="SimSun"/>
          <w:lang w:eastAsia="zh-CN"/>
        </w:rPr>
        <w:t>.2020</w:t>
      </w:r>
      <w:r w:rsidRPr="00AC4520">
        <w:rPr>
          <w:rFonts w:eastAsia="SimSun"/>
          <w:lang w:eastAsia="zh-CN"/>
        </w:rPr>
        <w:t xml:space="preserve"> года, согласно которому</w:t>
      </w:r>
      <w:r w:rsidRPr="00AC4520">
        <w:rPr>
          <w:rFonts w:eastAsia="SimSun"/>
          <w:lang w:eastAsia="zh-CN"/>
        </w:rPr>
        <w:t>,</w:t>
      </w:r>
      <w:r w:rsidRPr="00AC4520">
        <w:rPr>
          <w:rFonts w:eastAsia="SimSun"/>
          <w:lang w:eastAsia="zh-CN"/>
        </w:rPr>
        <w:t xml:space="preserve"> </w:t>
      </w:r>
      <w:r w:rsidRPr="00AC4520" w:rsidR="00DF3720">
        <w:rPr>
          <w:rFonts w:eastAsia="SimSun"/>
          <w:lang w:eastAsia="zh-CN"/>
        </w:rPr>
        <w:t xml:space="preserve">при производстве </w:t>
      </w:r>
      <w:r w:rsidRPr="00AC4520" w:rsidR="00DF3720">
        <w:rPr>
          <w:rFonts w:eastAsia="SimSun"/>
          <w:lang w:eastAsia="zh-CN"/>
        </w:rPr>
        <w:t>видеофиксации</w:t>
      </w:r>
      <w:r w:rsidRPr="00AC4520">
        <w:rPr>
          <w:rStyle w:val="FontStyle17"/>
          <w:sz w:val="24"/>
          <w:szCs w:val="24"/>
        </w:rPr>
        <w:t xml:space="preserve">, </w:t>
      </w:r>
      <w:r w:rsidRPr="00AC4520" w:rsidR="0046106B">
        <w:rPr>
          <w:lang w:eastAsia="x-none"/>
        </w:rPr>
        <w:t xml:space="preserve">Кучеров М.А., у которого состояние алкогольного опьянения не установлено и при наличии достаточных оснований полагать, что он находится в состоянии опьянения, </w:t>
      </w:r>
      <w:r w:rsidRPr="00AC4520">
        <w:rPr>
          <w:rFonts w:eastAsia="SimSun"/>
          <w:lang w:eastAsia="zh-CN"/>
        </w:rPr>
        <w:t>направлен для прохождения медицинского освидетельствования на состояние опьянения в</w:t>
      </w:r>
      <w:r w:rsidRPr="00AC4520">
        <w:rPr>
          <w:rFonts w:eastAsia="SimSun"/>
          <w:lang w:eastAsia="zh-CN"/>
        </w:rPr>
        <w:t xml:space="preserve"> специализированн</w:t>
      </w:r>
      <w:r w:rsidRPr="00AC4520" w:rsidR="0046106B">
        <w:rPr>
          <w:rFonts w:eastAsia="SimSun"/>
          <w:lang w:eastAsia="zh-CN"/>
        </w:rPr>
        <w:t>ое медицинское учреждение</w:t>
      </w:r>
      <w:r w:rsidRPr="00AC4520">
        <w:rPr>
          <w:rFonts w:eastAsia="SimSun"/>
          <w:lang w:eastAsia="zh-CN"/>
        </w:rPr>
        <w:t>;</w:t>
      </w:r>
    </w:p>
    <w:p w:rsidR="0046106B" w:rsidRPr="00AC4520" w:rsidP="00AC4520">
      <w:pPr>
        <w:pStyle w:val="Style4"/>
        <w:widowControl/>
        <w:spacing w:line="240" w:lineRule="auto"/>
        <w:ind w:right="-7" w:firstLine="567"/>
        <w:rPr>
          <w:rFonts w:eastAsia="SimSun"/>
          <w:lang w:eastAsia="zh-CN"/>
        </w:rPr>
      </w:pPr>
      <w:r w:rsidRPr="00AC4520">
        <w:rPr>
          <w:rFonts w:eastAsia="SimSun"/>
          <w:lang w:eastAsia="zh-CN"/>
        </w:rPr>
        <w:t xml:space="preserve">-справкой о результатах медицинского освидетельствования на состояние опьянения от </w:t>
      </w:r>
      <w:r w:rsidRPr="00AC4520" w:rsidR="00DF3720">
        <w:rPr>
          <w:rFonts w:eastAsia="SimSun"/>
          <w:lang w:eastAsia="zh-CN"/>
        </w:rPr>
        <w:t>17.01</w:t>
      </w:r>
      <w:r w:rsidRPr="00AC4520">
        <w:rPr>
          <w:rFonts w:eastAsia="SimSun"/>
          <w:lang w:eastAsia="zh-CN"/>
        </w:rPr>
        <w:t>.2020 года №</w:t>
      </w:r>
      <w:r w:rsidR="0052297A">
        <w:t>***</w:t>
      </w:r>
      <w:r w:rsidRPr="00AC4520">
        <w:rPr>
          <w:rFonts w:eastAsia="SimSun"/>
          <w:lang w:eastAsia="zh-CN"/>
        </w:rPr>
        <w:t xml:space="preserve">, согласно которой у </w:t>
      </w:r>
      <w:r w:rsidRPr="00AC4520">
        <w:rPr>
          <w:rFonts w:eastAsia="SimSun"/>
          <w:lang w:eastAsia="zh-CN"/>
        </w:rPr>
        <w:t>Кучерова</w:t>
      </w:r>
      <w:r w:rsidRPr="00AC4520">
        <w:rPr>
          <w:rFonts w:eastAsia="SimSun"/>
          <w:lang w:eastAsia="zh-CN"/>
        </w:rPr>
        <w:t xml:space="preserve"> М.А. установлены клинические признаки опьянения;</w:t>
      </w:r>
    </w:p>
    <w:p w:rsidR="00DF3720" w:rsidRPr="00AC4520" w:rsidP="00AC4520">
      <w:pPr>
        <w:pStyle w:val="Style4"/>
        <w:widowControl/>
        <w:spacing w:line="240" w:lineRule="auto"/>
        <w:ind w:right="-7" w:firstLine="567"/>
        <w:rPr>
          <w:rFonts w:eastAsia="SimSun"/>
          <w:lang w:eastAsia="zh-CN"/>
        </w:rPr>
      </w:pPr>
      <w:r w:rsidRPr="00AC4520">
        <w:rPr>
          <w:rFonts w:eastAsia="SimSun"/>
          <w:lang w:eastAsia="zh-CN"/>
        </w:rPr>
        <w:t>-</w:t>
      </w:r>
      <w:r w:rsidRPr="00AC4520" w:rsidR="00123494">
        <w:rPr>
          <w:rFonts w:eastAsia="SimSun"/>
          <w:lang w:eastAsia="zh-CN"/>
        </w:rPr>
        <w:t>актом медицинского освидетельствования на состояние опьянения (алкогольного, наркотического или токсического) №</w:t>
      </w:r>
      <w:r w:rsidR="0052297A">
        <w:t>***</w:t>
      </w:r>
      <w:r w:rsidRPr="00AC4520" w:rsidR="00123494">
        <w:rPr>
          <w:rFonts w:eastAsia="SimSun"/>
          <w:lang w:eastAsia="zh-CN"/>
        </w:rPr>
        <w:t xml:space="preserve"> от </w:t>
      </w:r>
      <w:r w:rsidRPr="00AC4520">
        <w:rPr>
          <w:rFonts w:eastAsia="SimSun"/>
          <w:lang w:eastAsia="zh-CN"/>
        </w:rPr>
        <w:t>17.01</w:t>
      </w:r>
      <w:r w:rsidRPr="00AC4520" w:rsidR="002D7FD9">
        <w:rPr>
          <w:rFonts w:eastAsia="SimSun"/>
          <w:lang w:eastAsia="zh-CN"/>
        </w:rPr>
        <w:t>.2020</w:t>
      </w:r>
      <w:r w:rsidRPr="00AC4520" w:rsidR="00123494">
        <w:rPr>
          <w:rFonts w:eastAsia="SimSun"/>
          <w:lang w:eastAsia="zh-CN"/>
        </w:rPr>
        <w:t xml:space="preserve"> года, которое проведено в соответствии с требованиями действующих нормативных актов, в том числе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w:t>
      </w:r>
      <w:r w:rsidRPr="00AC4520" w:rsidR="00D00801">
        <w:rPr>
          <w:rFonts w:eastAsia="SimSun"/>
          <w:lang w:eastAsia="zh-CN"/>
        </w:rPr>
        <w:t xml:space="preserve"> </w:t>
      </w:r>
      <w:r w:rsidRPr="00AC4520" w:rsidR="00123494">
        <w:rPr>
          <w:rFonts w:eastAsia="SimSun"/>
          <w:lang w:eastAsia="zh-CN"/>
        </w:rPr>
        <w:t xml:space="preserve">Федерации от 18.12.2015 года № 933н, согласно которому у </w:t>
      </w:r>
      <w:r w:rsidRPr="00AC4520">
        <w:rPr>
          <w:rFonts w:eastAsia="SimSun"/>
          <w:lang w:eastAsia="zh-CN"/>
        </w:rPr>
        <w:t>Кучерова</w:t>
      </w:r>
      <w:r w:rsidRPr="00AC4520">
        <w:rPr>
          <w:rFonts w:eastAsia="SimSun"/>
          <w:lang w:eastAsia="zh-CN"/>
        </w:rPr>
        <w:t xml:space="preserve"> М.А. </w:t>
      </w:r>
      <w:r w:rsidRPr="00AC4520" w:rsidR="00123494">
        <w:rPr>
          <w:rFonts w:eastAsia="SimSun"/>
          <w:lang w:eastAsia="zh-CN"/>
        </w:rPr>
        <w:t>установлено состояние опьянения</w:t>
      </w:r>
      <w:r w:rsidRPr="00AC4520">
        <w:rPr>
          <w:rFonts w:eastAsia="SimSun"/>
          <w:lang w:eastAsia="zh-CN"/>
        </w:rPr>
        <w:t>;</w:t>
      </w:r>
    </w:p>
    <w:p w:rsidR="00DF3720" w:rsidRPr="00AC4520" w:rsidP="00AC4520">
      <w:pPr>
        <w:pStyle w:val="Style4"/>
        <w:widowControl/>
        <w:spacing w:line="240" w:lineRule="auto"/>
        <w:ind w:right="-7" w:firstLine="567"/>
        <w:rPr>
          <w:rFonts w:eastAsia="SimSun"/>
          <w:lang w:eastAsia="zh-CN"/>
        </w:rPr>
      </w:pPr>
      <w:r w:rsidRPr="00AC4520">
        <w:rPr>
          <w:rFonts w:eastAsia="SimSun"/>
          <w:lang w:eastAsia="zh-CN"/>
        </w:rPr>
        <w:t>-видеозаписью, хранящейся на компакт-диске, которая была исследована в судебном заседании.</w:t>
      </w:r>
    </w:p>
    <w:p w:rsidR="00022F1F" w:rsidRPr="00AC4520" w:rsidP="00AC4520">
      <w:pPr>
        <w:pStyle w:val="Style4"/>
        <w:widowControl/>
        <w:spacing w:line="240" w:lineRule="auto"/>
        <w:ind w:right="-7" w:firstLine="567"/>
        <w:rPr>
          <w:rFonts w:eastAsia="SimSun"/>
          <w:lang w:eastAsia="zh-CN"/>
        </w:rPr>
      </w:pPr>
      <w:r w:rsidRPr="00AC4520">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2" w:history="1">
        <w:r w:rsidRPr="00AC4520">
          <w:t>статьей</w:t>
        </w:r>
        <w:r w:rsidRPr="00AC4520">
          <w:t xml:space="preserve"> 264.1</w:t>
        </w:r>
      </w:hyperlink>
      <w:r w:rsidRPr="00AC4520">
        <w:t xml:space="preserve"> УК РФ. </w:t>
      </w:r>
    </w:p>
    <w:p w:rsidR="00022F1F" w:rsidRPr="00AC4520" w:rsidP="00AC4520">
      <w:pPr>
        <w:pStyle w:val="Style4"/>
        <w:widowControl/>
        <w:spacing w:line="240" w:lineRule="auto"/>
        <w:ind w:right="-7" w:firstLine="567"/>
      </w:pPr>
      <w:r w:rsidRPr="00AC4520">
        <w:t xml:space="preserve">Согласно справке инспектора ОГИБДД УМВД России по г. Ялте, </w:t>
      </w:r>
      <w:r w:rsidRPr="00AC4520" w:rsidR="0046106B">
        <w:rPr>
          <w:rFonts w:eastAsia="SimSun"/>
          <w:lang w:eastAsia="zh-CN"/>
        </w:rPr>
        <w:t xml:space="preserve">Кучеров М.А. </w:t>
      </w:r>
      <w:r w:rsidRPr="00AC4520">
        <w:t>к административной ответственности по статьям 12.8, 12.26, ч.3 ст.12.27 КоАП РФ, а также по статьям 264, 264.1 УК РФ, не привлекался.</w:t>
      </w:r>
    </w:p>
    <w:p w:rsidR="00400D2D" w:rsidRPr="00AC4520" w:rsidP="00AC4520">
      <w:pPr>
        <w:pStyle w:val="Style4"/>
        <w:widowControl/>
        <w:spacing w:line="240" w:lineRule="auto"/>
        <w:ind w:right="-7" w:firstLine="567"/>
      </w:pPr>
      <w:r w:rsidRPr="00AC4520">
        <w:t xml:space="preserve">Таким образом, в действиях </w:t>
      </w:r>
      <w:r w:rsidRPr="00AC4520" w:rsidR="0046106B">
        <w:rPr>
          <w:rFonts w:eastAsia="SimSun"/>
          <w:lang w:eastAsia="zh-CN"/>
        </w:rPr>
        <w:t>Кучерова</w:t>
      </w:r>
      <w:r w:rsidRPr="00AC4520" w:rsidR="0046106B">
        <w:rPr>
          <w:rFonts w:eastAsia="SimSun"/>
          <w:lang w:eastAsia="zh-CN"/>
        </w:rPr>
        <w:t xml:space="preserve"> М.А. </w:t>
      </w:r>
      <w:r w:rsidRPr="00AC4520">
        <w:t>отсутствуют признаки уголовно-наказуемого деяния.</w:t>
      </w:r>
    </w:p>
    <w:p w:rsidR="00FD14BE" w:rsidRPr="00AC4520" w:rsidP="00AC4520">
      <w:pPr>
        <w:pStyle w:val="Style4"/>
        <w:widowControl/>
        <w:spacing w:line="240" w:lineRule="auto"/>
        <w:ind w:right="-7" w:firstLine="567"/>
        <w:rPr>
          <w:lang w:eastAsia="x-none"/>
        </w:rPr>
      </w:pPr>
      <w:r w:rsidRPr="00AC4520">
        <w:rPr>
          <w:lang w:eastAsia="x-none"/>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AC4520" w:rsidR="0046106B">
        <w:rPr>
          <w:rFonts w:eastAsia="SimSun"/>
          <w:lang w:eastAsia="zh-CN"/>
        </w:rPr>
        <w:t>Кучерова</w:t>
      </w:r>
      <w:r w:rsidRPr="00AC4520" w:rsidR="0046106B">
        <w:rPr>
          <w:rFonts w:eastAsia="SimSun"/>
          <w:lang w:eastAsia="zh-CN"/>
        </w:rPr>
        <w:t xml:space="preserve"> М.А.</w:t>
      </w:r>
    </w:p>
    <w:p w:rsidR="00FD14BE" w:rsidRPr="00AC4520" w:rsidP="00AC4520">
      <w:pPr>
        <w:pStyle w:val="Style4"/>
        <w:widowControl/>
        <w:spacing w:line="240" w:lineRule="auto"/>
        <w:ind w:right="-7" w:firstLine="567"/>
        <w:rPr>
          <w:lang w:eastAsia="x-none"/>
        </w:rPr>
      </w:pPr>
      <w:r w:rsidRPr="00AC4520">
        <w:rPr>
          <w:lang w:eastAsia="x-none"/>
        </w:rPr>
        <w:t xml:space="preserve">Обстоятельств, исключающих производство по делу об административном правонарушении, не установлено. </w:t>
      </w:r>
    </w:p>
    <w:p w:rsidR="00FD14BE" w:rsidRPr="00AC4520" w:rsidP="00AC4520">
      <w:pPr>
        <w:pStyle w:val="Style4"/>
        <w:widowControl/>
        <w:spacing w:line="240" w:lineRule="auto"/>
        <w:ind w:right="-7" w:firstLine="567"/>
        <w:rPr>
          <w:lang w:eastAsia="x-none"/>
        </w:rPr>
      </w:pPr>
      <w:r w:rsidRPr="00AC4520">
        <w:rPr>
          <w:lang w:eastAsia="x-none"/>
        </w:rPr>
        <w:t xml:space="preserve">Каких-либо неустранимых сомнений по делу, которые в соответствии со </w:t>
      </w:r>
      <w:hyperlink r:id="rId13" w:history="1">
        <w:r w:rsidRPr="00AC4520">
          <w:rPr>
            <w:lang w:eastAsia="x-none"/>
          </w:rPr>
          <w:t>статьей 1.5</w:t>
        </w:r>
      </w:hyperlink>
      <w:r w:rsidRPr="00AC4520">
        <w:rPr>
          <w:lang w:eastAsia="x-none"/>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8336D3" w:rsidRPr="00AC4520" w:rsidP="00AC4520">
      <w:pPr>
        <w:pStyle w:val="Style4"/>
        <w:widowControl/>
        <w:spacing w:line="240" w:lineRule="auto"/>
        <w:ind w:right="-7" w:firstLine="567"/>
        <w:rPr>
          <w:lang w:eastAsia="x-none"/>
        </w:rPr>
      </w:pPr>
      <w:r w:rsidRPr="00AC4520">
        <w:rPr>
          <w:lang w:eastAsia="x-none"/>
        </w:rPr>
        <w:t xml:space="preserve">При выявлении и фиксации административного правонарушения уполномоченным должностным лицом </w:t>
      </w:r>
      <w:r w:rsidRPr="00AC4520">
        <w:rPr>
          <w:lang w:eastAsia="x-none"/>
        </w:rPr>
        <w:t>органов внутренних дел существенных нарушений действующего законодательства Российской Федерации</w:t>
      </w:r>
      <w:r w:rsidRPr="00AC4520">
        <w:rPr>
          <w:lang w:eastAsia="x-none"/>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8336D3" w:rsidRPr="00AC4520" w:rsidP="00AC4520">
      <w:pPr>
        <w:pStyle w:val="Style4"/>
        <w:widowControl/>
        <w:spacing w:line="240" w:lineRule="auto"/>
        <w:ind w:right="-7" w:firstLine="567"/>
      </w:pPr>
      <w:r w:rsidRPr="00AC4520">
        <w:rPr>
          <w:lang w:eastAsia="x-none"/>
        </w:rPr>
        <w:t xml:space="preserve">Инспектором ДПС ОВ ДПС ОГИБДД УМВД России по г. Ялте </w:t>
      </w:r>
      <w:r w:rsidRPr="00AC4520">
        <w:rPr>
          <w:lang w:eastAsia="x-none"/>
        </w:rPr>
        <w:t>Чауш</w:t>
      </w:r>
      <w:r w:rsidRPr="00AC4520">
        <w:rPr>
          <w:lang w:eastAsia="x-none"/>
        </w:rPr>
        <w:t xml:space="preserve"> А.А., в отсутствие </w:t>
      </w:r>
      <w:r w:rsidRPr="00AC4520">
        <w:rPr>
          <w:rFonts w:eastAsia="SimSun"/>
          <w:lang w:eastAsia="zh-CN"/>
        </w:rPr>
        <w:t>Кучерова</w:t>
      </w:r>
      <w:r w:rsidRPr="00AC4520">
        <w:rPr>
          <w:rFonts w:eastAsia="SimSun"/>
          <w:lang w:eastAsia="zh-CN"/>
        </w:rPr>
        <w:t xml:space="preserve"> М.А.</w:t>
      </w:r>
      <w:r w:rsidRPr="00AC4520">
        <w:rPr>
          <w:lang w:eastAsia="x-none"/>
        </w:rPr>
        <w:t xml:space="preserve">, в </w:t>
      </w:r>
      <w:r w:rsidRPr="00AC4520">
        <w:t xml:space="preserve">протокол об административном правонарушении внесены исправления, а именно конкретизирована объективная сторона правонарушения, совершенного </w:t>
      </w:r>
      <w:r w:rsidRPr="00AC4520">
        <w:t>Кучеровым</w:t>
      </w:r>
      <w:r w:rsidRPr="00AC4520">
        <w:t xml:space="preserve"> М.А.</w:t>
      </w:r>
    </w:p>
    <w:p w:rsidR="008336D3" w:rsidRPr="00AC4520" w:rsidP="00AC4520">
      <w:pPr>
        <w:pStyle w:val="Style4"/>
        <w:widowControl/>
        <w:spacing w:line="240" w:lineRule="auto"/>
        <w:ind w:right="-7" w:firstLine="567"/>
        <w:rPr>
          <w:lang w:eastAsia="x-none"/>
        </w:rPr>
      </w:pPr>
      <w:r w:rsidRPr="00AC4520">
        <w:rPr>
          <w:lang w:eastAsia="x-none"/>
        </w:rPr>
        <w:t xml:space="preserve">При этом </w:t>
      </w:r>
      <w:r w:rsidRPr="00AC4520">
        <w:rPr>
          <w:rFonts w:eastAsia="SimSun"/>
          <w:lang w:eastAsia="zh-CN"/>
        </w:rPr>
        <w:t>Кучеров М.А.</w:t>
      </w:r>
      <w:r w:rsidRPr="00AC4520">
        <w:rPr>
          <w:lang w:eastAsia="x-none"/>
        </w:rPr>
        <w:t xml:space="preserve"> был надлежащим образом уведомлен о месте и времени внесения указанных исправлений (почтовый идентификатор 29860746010221), однако в указанное время не явился. Доказательств того, что </w:t>
      </w:r>
      <w:r w:rsidRPr="00AC4520">
        <w:rPr>
          <w:rFonts w:eastAsia="SimSun"/>
          <w:lang w:eastAsia="zh-CN"/>
        </w:rPr>
        <w:t>Кучеров М.А.</w:t>
      </w:r>
      <w:r w:rsidRPr="00AC4520">
        <w:rPr>
          <w:lang w:eastAsia="x-none"/>
        </w:rPr>
        <w:t xml:space="preserve"> заявлял ходатайство об отложении рассмотрения данного вопроса, материалы дела не содержат, мировому судье не представлены.  </w:t>
      </w:r>
    </w:p>
    <w:p w:rsidR="008336D3" w:rsidRPr="00AC4520" w:rsidP="00AC4520">
      <w:pPr>
        <w:pStyle w:val="Style4"/>
        <w:widowControl/>
        <w:spacing w:line="240" w:lineRule="auto"/>
        <w:ind w:right="-7" w:firstLine="567"/>
        <w:rPr>
          <w:lang w:eastAsia="x-none"/>
        </w:rPr>
      </w:pPr>
      <w:r w:rsidRPr="00AC4520">
        <w:rPr>
          <w:lang w:eastAsia="x-none"/>
        </w:rPr>
        <w:t xml:space="preserve">При таких обстоятельствах, мировой судья приходит к выводу, что нарушений прав </w:t>
      </w:r>
      <w:r w:rsidRPr="00AC4520">
        <w:rPr>
          <w:lang w:eastAsia="x-none"/>
        </w:rPr>
        <w:t>Кучерова</w:t>
      </w:r>
      <w:r w:rsidRPr="00AC4520">
        <w:rPr>
          <w:lang w:eastAsia="x-none"/>
        </w:rPr>
        <w:t xml:space="preserve"> М.А., при внесении исправлений в процессуальные документы, административным органом допущено не было, поскольку он воспользовался предоставленным ему объемом прав и не явился в ОГИБДД, для внесения в процессуальные документы изменений.</w:t>
      </w:r>
    </w:p>
    <w:p w:rsidR="008336D3" w:rsidRPr="00AC4520" w:rsidP="00AC4520">
      <w:pPr>
        <w:pStyle w:val="Style4"/>
        <w:widowControl/>
        <w:spacing w:line="240" w:lineRule="auto"/>
        <w:ind w:right="-7" w:firstLine="567"/>
        <w:rPr>
          <w:lang w:eastAsia="x-none"/>
        </w:rPr>
      </w:pPr>
      <w:r w:rsidRPr="00AC4520">
        <w:rPr>
          <w:lang w:eastAsia="x-none"/>
        </w:rPr>
        <w:t xml:space="preserve">Копия протокола об административном правонарушении, после внесения в него исправлений, направлена </w:t>
      </w:r>
      <w:r w:rsidRPr="00AC4520">
        <w:rPr>
          <w:lang w:eastAsia="x-none"/>
        </w:rPr>
        <w:t>Кучерову</w:t>
      </w:r>
      <w:r w:rsidRPr="00AC4520">
        <w:rPr>
          <w:lang w:eastAsia="x-none"/>
        </w:rPr>
        <w:t xml:space="preserve"> М.А. по адресу его проживания. </w:t>
      </w:r>
    </w:p>
    <w:p w:rsidR="008336D3" w:rsidRPr="00AC4520" w:rsidP="00AC4520">
      <w:pPr>
        <w:pStyle w:val="Style4"/>
        <w:widowControl/>
        <w:spacing w:line="240" w:lineRule="auto"/>
        <w:ind w:right="-7" w:firstLine="567"/>
        <w:rPr>
          <w:lang w:eastAsia="x-none"/>
        </w:rPr>
      </w:pPr>
      <w:r w:rsidRPr="00AC4520">
        <w:rPr>
          <w:lang w:eastAsia="x-none"/>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AC4520" w:rsidR="0046106B">
        <w:rPr>
          <w:lang w:eastAsia="x-none"/>
        </w:rPr>
        <w:t>Кучерова</w:t>
      </w:r>
      <w:r w:rsidRPr="00AC4520" w:rsidR="0046106B">
        <w:rPr>
          <w:lang w:eastAsia="x-none"/>
        </w:rPr>
        <w:t xml:space="preserve"> М.А. </w:t>
      </w:r>
      <w:r w:rsidRPr="00AC4520">
        <w:rPr>
          <w:lang w:eastAsia="x-none"/>
        </w:rPr>
        <w:t>в совершении инкриминируемого ему административного правонарушения, предусмотренного ч.</w:t>
      </w:r>
      <w:r w:rsidRPr="00AC4520" w:rsidR="00AC4520">
        <w:rPr>
          <w:lang w:eastAsia="x-none"/>
        </w:rPr>
        <w:t>1 ст.</w:t>
      </w:r>
      <w:r w:rsidRPr="00AC4520">
        <w:rPr>
          <w:lang w:eastAsia="x-none"/>
        </w:rPr>
        <w:t>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8336D3" w:rsidRPr="008336D3" w:rsidP="00AC4520">
      <w:pPr>
        <w:pStyle w:val="Style4"/>
        <w:widowControl/>
        <w:spacing w:line="240" w:lineRule="auto"/>
        <w:ind w:right="-7" w:firstLine="567"/>
        <w:rPr>
          <w:lang w:eastAsia="x-none"/>
        </w:rPr>
      </w:pPr>
      <w:r w:rsidRPr="008336D3">
        <w:rPr>
          <w:lang w:eastAsia="x-none"/>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8336D3" w:rsidRPr="008336D3" w:rsidP="00AC4520">
      <w:pPr>
        <w:autoSpaceDE w:val="0"/>
        <w:autoSpaceDN w:val="0"/>
        <w:adjustRightInd w:val="0"/>
        <w:ind w:right="-7" w:firstLine="567"/>
        <w:jc w:val="both"/>
        <w:rPr>
          <w:rFonts w:ascii="Times New Roman" w:eastAsia="Times New Roman" w:hAnsi="Times New Roman" w:cs="Times New Roman"/>
          <w:lang w:eastAsia="x-none"/>
        </w:rPr>
      </w:pPr>
      <w:r w:rsidRPr="008336D3">
        <w:rPr>
          <w:rFonts w:ascii="Times New Roman" w:eastAsia="Times New Roman" w:hAnsi="Times New Roman" w:cs="Times New Roman"/>
          <w:lang w:eastAsia="x-none"/>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8336D3" w:rsidRPr="008336D3" w:rsidP="00AC4520">
      <w:pPr>
        <w:autoSpaceDE w:val="0"/>
        <w:autoSpaceDN w:val="0"/>
        <w:adjustRightInd w:val="0"/>
        <w:ind w:right="-7" w:firstLine="567"/>
        <w:jc w:val="both"/>
        <w:rPr>
          <w:rFonts w:ascii="Times New Roman" w:eastAsia="Times New Roman" w:hAnsi="Times New Roman" w:cs="Times New Roman"/>
          <w:lang w:eastAsia="x-none"/>
        </w:rPr>
      </w:pPr>
      <w:r w:rsidRPr="008336D3">
        <w:rPr>
          <w:rFonts w:ascii="Times New Roman" w:eastAsia="Times New Roman" w:hAnsi="Times New Roman" w:cs="Times New Roman"/>
          <w:lang w:eastAsia="x-none"/>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8336D3" w:rsidRPr="008336D3" w:rsidP="00AC4520">
      <w:pPr>
        <w:autoSpaceDE w:val="0"/>
        <w:autoSpaceDN w:val="0"/>
        <w:adjustRightInd w:val="0"/>
        <w:ind w:right="-7" w:firstLine="567"/>
        <w:jc w:val="both"/>
        <w:rPr>
          <w:rFonts w:ascii="Times New Roman" w:eastAsia="Times New Roman" w:hAnsi="Times New Roman" w:cs="Times New Roman"/>
          <w:lang w:eastAsia="x-none"/>
        </w:rPr>
      </w:pPr>
      <w:r w:rsidRPr="008336D3">
        <w:rPr>
          <w:rFonts w:ascii="Times New Roman" w:eastAsia="Times New Roman" w:hAnsi="Times New Roman" w:cs="Times New Roman"/>
          <w:lang w:eastAsia="x-none"/>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8336D3">
        <w:rPr>
          <w:rFonts w:ascii="Times New Roman" w:eastAsia="Times New Roman" w:hAnsi="Times New Roman" w:cs="Times New Roman"/>
          <w:lang w:eastAsia="x-none"/>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8336D3" w:rsidRPr="00AC4520" w:rsidP="00AC4520">
      <w:pPr>
        <w:autoSpaceDE w:val="0"/>
        <w:autoSpaceDN w:val="0"/>
        <w:adjustRightInd w:val="0"/>
        <w:ind w:right="-7" w:firstLine="567"/>
        <w:jc w:val="both"/>
        <w:rPr>
          <w:rFonts w:ascii="Times New Roman" w:eastAsia="Times New Roman" w:hAnsi="Times New Roman" w:cs="Times New Roman"/>
          <w:lang w:eastAsia="x-none"/>
        </w:rPr>
      </w:pPr>
      <w:r w:rsidRPr="00AC4520">
        <w:rPr>
          <w:rFonts w:ascii="Times New Roman" w:eastAsia="Times New Roman" w:hAnsi="Times New Roman" w:cs="Times New Roman"/>
          <w:lang w:eastAsia="x-none"/>
        </w:rPr>
        <w:t xml:space="preserve">Смягчающих </w:t>
      </w:r>
      <w:r w:rsidRPr="008336D3">
        <w:rPr>
          <w:rFonts w:ascii="Times New Roman" w:eastAsia="Times New Roman" w:hAnsi="Times New Roman" w:cs="Times New Roman"/>
          <w:lang w:eastAsia="x-none"/>
        </w:rPr>
        <w:t>административную ответственность обстоятельств</w:t>
      </w:r>
      <w:r w:rsidRPr="00AC4520">
        <w:rPr>
          <w:rFonts w:ascii="Times New Roman" w:eastAsia="Times New Roman" w:hAnsi="Times New Roman" w:cs="Times New Roman"/>
          <w:lang w:eastAsia="x-none"/>
        </w:rPr>
        <w:t xml:space="preserve"> в судебном заседании не установлено.</w:t>
      </w:r>
    </w:p>
    <w:p w:rsidR="008336D3" w:rsidRPr="008336D3" w:rsidP="00AC4520">
      <w:pPr>
        <w:autoSpaceDE w:val="0"/>
        <w:autoSpaceDN w:val="0"/>
        <w:adjustRightInd w:val="0"/>
        <w:ind w:right="-7" w:firstLine="567"/>
        <w:jc w:val="both"/>
        <w:rPr>
          <w:rFonts w:ascii="Times New Roman" w:eastAsia="Times New Roman" w:hAnsi="Times New Roman" w:cs="Times New Roman"/>
          <w:lang w:eastAsia="x-none"/>
        </w:rPr>
      </w:pPr>
      <w:r w:rsidRPr="008336D3">
        <w:rPr>
          <w:rFonts w:ascii="Times New Roman" w:eastAsia="Times New Roman" w:hAnsi="Times New Roman" w:cs="Times New Roman"/>
          <w:lang w:eastAsia="x-none"/>
        </w:rPr>
        <w:t xml:space="preserve">Согласно п.2 ч.1 ст.4.3 КоАП РФ обстоятельством, отягчающим административную ответственность, признается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14" w:history="1">
        <w:r w:rsidRPr="008336D3">
          <w:rPr>
            <w:rFonts w:ascii="Times New Roman" w:eastAsia="Times New Roman" w:hAnsi="Times New Roman" w:cs="Times New Roman"/>
            <w:lang w:eastAsia="x-none"/>
          </w:rPr>
          <w:t>статьей 4.6</w:t>
        </w:r>
      </w:hyperlink>
      <w:r w:rsidRPr="008336D3">
        <w:rPr>
          <w:rFonts w:ascii="Times New Roman" w:eastAsia="Times New Roman" w:hAnsi="Times New Roman" w:cs="Times New Roman"/>
          <w:lang w:eastAsia="x-none"/>
        </w:rPr>
        <w:t xml:space="preserve"> настоящего Кодекса за совершение однородного административного правонарушения.</w:t>
      </w:r>
    </w:p>
    <w:p w:rsidR="008336D3" w:rsidRPr="008336D3" w:rsidP="00AC4520">
      <w:pPr>
        <w:autoSpaceDE w:val="0"/>
        <w:autoSpaceDN w:val="0"/>
        <w:adjustRightInd w:val="0"/>
        <w:ind w:right="-7" w:firstLine="567"/>
        <w:jc w:val="both"/>
        <w:rPr>
          <w:rFonts w:ascii="Times New Roman" w:eastAsia="Times New Roman" w:hAnsi="Times New Roman" w:cs="Times New Roman"/>
          <w:lang w:eastAsia="x-none"/>
        </w:rPr>
      </w:pPr>
      <w:r w:rsidRPr="008336D3">
        <w:rPr>
          <w:rFonts w:ascii="Times New Roman" w:eastAsia="Times New Roman" w:hAnsi="Times New Roman" w:cs="Times New Roman"/>
          <w:lang w:eastAsia="x-none"/>
        </w:rPr>
        <w:t>Как усматривается из правовой позиции Верховного Суда Российской Федерации, изложенной в абз.2 п.16 Постановления Пленума Верховного Суда РФ от 24.03.2005 года N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w:t>
      </w:r>
      <w:r w:rsidRPr="008336D3">
        <w:rPr>
          <w:rFonts w:ascii="Times New Roman" w:eastAsia="Times New Roman" w:hAnsi="Times New Roman" w:cs="Times New Roman"/>
          <w:lang w:eastAsia="x-none"/>
        </w:rPr>
        <w:t xml:space="preserve"> нескольких статьях </w:t>
      </w:r>
      <w:hyperlink r:id="rId15" w:history="1">
        <w:r w:rsidRPr="008336D3">
          <w:rPr>
            <w:rFonts w:ascii="Times New Roman" w:eastAsia="Times New Roman" w:hAnsi="Times New Roman" w:cs="Times New Roman"/>
            <w:lang w:eastAsia="x-none"/>
          </w:rPr>
          <w:t>КоАП</w:t>
        </w:r>
      </w:hyperlink>
      <w:r w:rsidRPr="008336D3">
        <w:rPr>
          <w:rFonts w:ascii="Times New Roman" w:eastAsia="Times New Roman" w:hAnsi="Times New Roman" w:cs="Times New Roman"/>
          <w:lang w:eastAsia="x-none"/>
        </w:rPr>
        <w:t xml:space="preserve"> РФ (например, совершение лицом, считающимся подвергнутым административному наказанию за нарушение правил дорожного движения по </w:t>
      </w:r>
      <w:hyperlink r:id="rId16" w:history="1">
        <w:r w:rsidRPr="008336D3">
          <w:rPr>
            <w:rFonts w:ascii="Times New Roman" w:eastAsia="Times New Roman" w:hAnsi="Times New Roman" w:cs="Times New Roman"/>
            <w:lang w:eastAsia="x-none"/>
          </w:rPr>
          <w:t>части 2 статьи 12.9</w:t>
        </w:r>
      </w:hyperlink>
      <w:r w:rsidRPr="008336D3">
        <w:rPr>
          <w:rFonts w:ascii="Times New Roman" w:eastAsia="Times New Roman" w:hAnsi="Times New Roman" w:cs="Times New Roman"/>
          <w:lang w:eastAsia="x-none"/>
        </w:rPr>
        <w:t xml:space="preserve"> КоАП РФ, административного правонарушения в области дорожного движения, предусмотренного </w:t>
      </w:r>
      <w:hyperlink r:id="rId17" w:history="1">
        <w:r w:rsidRPr="008336D3">
          <w:rPr>
            <w:rFonts w:ascii="Times New Roman" w:eastAsia="Times New Roman" w:hAnsi="Times New Roman" w:cs="Times New Roman"/>
            <w:lang w:eastAsia="x-none"/>
          </w:rPr>
          <w:t>частью 4 статьи 12.15</w:t>
        </w:r>
      </w:hyperlink>
      <w:r w:rsidRPr="008336D3">
        <w:rPr>
          <w:rFonts w:ascii="Times New Roman" w:eastAsia="Times New Roman" w:hAnsi="Times New Roman" w:cs="Times New Roman"/>
          <w:lang w:eastAsia="x-none"/>
        </w:rPr>
        <w:t xml:space="preserve"> КоАП РФ).</w:t>
      </w:r>
    </w:p>
    <w:p w:rsidR="008336D3" w:rsidRPr="008336D3" w:rsidP="00AC4520">
      <w:pPr>
        <w:autoSpaceDE w:val="0"/>
        <w:autoSpaceDN w:val="0"/>
        <w:adjustRightInd w:val="0"/>
        <w:ind w:right="-7" w:firstLine="567"/>
        <w:jc w:val="both"/>
        <w:rPr>
          <w:rFonts w:ascii="Times New Roman" w:eastAsia="Times New Roman" w:hAnsi="Times New Roman" w:cs="Times New Roman"/>
          <w:lang w:eastAsia="x-none"/>
        </w:rPr>
      </w:pPr>
      <w:r w:rsidRPr="008336D3">
        <w:rPr>
          <w:rFonts w:ascii="Times New Roman" w:eastAsia="Times New Roman" w:hAnsi="Times New Roman" w:cs="Times New Roman"/>
          <w:lang w:eastAsia="x-none"/>
        </w:rPr>
        <w:t>Согласно положений</w:t>
      </w:r>
      <w:r w:rsidRPr="008336D3">
        <w:rPr>
          <w:rFonts w:ascii="Times New Roman" w:eastAsia="Times New Roman" w:hAnsi="Times New Roman" w:cs="Times New Roman"/>
          <w:lang w:eastAsia="x-none"/>
        </w:rPr>
        <w:t xml:space="preserve"> ст.4.6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w:t>
      </w:r>
      <w:r w:rsidRPr="008336D3">
        <w:rPr>
          <w:rFonts w:ascii="Times New Roman" w:eastAsia="Times New Roman" w:hAnsi="Times New Roman" w:cs="Times New Roman"/>
          <w:lang w:eastAsia="x-none"/>
        </w:rPr>
        <w:t>административного наказания до истечения одного года со дня окончания исполнения данного постановления.</w:t>
      </w:r>
    </w:p>
    <w:p w:rsidR="008336D3" w:rsidRPr="008336D3" w:rsidP="00AC4520">
      <w:pPr>
        <w:autoSpaceDE w:val="0"/>
        <w:autoSpaceDN w:val="0"/>
        <w:adjustRightInd w:val="0"/>
        <w:ind w:right="-7" w:firstLine="567"/>
        <w:jc w:val="both"/>
        <w:rPr>
          <w:rFonts w:ascii="Times New Roman" w:eastAsia="Times New Roman" w:hAnsi="Times New Roman" w:cs="Times New Roman"/>
          <w:lang w:eastAsia="x-none"/>
        </w:rPr>
      </w:pPr>
      <w:r w:rsidRPr="008336D3">
        <w:rPr>
          <w:rFonts w:ascii="Times New Roman" w:eastAsia="Times New Roman" w:hAnsi="Times New Roman" w:cs="Times New Roman"/>
          <w:lang w:eastAsia="x-none"/>
        </w:rPr>
        <w:t xml:space="preserve">При таких обстоятельствах, мировым судьей установлены обстоятельства, отягчающие административную ответственность </w:t>
      </w:r>
      <w:r w:rsidRPr="00AC4520">
        <w:rPr>
          <w:rFonts w:ascii="Times New Roman" w:eastAsia="Times New Roman" w:hAnsi="Times New Roman" w:cs="Times New Roman"/>
          <w:lang w:eastAsia="x-none"/>
        </w:rPr>
        <w:t>Кучерова</w:t>
      </w:r>
      <w:r w:rsidRPr="00AC4520">
        <w:rPr>
          <w:rFonts w:ascii="Times New Roman" w:eastAsia="Times New Roman" w:hAnsi="Times New Roman" w:cs="Times New Roman"/>
          <w:lang w:eastAsia="x-none"/>
        </w:rPr>
        <w:t xml:space="preserve"> М.А.</w:t>
      </w:r>
      <w:r w:rsidRPr="008336D3">
        <w:rPr>
          <w:rFonts w:ascii="Times New Roman" w:eastAsia="Times New Roman" w:hAnsi="Times New Roman" w:cs="Times New Roman"/>
          <w:lang w:eastAsia="x-none"/>
        </w:rPr>
        <w:t>,</w:t>
      </w:r>
      <w:r w:rsidRPr="00AC4520">
        <w:rPr>
          <w:rFonts w:ascii="Times New Roman" w:eastAsia="Times New Roman" w:hAnsi="Times New Roman" w:cs="Times New Roman"/>
          <w:lang w:eastAsia="x-none"/>
        </w:rPr>
        <w:t xml:space="preserve"> а именно </w:t>
      </w:r>
      <w:r w:rsidRPr="008336D3">
        <w:rPr>
          <w:rFonts w:ascii="Times New Roman" w:eastAsia="Times New Roman" w:hAnsi="Times New Roman" w:cs="Times New Roman"/>
          <w:lang w:eastAsia="x-none"/>
        </w:rPr>
        <w:t>неоднократное совершение однородных административных правонарушений в течение года (постановление №</w:t>
      </w:r>
      <w:r w:rsidRPr="00AC4520">
        <w:rPr>
          <w:rFonts w:ascii="Times New Roman" w:eastAsia="Times New Roman" w:hAnsi="Times New Roman" w:cs="Times New Roman"/>
          <w:lang w:eastAsia="x-none"/>
        </w:rPr>
        <w:t>18810082170001694934</w:t>
      </w:r>
      <w:r w:rsidRPr="008336D3">
        <w:rPr>
          <w:rFonts w:ascii="Times New Roman" w:eastAsia="Times New Roman" w:hAnsi="Times New Roman" w:cs="Times New Roman"/>
          <w:lang w:eastAsia="x-none"/>
        </w:rPr>
        <w:t xml:space="preserve"> от </w:t>
      </w:r>
      <w:r w:rsidRPr="00AC4520">
        <w:rPr>
          <w:rFonts w:ascii="Times New Roman" w:eastAsia="Times New Roman" w:hAnsi="Times New Roman" w:cs="Times New Roman"/>
          <w:lang w:eastAsia="x-none"/>
        </w:rPr>
        <w:t>29.01.2019</w:t>
      </w:r>
      <w:r w:rsidRPr="008336D3">
        <w:rPr>
          <w:rFonts w:ascii="Times New Roman" w:eastAsia="Times New Roman" w:hAnsi="Times New Roman" w:cs="Times New Roman"/>
          <w:lang w:eastAsia="x-none"/>
        </w:rPr>
        <w:t xml:space="preserve"> года по ст.12.</w:t>
      </w:r>
      <w:r w:rsidRPr="00AC4520">
        <w:rPr>
          <w:rFonts w:ascii="Times New Roman" w:eastAsia="Times New Roman" w:hAnsi="Times New Roman" w:cs="Times New Roman"/>
          <w:lang w:eastAsia="x-none"/>
        </w:rPr>
        <w:t>18</w:t>
      </w:r>
      <w:r w:rsidRPr="008336D3">
        <w:rPr>
          <w:rFonts w:ascii="Times New Roman" w:eastAsia="Times New Roman" w:hAnsi="Times New Roman" w:cs="Times New Roman"/>
          <w:lang w:eastAsia="x-none"/>
        </w:rPr>
        <w:t xml:space="preserve"> КоАП РФ, вступившее в законную силу </w:t>
      </w:r>
      <w:r w:rsidRPr="00AC4520">
        <w:rPr>
          <w:rFonts w:ascii="Times New Roman" w:eastAsia="Times New Roman" w:hAnsi="Times New Roman" w:cs="Times New Roman"/>
          <w:lang w:eastAsia="x-none"/>
        </w:rPr>
        <w:t>08.02.2019</w:t>
      </w:r>
      <w:r w:rsidRPr="008336D3">
        <w:rPr>
          <w:rFonts w:ascii="Times New Roman" w:eastAsia="Times New Roman" w:hAnsi="Times New Roman" w:cs="Times New Roman"/>
          <w:lang w:eastAsia="x-none"/>
        </w:rPr>
        <w:t xml:space="preserve"> года; постановление №</w:t>
      </w:r>
      <w:r w:rsidRPr="00AC4520">
        <w:rPr>
          <w:rFonts w:ascii="Times New Roman" w:eastAsia="Times New Roman" w:hAnsi="Times New Roman" w:cs="Times New Roman"/>
          <w:lang w:eastAsia="x-none"/>
        </w:rPr>
        <w:t>18810082190000926600</w:t>
      </w:r>
      <w:r w:rsidRPr="008336D3">
        <w:rPr>
          <w:rFonts w:ascii="Times New Roman" w:eastAsia="Times New Roman" w:hAnsi="Times New Roman" w:cs="Times New Roman"/>
          <w:lang w:eastAsia="x-none"/>
        </w:rPr>
        <w:t xml:space="preserve"> от </w:t>
      </w:r>
      <w:r w:rsidRPr="00AC4520">
        <w:rPr>
          <w:rFonts w:ascii="Times New Roman" w:eastAsia="Times New Roman" w:hAnsi="Times New Roman" w:cs="Times New Roman"/>
          <w:lang w:eastAsia="x-none"/>
        </w:rPr>
        <w:t>26.06.2019</w:t>
      </w:r>
      <w:r w:rsidRPr="008336D3">
        <w:rPr>
          <w:rFonts w:ascii="Times New Roman" w:eastAsia="Times New Roman" w:hAnsi="Times New Roman" w:cs="Times New Roman"/>
          <w:lang w:eastAsia="x-none"/>
        </w:rPr>
        <w:t xml:space="preserve"> года</w:t>
      </w:r>
      <w:r w:rsidRPr="00AC4520">
        <w:rPr>
          <w:rFonts w:ascii="Times New Roman" w:eastAsia="Times New Roman" w:hAnsi="Times New Roman" w:cs="Times New Roman"/>
          <w:lang w:eastAsia="x-none"/>
        </w:rPr>
        <w:t xml:space="preserve"> по ч.1</w:t>
      </w:r>
      <w:r w:rsidRPr="008336D3">
        <w:rPr>
          <w:rFonts w:ascii="Times New Roman" w:eastAsia="Times New Roman" w:hAnsi="Times New Roman" w:cs="Times New Roman"/>
          <w:lang w:eastAsia="x-none"/>
        </w:rPr>
        <w:t xml:space="preserve"> ст.12.</w:t>
      </w:r>
      <w:r w:rsidRPr="00AC4520">
        <w:rPr>
          <w:rFonts w:ascii="Times New Roman" w:eastAsia="Times New Roman" w:hAnsi="Times New Roman" w:cs="Times New Roman"/>
          <w:lang w:eastAsia="x-none"/>
        </w:rPr>
        <w:t>5</w:t>
      </w:r>
      <w:r w:rsidRPr="008336D3">
        <w:rPr>
          <w:rFonts w:ascii="Times New Roman" w:eastAsia="Times New Roman" w:hAnsi="Times New Roman" w:cs="Times New Roman"/>
          <w:lang w:eastAsia="x-none"/>
        </w:rPr>
        <w:t xml:space="preserve"> КоАП РФ, вступившее в законную силу </w:t>
      </w:r>
      <w:r w:rsidRPr="00AC4520">
        <w:rPr>
          <w:rFonts w:ascii="Times New Roman" w:eastAsia="Times New Roman" w:hAnsi="Times New Roman" w:cs="Times New Roman"/>
          <w:lang w:eastAsia="x-none"/>
        </w:rPr>
        <w:t>08.07.2019 года</w:t>
      </w:r>
      <w:r w:rsidRPr="008336D3">
        <w:rPr>
          <w:rFonts w:ascii="Times New Roman" w:eastAsia="Times New Roman" w:hAnsi="Times New Roman" w:cs="Times New Roman"/>
          <w:lang w:eastAsia="x-none"/>
        </w:rPr>
        <w:t>).</w:t>
      </w:r>
    </w:p>
    <w:p w:rsidR="00FD14BE" w:rsidRPr="00AC4520" w:rsidP="00AC4520">
      <w:pPr>
        <w:pStyle w:val="Style4"/>
        <w:widowControl/>
        <w:spacing w:line="240" w:lineRule="auto"/>
        <w:ind w:right="-7" w:firstLine="567"/>
        <w:rPr>
          <w:lang w:eastAsia="x-none"/>
        </w:rPr>
      </w:pPr>
      <w:r w:rsidRPr="00AC4520">
        <w:rPr>
          <w:lang w:eastAsia="x-none"/>
        </w:rPr>
        <w:t xml:space="preserve">Принимая во внимание личность </w:t>
      </w:r>
      <w:r w:rsidRPr="00AC4520" w:rsidR="00AC4520">
        <w:rPr>
          <w:lang w:eastAsia="x-none"/>
        </w:rPr>
        <w:t>Кучерова</w:t>
      </w:r>
      <w:r w:rsidRPr="00AC4520" w:rsidR="00AC4520">
        <w:rPr>
          <w:lang w:eastAsia="x-none"/>
        </w:rPr>
        <w:t xml:space="preserve"> М.А.</w:t>
      </w:r>
      <w:r w:rsidRPr="00AC4520">
        <w:rPr>
          <w:lang w:eastAsia="x-none"/>
        </w:rPr>
        <w:t xml:space="preserve">, характер совершенного им административного правонарушения, </w:t>
      </w:r>
      <w:r w:rsidRPr="00AC4520" w:rsidR="00AC4520">
        <w:rPr>
          <w:lang w:eastAsia="x-none"/>
        </w:rPr>
        <w:t>отсутствие смягчающих</w:t>
      </w:r>
      <w:r w:rsidRPr="00AC4520">
        <w:rPr>
          <w:lang w:eastAsia="x-none"/>
        </w:rPr>
        <w:t xml:space="preserve"> административную ответственность обстоятельств, наличие вышеуказанных отягчающих административную ответственность обстоятельств, свидетельствующих о систематичном совершении </w:t>
      </w:r>
      <w:r w:rsidRPr="00AC4520" w:rsidR="00AC4520">
        <w:rPr>
          <w:lang w:eastAsia="x-none"/>
        </w:rPr>
        <w:t>Кучеровым</w:t>
      </w:r>
      <w:r w:rsidRPr="00AC4520" w:rsidR="00AC4520">
        <w:rPr>
          <w:lang w:eastAsia="x-none"/>
        </w:rPr>
        <w:t xml:space="preserve"> М.А. </w:t>
      </w:r>
      <w:r w:rsidRPr="00AC4520">
        <w:rPr>
          <w:lang w:eastAsia="x-none"/>
        </w:rPr>
        <w:t xml:space="preserve">однородных административных правонарушений и нежелании соблюдать Правила дорожного движения РФ, утвержденных Постановлением Совета Министров-Правительства Российской Федерации от 23 октября 1993 года №1090, его имущественное положение, полагаю необходимым назначить </w:t>
      </w:r>
      <w:r w:rsidRPr="00AC4520" w:rsidR="00AC4520">
        <w:rPr>
          <w:lang w:eastAsia="x-none"/>
        </w:rPr>
        <w:t>Кучерову</w:t>
      </w:r>
      <w:r w:rsidRPr="00AC4520" w:rsidR="00AC4520">
        <w:rPr>
          <w:lang w:eastAsia="x-none"/>
        </w:rPr>
        <w:t xml:space="preserve"> М.</w:t>
      </w:r>
      <w:r w:rsidRPr="00AC4520" w:rsidR="00AC4520">
        <w:rPr>
          <w:lang w:eastAsia="x-none"/>
        </w:rPr>
        <w:t xml:space="preserve">А. </w:t>
      </w:r>
      <w:r w:rsidRPr="00AC4520">
        <w:rPr>
          <w:lang w:eastAsia="x-none"/>
        </w:rPr>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w:t>
      </w:r>
      <w:r w:rsidRPr="00AC4520" w:rsidR="00AC4520">
        <w:rPr>
          <w:lang w:eastAsia="x-none"/>
        </w:rPr>
        <w:t>8</w:t>
      </w:r>
      <w:r w:rsidRPr="00AC4520">
        <w:rPr>
          <w:lang w:eastAsia="x-none"/>
        </w:rPr>
        <w:t xml:space="preserve"> КоАП РФ</w:t>
      </w:r>
      <w:r w:rsidRPr="00AC4520">
        <w:rPr>
          <w:lang w:eastAsia="x-none"/>
        </w:rPr>
        <w:t>.</w:t>
      </w:r>
    </w:p>
    <w:p w:rsidR="00D00801" w:rsidRPr="00AC4520" w:rsidP="00AC4520">
      <w:pPr>
        <w:pStyle w:val="Style4"/>
        <w:widowControl/>
        <w:spacing w:line="240" w:lineRule="auto"/>
        <w:ind w:right="-7" w:firstLine="567"/>
        <w:rPr>
          <w:lang w:eastAsia="x-none"/>
        </w:rPr>
      </w:pPr>
      <w:r w:rsidRPr="00AC4520">
        <w:rPr>
          <w:lang w:eastAsia="x-none"/>
        </w:rPr>
        <w:t>На основании вышеизложенного, руководствуясь ст.ст.1.7, 4.1 - 4.3, 12.8, 29.9, 29.10, 29.11, 32.2, 30.1-30.3 Кодекса Российской Федерации об административных правонарушениях, мировой судья –</w:t>
      </w:r>
    </w:p>
    <w:p w:rsidR="0046106B" w:rsidRPr="00AC4520" w:rsidP="00AC4520">
      <w:pPr>
        <w:pStyle w:val="Style4"/>
        <w:widowControl/>
        <w:spacing w:line="240" w:lineRule="auto"/>
        <w:ind w:right="-7" w:firstLine="567"/>
        <w:rPr>
          <w:lang w:eastAsia="x-none"/>
        </w:rPr>
      </w:pPr>
    </w:p>
    <w:p w:rsidR="00FD14BE" w:rsidRPr="00AC4520" w:rsidP="00AC4520">
      <w:pPr>
        <w:pStyle w:val="Style4"/>
        <w:widowControl/>
        <w:spacing w:line="240" w:lineRule="auto"/>
        <w:ind w:right="-7" w:firstLine="567"/>
        <w:jc w:val="center"/>
        <w:rPr>
          <w:b/>
          <w:bCs/>
          <w:lang w:eastAsia="x-none"/>
        </w:rPr>
      </w:pPr>
      <w:r w:rsidRPr="00AC4520">
        <w:rPr>
          <w:b/>
          <w:bCs/>
          <w:lang w:eastAsia="x-none"/>
        </w:rPr>
        <w:t>п</w:t>
      </w:r>
      <w:r w:rsidRPr="00AC4520">
        <w:rPr>
          <w:b/>
          <w:bCs/>
          <w:lang w:eastAsia="x-none"/>
        </w:rPr>
        <w:t xml:space="preserve"> </w:t>
      </w:r>
      <w:r w:rsidRPr="00AC4520">
        <w:rPr>
          <w:b/>
          <w:bCs/>
          <w:lang w:eastAsia="x-none"/>
        </w:rPr>
        <w:t>о</w:t>
      </w:r>
      <w:r w:rsidRPr="00AC4520">
        <w:rPr>
          <w:b/>
          <w:bCs/>
          <w:lang w:eastAsia="x-none"/>
        </w:rPr>
        <w:t xml:space="preserve"> </w:t>
      </w:r>
      <w:r w:rsidRPr="00AC4520">
        <w:rPr>
          <w:b/>
          <w:bCs/>
          <w:lang w:eastAsia="x-none"/>
        </w:rPr>
        <w:t>с</w:t>
      </w:r>
      <w:r w:rsidRPr="00AC4520">
        <w:rPr>
          <w:b/>
          <w:bCs/>
          <w:lang w:eastAsia="x-none"/>
        </w:rPr>
        <w:t xml:space="preserve"> </w:t>
      </w:r>
      <w:r w:rsidRPr="00AC4520">
        <w:rPr>
          <w:b/>
          <w:bCs/>
          <w:lang w:eastAsia="x-none"/>
        </w:rPr>
        <w:t>т</w:t>
      </w:r>
      <w:r w:rsidRPr="00AC4520">
        <w:rPr>
          <w:b/>
          <w:bCs/>
          <w:lang w:eastAsia="x-none"/>
        </w:rPr>
        <w:t xml:space="preserve"> </w:t>
      </w:r>
      <w:r w:rsidRPr="00AC4520">
        <w:rPr>
          <w:b/>
          <w:bCs/>
          <w:lang w:eastAsia="x-none"/>
        </w:rPr>
        <w:t>а</w:t>
      </w:r>
      <w:r w:rsidRPr="00AC4520">
        <w:rPr>
          <w:b/>
          <w:bCs/>
          <w:lang w:eastAsia="x-none"/>
        </w:rPr>
        <w:t xml:space="preserve"> </w:t>
      </w:r>
      <w:r w:rsidRPr="00AC4520">
        <w:rPr>
          <w:b/>
          <w:bCs/>
          <w:lang w:eastAsia="x-none"/>
        </w:rPr>
        <w:t>н</w:t>
      </w:r>
      <w:r w:rsidRPr="00AC4520">
        <w:rPr>
          <w:b/>
          <w:bCs/>
          <w:lang w:eastAsia="x-none"/>
        </w:rPr>
        <w:t xml:space="preserve"> </w:t>
      </w:r>
      <w:r w:rsidRPr="00AC4520">
        <w:rPr>
          <w:b/>
          <w:bCs/>
          <w:lang w:eastAsia="x-none"/>
        </w:rPr>
        <w:t>о</w:t>
      </w:r>
      <w:r w:rsidRPr="00AC4520">
        <w:rPr>
          <w:b/>
          <w:bCs/>
          <w:lang w:eastAsia="x-none"/>
        </w:rPr>
        <w:t xml:space="preserve"> </w:t>
      </w:r>
      <w:r w:rsidRPr="00AC4520">
        <w:rPr>
          <w:b/>
          <w:bCs/>
          <w:lang w:eastAsia="x-none"/>
        </w:rPr>
        <w:t>в</w:t>
      </w:r>
      <w:r w:rsidRPr="00AC4520">
        <w:rPr>
          <w:b/>
          <w:bCs/>
          <w:lang w:eastAsia="x-none"/>
        </w:rPr>
        <w:t xml:space="preserve"> </w:t>
      </w:r>
      <w:r w:rsidRPr="00AC4520">
        <w:rPr>
          <w:b/>
          <w:bCs/>
          <w:lang w:eastAsia="x-none"/>
        </w:rPr>
        <w:t>и</w:t>
      </w:r>
      <w:r w:rsidRPr="00AC4520">
        <w:rPr>
          <w:b/>
          <w:bCs/>
          <w:lang w:eastAsia="x-none"/>
        </w:rPr>
        <w:t xml:space="preserve"> </w:t>
      </w:r>
      <w:r w:rsidRPr="00AC4520">
        <w:rPr>
          <w:b/>
          <w:bCs/>
          <w:lang w:eastAsia="x-none"/>
        </w:rPr>
        <w:t>л:</w:t>
      </w:r>
    </w:p>
    <w:p w:rsidR="00FD14BE" w:rsidRPr="00AC4520" w:rsidP="00AC4520">
      <w:pPr>
        <w:pStyle w:val="Style4"/>
        <w:widowControl/>
        <w:spacing w:line="240" w:lineRule="auto"/>
        <w:ind w:right="-7" w:firstLine="567"/>
        <w:rPr>
          <w:lang w:eastAsia="x-none"/>
        </w:rPr>
      </w:pPr>
    </w:p>
    <w:p w:rsidR="00FE2EF3" w:rsidRPr="00AC4520" w:rsidP="00AC4520">
      <w:pPr>
        <w:pStyle w:val="Style4"/>
        <w:widowControl/>
        <w:spacing w:line="240" w:lineRule="auto"/>
        <w:ind w:right="-7" w:firstLine="567"/>
        <w:rPr>
          <w:lang w:eastAsia="x-none"/>
        </w:rPr>
      </w:pPr>
      <w:r w:rsidRPr="00AC4520">
        <w:rPr>
          <w:b/>
          <w:i/>
        </w:rPr>
        <w:t>Кучерова</w:t>
      </w:r>
      <w:r w:rsidRPr="00AC4520">
        <w:rPr>
          <w:b/>
          <w:i/>
        </w:rPr>
        <w:t xml:space="preserve"> Максима Александровича</w:t>
      </w:r>
      <w:r w:rsidRPr="00AC4520">
        <w:rPr>
          <w:lang w:eastAsia="x-none"/>
        </w:rPr>
        <w:t xml:space="preserve"> </w:t>
      </w:r>
      <w:r w:rsidRPr="00AC4520" w:rsidR="00FD14BE">
        <w:rPr>
          <w:lang w:eastAsia="x-none"/>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30000,00 руб. (тридцать тысяч рублей) с лишением права управления транспортными средствами сроком на </w:t>
      </w:r>
      <w:r w:rsidRPr="00AC4520" w:rsidR="00AC4520">
        <w:rPr>
          <w:lang w:eastAsia="x-none"/>
        </w:rPr>
        <w:t>2</w:t>
      </w:r>
      <w:r w:rsidRPr="00AC4520" w:rsidR="00FD14BE">
        <w:rPr>
          <w:lang w:eastAsia="x-none"/>
        </w:rPr>
        <w:t xml:space="preserve"> </w:t>
      </w:r>
      <w:r w:rsidRPr="00AC4520" w:rsidR="00AC4520">
        <w:rPr>
          <w:lang w:eastAsia="x-none"/>
        </w:rPr>
        <w:t xml:space="preserve">(два) </w:t>
      </w:r>
      <w:r w:rsidRPr="00AC4520" w:rsidR="00FD14BE">
        <w:rPr>
          <w:lang w:eastAsia="x-none"/>
        </w:rPr>
        <w:t>год</w:t>
      </w:r>
      <w:r w:rsidRPr="00AC4520" w:rsidR="00AC4520">
        <w:rPr>
          <w:lang w:eastAsia="x-none"/>
        </w:rPr>
        <w:t>а</w:t>
      </w:r>
      <w:r w:rsidRPr="00AC4520" w:rsidR="00FD14BE">
        <w:rPr>
          <w:lang w:eastAsia="x-none"/>
        </w:rPr>
        <w:t xml:space="preserve">. </w:t>
      </w:r>
    </w:p>
    <w:p w:rsidR="00FD14BE" w:rsidRPr="00AC4520" w:rsidP="00AC4520">
      <w:pPr>
        <w:pStyle w:val="Style4"/>
        <w:widowControl/>
        <w:spacing w:line="240" w:lineRule="auto"/>
        <w:ind w:right="-7" w:firstLine="567"/>
        <w:rPr>
          <w:lang w:eastAsia="x-none"/>
        </w:rPr>
      </w:pPr>
      <w:r w:rsidRPr="00AC4520">
        <w:rPr>
          <w:b/>
          <w:lang w:eastAsia="x-none"/>
        </w:rPr>
        <w:t>Реквизиты для уплаты административного штрафа:</w:t>
      </w:r>
      <w:r w:rsidRPr="00AC4520">
        <w:rPr>
          <w:lang w:eastAsia="x-none"/>
        </w:rPr>
        <w:t xml:space="preserve"> </w:t>
      </w:r>
      <w:r w:rsidRPr="00AC4520">
        <w:rPr>
          <w:lang w:eastAsia="x-none"/>
        </w:rPr>
        <w:t xml:space="preserve">УФК по Республике Крым (УМВД России по г. Ялте), Код ОКАТО 35729000, ИНН 9103000760, КПП 910301001, Банковский идентификационный код 043510001, Код классификации доходов бюджета 188 1 16 30020 01 6000 140, ОКТМО 35729000, расчетный счет 40101810335100010001, банк получателя – Отделение по Республике Крым Центрального банка РФ, код бюджета </w:t>
      </w:r>
      <w:r w:rsidRPr="00AC4520" w:rsidR="00281870">
        <w:rPr>
          <w:lang w:eastAsia="x-none"/>
        </w:rPr>
        <w:t>18811601121010001140</w:t>
      </w:r>
      <w:r w:rsidRPr="00AC4520">
        <w:rPr>
          <w:lang w:eastAsia="x-none"/>
        </w:rPr>
        <w:t xml:space="preserve">; протокол </w:t>
      </w:r>
      <w:r w:rsidRPr="00AC4520" w:rsidR="00AC4520">
        <w:t>серии 82 АП 080146 от 19.02.2020 года</w:t>
      </w:r>
      <w:r w:rsidRPr="00AC4520">
        <w:rPr>
          <w:lang w:eastAsia="x-none"/>
        </w:rPr>
        <w:t>;</w:t>
      </w:r>
      <w:r w:rsidRPr="00AC4520">
        <w:rPr>
          <w:lang w:eastAsia="x-none"/>
        </w:rPr>
        <w:t xml:space="preserve"> постановление №</w:t>
      </w:r>
      <w:r w:rsidRPr="00AC4520">
        <w:rPr>
          <w:bCs/>
          <w:lang w:eastAsia="x-none"/>
        </w:rPr>
        <w:t>5-98-</w:t>
      </w:r>
      <w:r w:rsidRPr="00AC4520" w:rsidR="00AC4520">
        <w:rPr>
          <w:bCs/>
          <w:lang w:eastAsia="x-none"/>
        </w:rPr>
        <w:t>512</w:t>
      </w:r>
      <w:r w:rsidRPr="00AC4520">
        <w:rPr>
          <w:bCs/>
          <w:lang w:eastAsia="x-none"/>
        </w:rPr>
        <w:t>/</w:t>
      </w:r>
      <w:r w:rsidRPr="00AC4520" w:rsidR="0046106B">
        <w:rPr>
          <w:bCs/>
          <w:lang w:eastAsia="x-none"/>
        </w:rPr>
        <w:t>2020</w:t>
      </w:r>
      <w:r w:rsidRPr="00AC4520">
        <w:rPr>
          <w:lang w:eastAsia="x-none"/>
        </w:rPr>
        <w:t xml:space="preserve">; УИН – </w:t>
      </w:r>
      <w:r w:rsidRPr="00AC4520" w:rsidR="00AC4520">
        <w:rPr>
          <w:lang w:eastAsia="x-none"/>
        </w:rPr>
        <w:t>18810491201200000637</w:t>
      </w:r>
      <w:r w:rsidRPr="00AC4520">
        <w:rPr>
          <w:lang w:eastAsia="x-none"/>
        </w:rPr>
        <w:t>.</w:t>
      </w:r>
    </w:p>
    <w:p w:rsidR="00FD14BE" w:rsidRPr="00AC4520" w:rsidP="00AC4520">
      <w:pPr>
        <w:pStyle w:val="Style4"/>
        <w:widowControl/>
        <w:spacing w:line="240" w:lineRule="auto"/>
        <w:ind w:right="-7" w:firstLine="567"/>
        <w:rPr>
          <w:lang w:eastAsia="x-none"/>
        </w:rPr>
      </w:pPr>
      <w:r w:rsidRPr="00AC4520">
        <w:rPr>
          <w:lang w:eastAsia="x-none"/>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8" w:history="1">
        <w:r w:rsidRPr="00AC4520">
          <w:rPr>
            <w:lang w:eastAsia="x-none"/>
          </w:rPr>
          <w:t>частью 1.1</w:t>
        </w:r>
      </w:hyperlink>
      <w:r w:rsidRPr="00AC4520">
        <w:rPr>
          <w:lang w:eastAsia="x-none"/>
        </w:rPr>
        <w:t xml:space="preserve"> настоящей статьи, либо со дня истечения срока отсрочки или срока рассрочки, предусмотренных </w:t>
      </w:r>
      <w:hyperlink r:id="rId19" w:history="1">
        <w:r w:rsidRPr="00AC4520">
          <w:rPr>
            <w:lang w:eastAsia="x-none"/>
          </w:rPr>
          <w:t>статьей 31.5</w:t>
        </w:r>
      </w:hyperlink>
      <w:r w:rsidRPr="00AC4520">
        <w:rPr>
          <w:lang w:eastAsia="x-none"/>
        </w:rPr>
        <w:t xml:space="preserve"> настоящего Кодекса.</w:t>
      </w:r>
    </w:p>
    <w:p w:rsidR="00FD14BE" w:rsidRPr="00AC4520" w:rsidP="00AC4520">
      <w:pPr>
        <w:pStyle w:val="Style4"/>
        <w:widowControl/>
        <w:spacing w:line="240" w:lineRule="auto"/>
        <w:ind w:right="-7" w:firstLine="567"/>
        <w:rPr>
          <w:lang w:eastAsia="x-none"/>
        </w:rPr>
      </w:pPr>
      <w:r w:rsidRPr="00AC4520">
        <w:rPr>
          <w:lang w:eastAsia="x-none"/>
        </w:rPr>
        <w:t xml:space="preserve">Неуплата административного штрафа в срок, предусмотренный настоящим </w:t>
      </w:r>
      <w:hyperlink r:id="rId20" w:history="1">
        <w:r w:rsidRPr="00AC4520">
          <w:rPr>
            <w:lang w:eastAsia="x-none"/>
          </w:rPr>
          <w:t>Кодексом</w:t>
        </w:r>
      </w:hyperlink>
      <w:r w:rsidRPr="00AC4520">
        <w:rPr>
          <w:lang w:eastAsia="x-none"/>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D14BE" w:rsidRPr="00AC4520" w:rsidP="00AC4520">
      <w:pPr>
        <w:pStyle w:val="Style4"/>
        <w:widowControl/>
        <w:spacing w:line="240" w:lineRule="auto"/>
        <w:ind w:right="-7" w:firstLine="567"/>
        <w:rPr>
          <w:lang w:eastAsia="x-none"/>
        </w:rPr>
      </w:pPr>
      <w:r w:rsidRPr="00AC4520">
        <w:rPr>
          <w:lang w:eastAsia="x-none"/>
        </w:rPr>
        <w:t>Исполнение данного постановления в части изъятия водительского удостоверения поручить компетентному органу Госавтоинспекции РФ.</w:t>
      </w:r>
    </w:p>
    <w:p w:rsidR="00FD14BE" w:rsidRPr="00AC4520" w:rsidP="00AC4520">
      <w:pPr>
        <w:pStyle w:val="Style4"/>
        <w:widowControl/>
        <w:spacing w:line="240" w:lineRule="auto"/>
        <w:ind w:right="-7" w:firstLine="567"/>
        <w:rPr>
          <w:lang w:eastAsia="x-none"/>
        </w:rPr>
      </w:pPr>
      <w:r w:rsidRPr="00AC4520">
        <w:rPr>
          <w:lang w:eastAsia="x-none"/>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D14BE" w:rsidRPr="00AC4520" w:rsidP="00AC4520">
      <w:pPr>
        <w:pStyle w:val="Style4"/>
        <w:widowControl/>
        <w:spacing w:line="240" w:lineRule="auto"/>
        <w:ind w:right="-7" w:firstLine="567"/>
        <w:rPr>
          <w:lang w:eastAsia="x-none"/>
        </w:rPr>
      </w:pPr>
      <w:r w:rsidRPr="00AC4520">
        <w:rPr>
          <w:lang w:eastAsia="x-none"/>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21" w:history="1">
        <w:r w:rsidRPr="00AC4520">
          <w:rPr>
            <w:lang w:eastAsia="x-none"/>
          </w:rPr>
          <w:t>частями 1</w:t>
        </w:r>
      </w:hyperlink>
      <w:r w:rsidRPr="00AC4520">
        <w:rPr>
          <w:lang w:eastAsia="x-none"/>
        </w:rPr>
        <w:t xml:space="preserve"> - </w:t>
      </w:r>
      <w:hyperlink r:id="rId22" w:history="1">
        <w:r w:rsidRPr="00AC4520">
          <w:rPr>
            <w:lang w:eastAsia="x-none"/>
          </w:rPr>
          <w:t>3 статьи 32.6</w:t>
        </w:r>
      </w:hyperlink>
      <w:r w:rsidRPr="00AC4520">
        <w:rPr>
          <w:lang w:eastAsia="x-none"/>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D14BE" w:rsidRPr="00AC4520" w:rsidP="00AC4520">
      <w:pPr>
        <w:pStyle w:val="Style4"/>
        <w:widowControl/>
        <w:spacing w:line="240" w:lineRule="auto"/>
        <w:ind w:right="-7" w:firstLine="567"/>
        <w:rPr>
          <w:lang w:eastAsia="x-none"/>
        </w:rPr>
      </w:pPr>
      <w:r w:rsidRPr="00AC4520">
        <w:rPr>
          <w:lang w:eastAsia="x-none"/>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D14BE" w:rsidRPr="00AC4520" w:rsidP="00AC4520">
      <w:pPr>
        <w:pStyle w:val="Style4"/>
        <w:widowControl/>
        <w:spacing w:line="240" w:lineRule="auto"/>
        <w:ind w:right="-7" w:firstLine="567"/>
        <w:rPr>
          <w:lang w:eastAsia="x-none"/>
        </w:rPr>
      </w:pPr>
      <w:r w:rsidRPr="00AC4520">
        <w:rPr>
          <w:lang w:eastAsia="x-none"/>
        </w:rPr>
        <w:t xml:space="preserve">По истечении срока лишения специального права за совершение административных правонарушений, предусмотренных </w:t>
      </w:r>
      <w:hyperlink r:id="rId23" w:history="1">
        <w:r w:rsidRPr="00AC4520">
          <w:rPr>
            <w:lang w:eastAsia="x-none"/>
          </w:rPr>
          <w:t>статьей 9.3</w:t>
        </w:r>
      </w:hyperlink>
      <w:r w:rsidRPr="00AC4520">
        <w:rPr>
          <w:lang w:eastAsia="x-none"/>
        </w:rPr>
        <w:t xml:space="preserve"> и </w:t>
      </w:r>
      <w:hyperlink r:id="rId24" w:history="1">
        <w:r w:rsidRPr="00AC4520">
          <w:rPr>
            <w:lang w:eastAsia="x-none"/>
          </w:rPr>
          <w:t>главой 12</w:t>
        </w:r>
      </w:hyperlink>
      <w:r w:rsidRPr="00AC4520">
        <w:rPr>
          <w:lang w:eastAsia="x-none"/>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AC4520">
        <w:rPr>
          <w:lang w:eastAsia="x-none"/>
        </w:rPr>
        <w:t xml:space="preserve"> совершение административных правонарушений, предусмотренных </w:t>
      </w:r>
      <w:hyperlink r:id="rId25" w:history="1">
        <w:r w:rsidRPr="00AC4520">
          <w:rPr>
            <w:lang w:eastAsia="x-none"/>
          </w:rPr>
          <w:t>частью 1 статьи 12.8</w:t>
        </w:r>
      </w:hyperlink>
      <w:r w:rsidRPr="00AC4520">
        <w:rPr>
          <w:lang w:eastAsia="x-none"/>
        </w:rPr>
        <w:t xml:space="preserve">, </w:t>
      </w:r>
      <w:hyperlink r:id="rId26" w:history="1">
        <w:r w:rsidRPr="00AC4520">
          <w:rPr>
            <w:lang w:eastAsia="x-none"/>
          </w:rPr>
          <w:t>частью 1 статьи 12.26</w:t>
        </w:r>
      </w:hyperlink>
      <w:r w:rsidRPr="00AC4520">
        <w:rPr>
          <w:lang w:eastAsia="x-none"/>
        </w:rPr>
        <w:t xml:space="preserve"> и </w:t>
      </w:r>
      <w:hyperlink r:id="rId27" w:history="1">
        <w:r w:rsidRPr="00AC4520">
          <w:rPr>
            <w:lang w:eastAsia="x-none"/>
          </w:rPr>
          <w:t>частью 3 статьи 12.27</w:t>
        </w:r>
      </w:hyperlink>
      <w:r w:rsidRPr="00AC4520">
        <w:rPr>
          <w:lang w:eastAsia="x-none"/>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AC4520" w:rsidP="0052297A">
      <w:pPr>
        <w:pStyle w:val="Style4"/>
        <w:widowControl/>
        <w:spacing w:line="240" w:lineRule="auto"/>
        <w:ind w:right="-7" w:firstLine="567"/>
        <w:rPr>
          <w:bCs/>
          <w:lang w:eastAsia="x-none"/>
        </w:rPr>
      </w:pPr>
      <w:r w:rsidRPr="00AC4520">
        <w:rPr>
          <w:bCs/>
          <w:lang w:eastAsia="x-none"/>
        </w:rPr>
        <w:t xml:space="preserve">Постановление может быть обжаловано в Ялтинский городской суд Республики Крым через </w:t>
      </w:r>
      <w:r w:rsidRPr="00AC4520">
        <w:rPr>
          <w:lang w:eastAsia="x-none"/>
        </w:rPr>
        <w:t xml:space="preserve">судебный участок №98 Ялтинского судебного района (городской округ Ялта) Республики Крым </w:t>
      </w:r>
      <w:r w:rsidRPr="00AC4520">
        <w:rPr>
          <w:bCs/>
          <w:lang w:eastAsia="x-none"/>
        </w:rPr>
        <w:t>в течение 10 суток со дня вручения или получения копии постановления.</w:t>
      </w:r>
    </w:p>
    <w:p w:rsidR="00AC4520" w:rsidRPr="00AC4520" w:rsidP="00AC4520">
      <w:pPr>
        <w:widowControl w:val="0"/>
        <w:autoSpaceDE w:val="0"/>
        <w:autoSpaceDN w:val="0"/>
        <w:adjustRightInd w:val="0"/>
        <w:ind w:left="567" w:right="-2"/>
        <w:jc w:val="both"/>
        <w:rPr>
          <w:rFonts w:ascii="Times New Roman" w:eastAsia="Times New Roman" w:hAnsi="Times New Roman" w:cs="Times New Roman"/>
          <w:b/>
          <w:sz w:val="28"/>
          <w:szCs w:val="28"/>
        </w:rPr>
      </w:pPr>
      <w:r w:rsidRPr="00AC4520">
        <w:rPr>
          <w:rFonts w:ascii="Times New Roman" w:eastAsia="Times New Roman" w:hAnsi="Times New Roman" w:cs="Times New Roman"/>
          <w:b/>
          <w:sz w:val="28"/>
          <w:szCs w:val="28"/>
        </w:rPr>
        <w:t>Мировой судья:</w:t>
      </w:r>
      <w:r w:rsidRPr="00AC4520">
        <w:rPr>
          <w:rFonts w:ascii="Times New Roman" w:eastAsia="Times New Roman" w:hAnsi="Times New Roman" w:cs="Times New Roman"/>
          <w:b/>
          <w:sz w:val="28"/>
          <w:szCs w:val="28"/>
        </w:rPr>
        <w:tab/>
      </w:r>
      <w:r w:rsidRPr="00AC4520">
        <w:rPr>
          <w:rFonts w:ascii="Times New Roman" w:eastAsia="Times New Roman" w:hAnsi="Times New Roman" w:cs="Times New Roman"/>
          <w:b/>
          <w:sz w:val="28"/>
          <w:szCs w:val="28"/>
        </w:rPr>
        <w:tab/>
      </w:r>
      <w:r w:rsidRPr="00AC4520">
        <w:rPr>
          <w:rFonts w:ascii="Times New Roman" w:eastAsia="Times New Roman" w:hAnsi="Times New Roman" w:cs="Times New Roman"/>
          <w:b/>
          <w:sz w:val="28"/>
          <w:szCs w:val="28"/>
        </w:rPr>
        <w:tab/>
        <w:t xml:space="preserve">    (подпись)                          К.Г. Чинов</w:t>
      </w:r>
    </w:p>
    <w:p w:rsidR="00FE2EF3" w:rsidRPr="00AC4520" w:rsidP="00AC4520">
      <w:pPr>
        <w:ind w:left="567" w:right="-2"/>
        <w:jc w:val="both"/>
        <w:rPr>
          <w:rFonts w:ascii="Times New Roman" w:eastAsia="Times New Roman" w:hAnsi="Times New Roman" w:cs="Times New Roman"/>
          <w:b/>
        </w:rPr>
      </w:pPr>
    </w:p>
    <w:sectPr w:rsidSect="00302181">
      <w:footerReference w:type="default" r:id="rId2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7047937"/>
      <w:docPartObj>
        <w:docPartGallery w:val="Page Numbers (Bottom of Page)"/>
        <w:docPartUnique/>
      </w:docPartObj>
    </w:sdtPr>
    <w:sdtContent>
      <w:p w:rsidR="00D00801">
        <w:pPr>
          <w:pStyle w:val="Footer"/>
          <w:jc w:val="center"/>
        </w:pPr>
        <w:r>
          <w:fldChar w:fldCharType="begin"/>
        </w:r>
        <w:r>
          <w:instrText>PAGE   \* MERGEFORMAT</w:instrText>
        </w:r>
        <w:r>
          <w:fldChar w:fldCharType="separate"/>
        </w:r>
        <w:r w:rsidR="0052297A">
          <w:rPr>
            <w:noProof/>
          </w:rPr>
          <w:t>7</w:t>
        </w:r>
        <w:r>
          <w:fldChar w:fldCharType="end"/>
        </w:r>
      </w:p>
    </w:sdtContent>
  </w:sdt>
  <w:p w:rsidR="00D0080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22F1F"/>
    <w:rsid w:val="00023621"/>
    <w:rsid w:val="00042953"/>
    <w:rsid w:val="00053E9E"/>
    <w:rsid w:val="00055398"/>
    <w:rsid w:val="00084C01"/>
    <w:rsid w:val="000D726A"/>
    <w:rsid w:val="000E3D79"/>
    <w:rsid w:val="000E57D3"/>
    <w:rsid w:val="00123494"/>
    <w:rsid w:val="001754E4"/>
    <w:rsid w:val="00183D62"/>
    <w:rsid w:val="0019136F"/>
    <w:rsid w:val="001E2F1A"/>
    <w:rsid w:val="0020663B"/>
    <w:rsid w:val="002077DE"/>
    <w:rsid w:val="00221AE9"/>
    <w:rsid w:val="00254DF3"/>
    <w:rsid w:val="002567F1"/>
    <w:rsid w:val="00257C55"/>
    <w:rsid w:val="00260BDD"/>
    <w:rsid w:val="00270F2D"/>
    <w:rsid w:val="00281870"/>
    <w:rsid w:val="002962BC"/>
    <w:rsid w:val="002A5CAD"/>
    <w:rsid w:val="002D7FD9"/>
    <w:rsid w:val="002E36D7"/>
    <w:rsid w:val="002E62AA"/>
    <w:rsid w:val="002F1432"/>
    <w:rsid w:val="002F68F7"/>
    <w:rsid w:val="00302181"/>
    <w:rsid w:val="00305D1E"/>
    <w:rsid w:val="00307CE2"/>
    <w:rsid w:val="0031493E"/>
    <w:rsid w:val="00324B98"/>
    <w:rsid w:val="00331F7A"/>
    <w:rsid w:val="0034538E"/>
    <w:rsid w:val="00347F90"/>
    <w:rsid w:val="00357044"/>
    <w:rsid w:val="003650A7"/>
    <w:rsid w:val="00366896"/>
    <w:rsid w:val="0036717C"/>
    <w:rsid w:val="0036776D"/>
    <w:rsid w:val="00376E3F"/>
    <w:rsid w:val="003964FC"/>
    <w:rsid w:val="003B1E92"/>
    <w:rsid w:val="003B7FBB"/>
    <w:rsid w:val="003D3E7F"/>
    <w:rsid w:val="003D4979"/>
    <w:rsid w:val="003F548F"/>
    <w:rsid w:val="00400D2D"/>
    <w:rsid w:val="0046106B"/>
    <w:rsid w:val="0048604E"/>
    <w:rsid w:val="00497361"/>
    <w:rsid w:val="004A1217"/>
    <w:rsid w:val="004A6E14"/>
    <w:rsid w:val="004B7B09"/>
    <w:rsid w:val="004E50C5"/>
    <w:rsid w:val="00500F62"/>
    <w:rsid w:val="00503A67"/>
    <w:rsid w:val="0052297A"/>
    <w:rsid w:val="005361AB"/>
    <w:rsid w:val="00536FDE"/>
    <w:rsid w:val="0056550E"/>
    <w:rsid w:val="005C2233"/>
    <w:rsid w:val="005E3899"/>
    <w:rsid w:val="00604352"/>
    <w:rsid w:val="00624E0D"/>
    <w:rsid w:val="0067522B"/>
    <w:rsid w:val="006810A4"/>
    <w:rsid w:val="006859F3"/>
    <w:rsid w:val="006A0A0D"/>
    <w:rsid w:val="006A585B"/>
    <w:rsid w:val="006B0DE5"/>
    <w:rsid w:val="006B1E01"/>
    <w:rsid w:val="006D5B8B"/>
    <w:rsid w:val="006F2711"/>
    <w:rsid w:val="006F40DA"/>
    <w:rsid w:val="00707CAD"/>
    <w:rsid w:val="007171C6"/>
    <w:rsid w:val="00732627"/>
    <w:rsid w:val="00766D39"/>
    <w:rsid w:val="00781110"/>
    <w:rsid w:val="007901D8"/>
    <w:rsid w:val="007913BE"/>
    <w:rsid w:val="00797F3A"/>
    <w:rsid w:val="007B125E"/>
    <w:rsid w:val="007C764B"/>
    <w:rsid w:val="007E471D"/>
    <w:rsid w:val="00810F9A"/>
    <w:rsid w:val="0082604E"/>
    <w:rsid w:val="00827266"/>
    <w:rsid w:val="008336D3"/>
    <w:rsid w:val="008937FF"/>
    <w:rsid w:val="00893C00"/>
    <w:rsid w:val="008958E5"/>
    <w:rsid w:val="008A0FE8"/>
    <w:rsid w:val="008A762B"/>
    <w:rsid w:val="008B2EB7"/>
    <w:rsid w:val="008C12E1"/>
    <w:rsid w:val="008F7EF4"/>
    <w:rsid w:val="00900B5C"/>
    <w:rsid w:val="00903815"/>
    <w:rsid w:val="00906053"/>
    <w:rsid w:val="009172EA"/>
    <w:rsid w:val="009368DA"/>
    <w:rsid w:val="00966742"/>
    <w:rsid w:val="009714C8"/>
    <w:rsid w:val="009901B5"/>
    <w:rsid w:val="009A7949"/>
    <w:rsid w:val="009D0D0A"/>
    <w:rsid w:val="00A040D4"/>
    <w:rsid w:val="00A41F8E"/>
    <w:rsid w:val="00A54634"/>
    <w:rsid w:val="00A82EB6"/>
    <w:rsid w:val="00A8300B"/>
    <w:rsid w:val="00A85D95"/>
    <w:rsid w:val="00A90857"/>
    <w:rsid w:val="00AA3AC1"/>
    <w:rsid w:val="00AC4520"/>
    <w:rsid w:val="00AC50A9"/>
    <w:rsid w:val="00AD03E7"/>
    <w:rsid w:val="00AE340A"/>
    <w:rsid w:val="00AE5620"/>
    <w:rsid w:val="00B228A9"/>
    <w:rsid w:val="00B7607B"/>
    <w:rsid w:val="00B90BC5"/>
    <w:rsid w:val="00BE4780"/>
    <w:rsid w:val="00C0792E"/>
    <w:rsid w:val="00CE2497"/>
    <w:rsid w:val="00CF6F96"/>
    <w:rsid w:val="00D00039"/>
    <w:rsid w:val="00D00801"/>
    <w:rsid w:val="00D056F0"/>
    <w:rsid w:val="00D43C0D"/>
    <w:rsid w:val="00D511C7"/>
    <w:rsid w:val="00D6548C"/>
    <w:rsid w:val="00DA1B52"/>
    <w:rsid w:val="00DB56E4"/>
    <w:rsid w:val="00DD4C16"/>
    <w:rsid w:val="00DF0817"/>
    <w:rsid w:val="00DF3720"/>
    <w:rsid w:val="00E1662A"/>
    <w:rsid w:val="00E1705D"/>
    <w:rsid w:val="00E25540"/>
    <w:rsid w:val="00E3114E"/>
    <w:rsid w:val="00E5680A"/>
    <w:rsid w:val="00E67C41"/>
    <w:rsid w:val="00E85678"/>
    <w:rsid w:val="00EA5734"/>
    <w:rsid w:val="00EB4BA2"/>
    <w:rsid w:val="00ED43BA"/>
    <w:rsid w:val="00ED6063"/>
    <w:rsid w:val="00F22F40"/>
    <w:rsid w:val="00F40930"/>
    <w:rsid w:val="00F418D1"/>
    <w:rsid w:val="00F46D45"/>
    <w:rsid w:val="00F51567"/>
    <w:rsid w:val="00F61BB8"/>
    <w:rsid w:val="00F84A94"/>
    <w:rsid w:val="00FA16DD"/>
    <w:rsid w:val="00FA70B2"/>
    <w:rsid w:val="00FB53DF"/>
    <w:rsid w:val="00FB5490"/>
    <w:rsid w:val="00FC551A"/>
    <w:rsid w:val="00FD14BE"/>
    <w:rsid w:val="00FD240F"/>
    <w:rsid w:val="00FE2EF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B2EB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character" w:customStyle="1" w:styleId="1">
    <w:name w:val="Заголовок 1 Знак"/>
    <w:basedOn w:val="DefaultParagraphFont"/>
    <w:link w:val="Heading1"/>
    <w:uiPriority w:val="9"/>
    <w:rsid w:val="008B2EB7"/>
    <w:rPr>
      <w:rFonts w:ascii="Times New Roman" w:eastAsia="Times New Roman" w:hAnsi="Times New Roman" w:cs="Times New Roman"/>
      <w:b/>
      <w:bCs/>
      <w:kern w:val="36"/>
      <w:sz w:val="48"/>
      <w:szCs w:val="48"/>
    </w:rPr>
  </w:style>
  <w:style w:type="character" w:customStyle="1" w:styleId="u-break-word">
    <w:name w:val="u-break-word"/>
    <w:basedOn w:val="DefaultParagraphFont"/>
    <w:rsid w:val="008B2EB7"/>
  </w:style>
  <w:style w:type="paragraph" w:customStyle="1" w:styleId="ConsNonformat">
    <w:name w:val="ConsNonformat"/>
    <w:rsid w:val="00307CE2"/>
    <w:pPr>
      <w:widowControl w:val="0"/>
      <w:suppressAutoHyphens/>
      <w:autoSpaceDN w:val="0"/>
    </w:pPr>
    <w:rPr>
      <w:rFonts w:ascii="Courier New" w:eastAsia="Times New Roman" w:hAnsi="Courier New" w:cs="Courier New"/>
      <w:kern w:val="3"/>
      <w:sz w:val="20"/>
      <w:szCs w:val="20"/>
      <w:lang w:eastAsia="zh-CN"/>
    </w:rPr>
  </w:style>
  <w:style w:type="paragraph" w:styleId="Header">
    <w:name w:val="header"/>
    <w:basedOn w:val="Normal"/>
    <w:link w:val="a0"/>
    <w:uiPriority w:val="99"/>
    <w:unhideWhenUsed/>
    <w:rsid w:val="00D00801"/>
    <w:pPr>
      <w:tabs>
        <w:tab w:val="center" w:pos="4677"/>
        <w:tab w:val="right" w:pos="9355"/>
      </w:tabs>
    </w:pPr>
  </w:style>
  <w:style w:type="character" w:customStyle="1" w:styleId="a0">
    <w:name w:val="Верхний колонтитул Знак"/>
    <w:basedOn w:val="DefaultParagraphFont"/>
    <w:link w:val="Header"/>
    <w:uiPriority w:val="99"/>
    <w:rsid w:val="00D00801"/>
  </w:style>
  <w:style w:type="paragraph" w:styleId="Footer">
    <w:name w:val="footer"/>
    <w:basedOn w:val="Normal"/>
    <w:link w:val="a1"/>
    <w:uiPriority w:val="99"/>
    <w:unhideWhenUsed/>
    <w:rsid w:val="00D00801"/>
    <w:pPr>
      <w:tabs>
        <w:tab w:val="center" w:pos="4677"/>
        <w:tab w:val="right" w:pos="9355"/>
      </w:tabs>
    </w:pPr>
  </w:style>
  <w:style w:type="character" w:customStyle="1" w:styleId="a1">
    <w:name w:val="Нижний колонтитул Знак"/>
    <w:basedOn w:val="DefaultParagraphFont"/>
    <w:link w:val="Footer"/>
    <w:uiPriority w:val="99"/>
    <w:rsid w:val="00D0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consultantplus://offline/ref=A46C02578F4F9664CC4DC7A9174A7A5BCC744CBEC0F3BF5CCBDB31391BA58568BF81D11D51B392575C9568F6076E88852511A45E4D2944W5N" TargetMode="External" /><Relationship Id="rId13" Type="http://schemas.openxmlformats.org/officeDocument/2006/relationships/hyperlink" Target="garantF1://12025267.15" TargetMode="External" /><Relationship Id="rId14" Type="http://schemas.openxmlformats.org/officeDocument/2006/relationships/hyperlink" Target="consultantplus://offline/ref=AA7B118A6B629FCA856E0532452C3F82308A6524F43BD67C035465B8B5696709A2657FAAF85DC86DCFh1I" TargetMode="External" /><Relationship Id="rId15" Type="http://schemas.openxmlformats.org/officeDocument/2006/relationships/hyperlink" Target="consultantplus://offline/ref=7A372D07D6FE9FA3652FFA5C814D385FB36A2CFF4740F51DB585657836JEk6I" TargetMode="External" /><Relationship Id="rId16" Type="http://schemas.openxmlformats.org/officeDocument/2006/relationships/hyperlink" Target="consultantplus://offline/ref=7A372D07D6FE9FA3652FFA5C814D385FB36A2CFF4740F51DB585657836E63EB9DB9F624095ECJ0kDI" TargetMode="External" /><Relationship Id="rId17" Type="http://schemas.openxmlformats.org/officeDocument/2006/relationships/hyperlink" Target="consultantplus://offline/ref=7A372D07D6FE9FA3652FFA5C814D385FB36A2CFF4740F51DB585657836E63EB9DB9F624397E1J0kEI" TargetMode="External" /><Relationship Id="rId18" Type="http://schemas.openxmlformats.org/officeDocument/2006/relationships/hyperlink" Target="consultantplus://offline/ref=941921301DA8EA9FB811CBE7F760982C86AA806884AD943C957B1C2070C9A1AE3339884B921551c8G" TargetMode="External" /><Relationship Id="rId19" Type="http://schemas.openxmlformats.org/officeDocument/2006/relationships/hyperlink" Target="consultantplus://offline/ref=941921301DA8EA9FB811CBE7F760982C86AA806884AD943C957B1C2070C9A1AE3339884F921F106252c2G" TargetMode="External" /><Relationship Id="rId2" Type="http://schemas.openxmlformats.org/officeDocument/2006/relationships/webSettings" Target="webSettings.xml" /><Relationship Id="rId20" Type="http://schemas.openxmlformats.org/officeDocument/2006/relationships/hyperlink" Target="consultantplus://offline/ref=B97B82880BE420F099E65A1523A4A566F4B6BFEC26DB283EFEE1F646677D7004EF685DCA9C116D31pDf6G" TargetMode="External" /><Relationship Id="rId21" Type="http://schemas.openxmlformats.org/officeDocument/2006/relationships/hyperlink" Target="consultantplus://offline/ref=6BA7B547D902252D4E86F7553B3CABD318CC03AD2DE28BB4F19350B222D3C37ABB0013D21D0E1975c3AFH" TargetMode="External" /><Relationship Id="rId22" Type="http://schemas.openxmlformats.org/officeDocument/2006/relationships/hyperlink" Target="consultantplus://offline/ref=6BA7B547D902252D4E86F7553B3CABD318CC03AD2DE28BB4F19350B222D3C37ABB0013D21D081176c3ACH" TargetMode="External" /><Relationship Id="rId23" Type="http://schemas.openxmlformats.org/officeDocument/2006/relationships/hyperlink" Target="consultantplus://offline/ref=EDEEF186622448285741DD17794F1D8534C1B78E1546FABC93925D2771291FF7432D66ED6590367132YCI" TargetMode="External" /><Relationship Id="rId24" Type="http://schemas.openxmlformats.org/officeDocument/2006/relationships/hyperlink" Target="consultantplus://offline/ref=EDEEF186622448285741DD17794F1D8534C1B78E1546FABC93925D2771291FF7432D66ED6590397632YDI" TargetMode="External" /><Relationship Id="rId25" Type="http://schemas.openxmlformats.org/officeDocument/2006/relationships/hyperlink" Target="consultantplus://offline/ref=EDEEF186622448285741DD17794F1D8534C1B78E1546FABC93925D2771291FF7432D66E8679733Y1I" TargetMode="External" /><Relationship Id="rId26" Type="http://schemas.openxmlformats.org/officeDocument/2006/relationships/hyperlink" Target="consultantplus://offline/ref=EDEEF186622448285741DD17794F1D8534C1B78E1546FABC93925D2771291FF7432D66E8669233Y0I" TargetMode="External" /><Relationship Id="rId27" Type="http://schemas.openxmlformats.org/officeDocument/2006/relationships/hyperlink" Target="consultantplus://offline/ref=EDEEF186622448285741DD17794F1D8534C1B78E1546FABC93925D2771291FF7432D66EE609333Y6I" TargetMode="External" /><Relationship Id="rId28" Type="http://schemas.openxmlformats.org/officeDocument/2006/relationships/footer" Target="footer1.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5C6F8-5CC3-4DD8-9F7D-15DECD90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