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A46051">
        <w:rPr>
          <w:rStyle w:val="FontStyle16"/>
          <w:sz w:val="28"/>
          <w:szCs w:val="28"/>
        </w:rPr>
        <w:t>623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</w:t>
      </w:r>
      <w:r w:rsidR="005A633D">
        <w:rPr>
          <w:rStyle w:val="FontStyle16"/>
          <w:sz w:val="28"/>
          <w:szCs w:val="28"/>
        </w:rPr>
        <w:t xml:space="preserve"> </w:t>
      </w:r>
      <w:r w:rsidR="00A2470E"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C4105">
        <w:rPr>
          <w:bCs/>
          <w:iCs/>
          <w:sz w:val="28"/>
          <w:szCs w:val="28"/>
        </w:rPr>
        <w:t>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C4105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9C4105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9C4105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A2470E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>а ООО</w:t>
      </w:r>
      <w:r>
        <w:rPr>
          <w:b/>
          <w:color w:val="000000"/>
          <w:sz w:val="28"/>
          <w:szCs w:val="28"/>
        </w:rPr>
        <w:t xml:space="preserve"> «ТРК «</w:t>
      </w:r>
      <w:r w:rsidR="00F76463">
        <w:rPr>
          <w:b/>
          <w:color w:val="000000"/>
          <w:sz w:val="28"/>
          <w:szCs w:val="28"/>
        </w:rPr>
        <w:t>ИЗЪЯТО</w:t>
      </w:r>
      <w:r>
        <w:rPr>
          <w:b/>
          <w:color w:val="000000"/>
          <w:sz w:val="28"/>
          <w:szCs w:val="28"/>
        </w:rPr>
        <w:t xml:space="preserve">» Меньшиковой Ирины </w:t>
      </w:r>
      <w:r>
        <w:rPr>
          <w:b/>
          <w:color w:val="000000"/>
          <w:sz w:val="28"/>
          <w:szCs w:val="28"/>
        </w:rPr>
        <w:t>Славиевны</w:t>
      </w:r>
      <w:r w:rsidRPr="0048175F" w:rsidR="0048175F">
        <w:rPr>
          <w:color w:val="000000"/>
          <w:sz w:val="28"/>
          <w:szCs w:val="28"/>
        </w:rPr>
        <w:t xml:space="preserve">, </w:t>
      </w:r>
      <w:r w:rsidR="00F76463">
        <w:rPr>
          <w:color w:val="000000"/>
          <w:sz w:val="28"/>
          <w:szCs w:val="28"/>
        </w:rPr>
        <w:t>«ИЗЪЯТО»</w:t>
      </w:r>
      <w:r w:rsidRPr="0048175F" w:rsidR="0048175F"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Меньшикова И.С.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 xml:space="preserve">ТРК </w:t>
      </w:r>
      <w:r w:rsidRPr="00F76463" w:rsidR="00F76463">
        <w:rPr>
          <w:rFonts w:ascii="Times New Roman" w:hAnsi="Times New Roman"/>
          <w:sz w:val="28"/>
          <w:szCs w:val="28"/>
        </w:rPr>
        <w:t>«ИЗЪЯТО»</w:t>
      </w:r>
      <w:r w:rsidRPr="00F76463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>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6C458E">
        <w:rPr>
          <w:rFonts w:ascii="Times New Roman" w:hAnsi="Times New Roman"/>
          <w:sz w:val="28"/>
          <w:szCs w:val="28"/>
        </w:rPr>
        <w:t xml:space="preserve"> </w:t>
      </w:r>
      <w:r w:rsidRPr="00A4605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76463" w:rsidR="00F76463">
        <w:rPr>
          <w:rFonts w:ascii="Times New Roman" w:hAnsi="Times New Roman"/>
          <w:sz w:val="28"/>
          <w:szCs w:val="28"/>
        </w:rPr>
        <w:t>«ИЗЪЯТО»</w:t>
      </w:r>
      <w:r w:rsidRPr="00A46051">
        <w:rPr>
          <w:rFonts w:ascii="Times New Roman" w:hAnsi="Times New Roman" w:cs="Times New Roman"/>
          <w:sz w:val="28"/>
          <w:szCs w:val="28"/>
        </w:rPr>
        <w:t xml:space="preserve">, </w:t>
      </w:r>
      <w:r w:rsidRPr="00A46051">
        <w:rPr>
          <w:rFonts w:ascii="Times New Roman" w:hAnsi="Times New Roman" w:cs="Times New Roman"/>
          <w:sz w:val="28"/>
          <w:szCs w:val="28"/>
        </w:rPr>
        <w:t>не п</w:t>
      </w:r>
      <w:r w:rsidRPr="006C458E">
        <w:rPr>
          <w:rFonts w:ascii="Times New Roman" w:hAnsi="Times New Roman"/>
          <w:sz w:val="28"/>
          <w:szCs w:val="28"/>
        </w:rPr>
        <w:t>редоставил</w:t>
      </w:r>
      <w:r>
        <w:rPr>
          <w:rFonts w:ascii="Times New Roman" w:hAnsi="Times New Roman"/>
          <w:sz w:val="28"/>
          <w:szCs w:val="28"/>
        </w:rPr>
        <w:t>а</w:t>
      </w:r>
      <w:r w:rsidRPr="006C458E">
        <w:rPr>
          <w:rFonts w:ascii="Times New Roman" w:hAnsi="Times New Roman"/>
          <w:sz w:val="28"/>
          <w:szCs w:val="28"/>
        </w:rPr>
        <w:t xml:space="preserve">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 w:rsidRPr="00F76463" w:rsidR="00F76463">
        <w:rPr>
          <w:rFonts w:ascii="Times New Roman" w:hAnsi="Times New Roman"/>
          <w:sz w:val="28"/>
          <w:szCs w:val="28"/>
        </w:rPr>
        <w:t>«ИЗЪЯТО»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 w:rsidR="00E5312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E53129">
        <w:rPr>
          <w:rFonts w:ascii="Times New Roman" w:hAnsi="Times New Roman"/>
          <w:sz w:val="28"/>
          <w:szCs w:val="28"/>
        </w:rPr>
        <w:t>н</w:t>
      </w:r>
      <w:r w:rsidR="00A33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 за 2017 года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53129">
        <w:rPr>
          <w:rFonts w:ascii="Times New Roman" w:hAnsi="Times New Roman"/>
          <w:sz w:val="28"/>
          <w:szCs w:val="28"/>
        </w:rPr>
        <w:t>17</w:t>
      </w:r>
      <w:r w:rsidR="0048175F">
        <w:rPr>
          <w:rFonts w:ascii="Times New Roman" w:hAnsi="Times New Roman"/>
          <w:sz w:val="28"/>
          <w:szCs w:val="28"/>
        </w:rPr>
        <w:t>.01.2018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C458E">
        <w:rPr>
          <w:rFonts w:ascii="Times New Roman" w:hAnsi="Times New Roman"/>
          <w:sz w:val="28"/>
          <w:szCs w:val="28"/>
        </w:rPr>
        <w:t>чем нарушил</w:t>
      </w:r>
      <w:r w:rsidR="00E53129">
        <w:rPr>
          <w:rFonts w:ascii="Times New Roman" w:hAnsi="Times New Roman"/>
          <w:sz w:val="28"/>
          <w:szCs w:val="28"/>
        </w:rPr>
        <w:t>а</w:t>
      </w:r>
      <w:r w:rsidRPr="006C4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>учете в системе обязательного пенсионного страхования», то есть совершил</w:t>
      </w:r>
      <w:r w:rsidR="00E53129">
        <w:rPr>
          <w:rFonts w:ascii="Times New Roman" w:hAnsi="Times New Roman"/>
          <w:sz w:val="28"/>
          <w:szCs w:val="28"/>
        </w:rPr>
        <w:t>а</w:t>
      </w:r>
      <w:r w:rsidRPr="009D613C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Меньшикова И.С.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е</w:t>
      </w:r>
      <w:r w:rsidRPr="002C16BA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е не явил</w:t>
      </w:r>
      <w:r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п. 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ст. 29.6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месте</w:t>
      </w:r>
      <w:r>
        <w:rPr>
          <w:rFonts w:ascii="Times New Roman" w:eastAsia="Calibri" w:hAnsi="Times New Roman"/>
          <w:sz w:val="28"/>
          <w:szCs w:val="28"/>
        </w:rPr>
        <w:t xml:space="preserve"> рассмотрения дела. </w:t>
      </w:r>
      <w:r>
        <w:rPr>
          <w:rFonts w:ascii="Times New Roman" w:eastAsia="Calibri" w:hAnsi="Times New Roman"/>
          <w:sz w:val="28"/>
          <w:szCs w:val="28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D1C54">
        <w:rPr>
          <w:rFonts w:ascii="Times New Roman" w:eastAsia="Calibri" w:hAnsi="Times New Roman"/>
          <w:sz w:val="28"/>
          <w:szCs w:val="28"/>
        </w:rPr>
        <w:t>КоАП</w:t>
      </w:r>
      <w:r>
        <w:fldChar w:fldCharType="end"/>
      </w:r>
      <w:r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</w:t>
      </w:r>
      <w:r>
        <w:rPr>
          <w:rFonts w:ascii="Times New Roman" w:eastAsia="Calibri" w:hAnsi="Times New Roman"/>
          <w:sz w:val="28"/>
          <w:szCs w:val="28"/>
        </w:rPr>
        <w:t>отношении которого ведется производство по делу</w:t>
      </w:r>
      <w:r>
        <w:rPr>
          <w:rFonts w:ascii="Times New Roman" w:eastAsia="Calibri" w:hAnsi="Times New Roman"/>
          <w:sz w:val="28"/>
          <w:szCs w:val="28"/>
        </w:rPr>
        <w:t xml:space="preserve"> об административном правонарушении при его надлежащем извещении.</w:t>
      </w:r>
    </w:p>
    <w:p w:rsidR="00277C32" w:rsidRP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2A52AD">
        <w:rPr>
          <w:rStyle w:val="a"/>
          <w:b w:val="0"/>
          <w:sz w:val="28"/>
          <w:szCs w:val="28"/>
        </w:rPr>
        <w:t>директора ООО «</w:t>
      </w:r>
      <w:r w:rsidR="00E53129">
        <w:rPr>
          <w:sz w:val="28"/>
          <w:szCs w:val="28"/>
        </w:rPr>
        <w:t xml:space="preserve">ТРК </w:t>
      </w:r>
      <w:r w:rsidRPr="00F76463" w:rsidR="00F76463">
        <w:rPr>
          <w:sz w:val="28"/>
          <w:szCs w:val="28"/>
        </w:rPr>
        <w:t>«ИЗЪЯТО»</w:t>
      </w:r>
      <w:r w:rsidR="00A33FAF">
        <w:rPr>
          <w:rStyle w:val="a"/>
          <w:b w:val="0"/>
          <w:sz w:val="28"/>
          <w:szCs w:val="28"/>
        </w:rPr>
        <w:t xml:space="preserve"> </w:t>
      </w:r>
      <w:r w:rsidR="00E53129">
        <w:rPr>
          <w:sz w:val="28"/>
          <w:szCs w:val="28"/>
        </w:rPr>
        <w:t>Меньшиковой И.С.</w:t>
      </w:r>
      <w:r w:rsidR="00A2470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F76463" w:rsidR="00F76463">
        <w:rPr>
          <w:sz w:val="28"/>
          <w:szCs w:val="28"/>
        </w:rPr>
        <w:t>«ИЗЪЯТО»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F76463" w:rsidR="00F76463">
        <w:rPr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FE3DDE">
        <w:rPr>
          <w:color w:val="000000"/>
          <w:sz w:val="28"/>
          <w:szCs w:val="28"/>
          <w:shd w:val="clear" w:color="auto" w:fill="FFFFFF"/>
        </w:rPr>
        <w:t>о регистрации юридического лица (</w:t>
      </w:r>
      <w:r w:rsidR="00FE3DDE">
        <w:rPr>
          <w:rStyle w:val="a"/>
          <w:b w:val="0"/>
          <w:sz w:val="28"/>
          <w:szCs w:val="28"/>
        </w:rPr>
        <w:t>ООО «</w:t>
      </w:r>
      <w:r w:rsidR="00E53129">
        <w:rPr>
          <w:sz w:val="28"/>
          <w:szCs w:val="28"/>
        </w:rPr>
        <w:t xml:space="preserve">ТРК </w:t>
      </w:r>
      <w:r w:rsidRPr="00F76463" w:rsidR="00F76463">
        <w:rPr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E53129">
        <w:rPr>
          <w:sz w:val="28"/>
          <w:szCs w:val="28"/>
        </w:rPr>
        <w:t xml:space="preserve">Меньшикова И.С.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48175F">
        <w:rPr>
          <w:rStyle w:val="a"/>
          <w:b w:val="0"/>
          <w:sz w:val="28"/>
          <w:szCs w:val="28"/>
        </w:rPr>
        <w:t>д</w:t>
      </w:r>
      <w:r w:rsidR="0048175F">
        <w:rPr>
          <w:rStyle w:val="a"/>
          <w:b w:val="0"/>
          <w:sz w:val="28"/>
          <w:szCs w:val="28"/>
        </w:rPr>
        <w:t xml:space="preserve">иректором ООО </w:t>
      </w:r>
      <w:r w:rsidR="00E53129">
        <w:rPr>
          <w:rStyle w:val="a"/>
          <w:b w:val="0"/>
          <w:sz w:val="28"/>
          <w:szCs w:val="28"/>
        </w:rPr>
        <w:t>«</w:t>
      </w:r>
      <w:r w:rsidR="00E53129">
        <w:rPr>
          <w:sz w:val="28"/>
          <w:szCs w:val="28"/>
        </w:rPr>
        <w:t xml:space="preserve">ТРК </w:t>
      </w:r>
      <w:r w:rsidRPr="00F76463" w:rsidR="00F76463">
        <w:rPr>
          <w:sz w:val="28"/>
          <w:szCs w:val="28"/>
        </w:rPr>
        <w:t>«ИЗЪЯТО»</w:t>
      </w:r>
      <w:r w:rsidR="00E53129">
        <w:rPr>
          <w:rStyle w:val="a"/>
          <w:b w:val="0"/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>то он</w:t>
      </w:r>
      <w:r w:rsidR="00E53129">
        <w:rPr>
          <w:color w:val="000000"/>
          <w:sz w:val="28"/>
          <w:szCs w:val="28"/>
          <w:shd w:val="clear" w:color="auto" w:fill="FFFFFF"/>
        </w:rPr>
        <w:t>а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53129">
        <w:rPr>
          <w:rStyle w:val="a"/>
          <w:b w:val="0"/>
          <w:sz w:val="28"/>
          <w:szCs w:val="28"/>
        </w:rPr>
        <w:t>директора ООО «</w:t>
      </w:r>
      <w:r w:rsidR="00E53129">
        <w:rPr>
          <w:sz w:val="28"/>
          <w:szCs w:val="28"/>
        </w:rPr>
        <w:t xml:space="preserve">ТРК </w:t>
      </w:r>
      <w:r w:rsidRPr="00F76463" w:rsidR="00F76463">
        <w:rPr>
          <w:sz w:val="28"/>
          <w:szCs w:val="28"/>
        </w:rPr>
        <w:t>«ИЗЪЯТО»</w:t>
      </w:r>
      <w:r w:rsidR="0048175F">
        <w:rPr>
          <w:rStyle w:val="a"/>
          <w:b w:val="0"/>
          <w:sz w:val="28"/>
          <w:szCs w:val="28"/>
        </w:rPr>
        <w:t xml:space="preserve"> </w:t>
      </w:r>
      <w:r w:rsidR="00E53129">
        <w:rPr>
          <w:sz w:val="28"/>
          <w:szCs w:val="28"/>
        </w:rPr>
        <w:t>Меньшиковой И.С</w:t>
      </w:r>
      <w:r w:rsidR="0048175F">
        <w:rPr>
          <w:sz w:val="28"/>
          <w:szCs w:val="28"/>
        </w:rPr>
        <w:t>.</w:t>
      </w:r>
      <w:r w:rsidR="00704B1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53129" w:rsidR="00E53129">
        <w:rPr>
          <w:rFonts w:ascii="Times New Roman" w:hAnsi="Times New Roman" w:cs="Times New Roman"/>
          <w:sz w:val="28"/>
          <w:szCs w:val="28"/>
        </w:rPr>
        <w:t>Меньшиковой И.С.</w:t>
      </w:r>
      <w:r w:rsidRPr="00E53129" w:rsidR="00EB5DAF">
        <w:rPr>
          <w:rStyle w:val="FontStyle17"/>
          <w:sz w:val="28"/>
          <w:szCs w:val="28"/>
        </w:rPr>
        <w:t xml:space="preserve"> </w:t>
      </w:r>
      <w:r w:rsidRPr="00E53129">
        <w:rPr>
          <w:rStyle w:val="FontStyle17"/>
          <w:sz w:val="28"/>
          <w:szCs w:val="28"/>
        </w:rPr>
        <w:t>принимается</w:t>
      </w:r>
      <w:r w:rsidRPr="001E4BA8">
        <w:rPr>
          <w:rStyle w:val="FontStyle17"/>
          <w:sz w:val="28"/>
          <w:szCs w:val="28"/>
        </w:rPr>
        <w:t xml:space="preserve"> во внимание </w:t>
      </w:r>
      <w:r w:rsidR="00E53129">
        <w:rPr>
          <w:rStyle w:val="FontStyle17"/>
          <w:sz w:val="28"/>
          <w:szCs w:val="28"/>
        </w:rPr>
        <w:t>ее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E5312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</w:t>
      </w:r>
      <w:r>
        <w:rPr>
          <w:b/>
          <w:color w:val="000000"/>
          <w:sz w:val="28"/>
          <w:szCs w:val="28"/>
        </w:rPr>
        <w:t>а ООО</w:t>
      </w:r>
      <w:r>
        <w:rPr>
          <w:b/>
          <w:color w:val="000000"/>
          <w:sz w:val="28"/>
          <w:szCs w:val="28"/>
        </w:rPr>
        <w:t xml:space="preserve"> «ТРК </w:t>
      </w:r>
      <w:r w:rsidRPr="00F76463" w:rsidR="00F76463">
        <w:rPr>
          <w:sz w:val="28"/>
          <w:szCs w:val="28"/>
        </w:rPr>
        <w:t>«ИЗЪЯТО»</w:t>
      </w:r>
      <w:r>
        <w:rPr>
          <w:b/>
          <w:color w:val="000000"/>
          <w:sz w:val="28"/>
          <w:szCs w:val="28"/>
        </w:rPr>
        <w:t xml:space="preserve">» Меньшикову Ирину </w:t>
      </w:r>
      <w:r>
        <w:rPr>
          <w:b/>
          <w:color w:val="000000"/>
          <w:sz w:val="28"/>
          <w:szCs w:val="28"/>
        </w:rPr>
        <w:t>Славиевну</w:t>
      </w:r>
      <w:r w:rsidRPr="001E4BA8" w:rsidR="0048175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rStyle w:val="FontStyle17"/>
          <w:sz w:val="28"/>
          <w:szCs w:val="28"/>
          <w:lang w:val="uk-UA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E53129">
        <w:rPr>
          <w:rStyle w:val="FontStyle17"/>
          <w:sz w:val="28"/>
          <w:szCs w:val="28"/>
          <w:lang w:val="uk-UA"/>
        </w:rPr>
        <w:t>17</w:t>
      </w:r>
      <w:r w:rsidR="005A633D">
        <w:rPr>
          <w:rStyle w:val="FontStyle17"/>
          <w:sz w:val="28"/>
          <w:szCs w:val="28"/>
        </w:rPr>
        <w:t>.</w:t>
      </w:r>
      <w:r w:rsidR="00CB2EDE">
        <w:rPr>
          <w:rStyle w:val="FontStyle17"/>
          <w:sz w:val="28"/>
          <w:szCs w:val="28"/>
        </w:rPr>
        <w:t>0</w:t>
      </w:r>
      <w:r w:rsidR="00A2470E">
        <w:rPr>
          <w:rStyle w:val="FontStyle17"/>
          <w:sz w:val="28"/>
          <w:szCs w:val="28"/>
          <w:lang w:val="uk-UA"/>
        </w:rPr>
        <w:t>9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E53129">
        <w:rPr>
          <w:rStyle w:val="FontStyle17"/>
          <w:sz w:val="28"/>
          <w:szCs w:val="28"/>
          <w:lang w:val="uk-UA"/>
        </w:rPr>
        <w:t>623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3129" w:rsidP="00E6408D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48175F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П.Н. Киреев</w:t>
      </w:r>
    </w:p>
    <w:p w:rsidR="00682FA3" w:rsidP="00F76463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«СОГЛАСОВАНО»</w:t>
      </w:r>
    </w:p>
    <w:p w:rsidR="00F76463" w:rsidP="00F76463">
      <w:pPr>
        <w:spacing w:after="0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Мировой судья:</w:t>
      </w:r>
    </w:p>
    <w:p w:rsidR="00F76463" w:rsidRPr="006A38EC" w:rsidP="00F76463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__________________К.Г.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Чинов</w:t>
      </w: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???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D4A8A"/>
    <w:rsid w:val="002F00FD"/>
    <w:rsid w:val="00317FB4"/>
    <w:rsid w:val="00350818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704B16"/>
    <w:rsid w:val="0072209F"/>
    <w:rsid w:val="007601BF"/>
    <w:rsid w:val="007C1300"/>
    <w:rsid w:val="007E6E50"/>
    <w:rsid w:val="007F6DD5"/>
    <w:rsid w:val="008B42E6"/>
    <w:rsid w:val="008D1C54"/>
    <w:rsid w:val="00900D49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46051"/>
    <w:rsid w:val="00A74DB5"/>
    <w:rsid w:val="00A74DE7"/>
    <w:rsid w:val="00AB5F07"/>
    <w:rsid w:val="00AC6443"/>
    <w:rsid w:val="00AD125B"/>
    <w:rsid w:val="00B53545"/>
    <w:rsid w:val="00BA068F"/>
    <w:rsid w:val="00BB249C"/>
    <w:rsid w:val="00C438D2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53129"/>
    <w:rsid w:val="00E55153"/>
    <w:rsid w:val="00E6408D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55028"/>
    <w:rsid w:val="00F554B8"/>
    <w:rsid w:val="00F605A3"/>
    <w:rsid w:val="00F7646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9E61-5182-4008-BA4F-578AD58B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