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615082">
        <w:rPr>
          <w:rStyle w:val="FontStyle16"/>
          <w:sz w:val="28"/>
          <w:szCs w:val="28"/>
        </w:rPr>
        <w:t>65</w:t>
      </w:r>
      <w:r w:rsidR="008801D4">
        <w:rPr>
          <w:rStyle w:val="FontStyle16"/>
          <w:sz w:val="28"/>
          <w:szCs w:val="28"/>
        </w:rPr>
        <w:t>2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D0408D">
      <w:pPr>
        <w:pStyle w:val="Style2"/>
        <w:widowControl/>
        <w:tabs>
          <w:tab w:val="left" w:pos="859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26</w:t>
      </w:r>
      <w:r w:rsidRPr="00585A37" w:rsidR="005A633D">
        <w:rPr>
          <w:rStyle w:val="FontStyle16"/>
          <w:sz w:val="28"/>
          <w:szCs w:val="28"/>
        </w:rPr>
        <w:t xml:space="preserve"> </w:t>
      </w:r>
      <w:r w:rsidR="00C90782">
        <w:rPr>
          <w:rStyle w:val="FontStyle16"/>
          <w:sz w:val="28"/>
          <w:szCs w:val="28"/>
        </w:rPr>
        <w:t>сентября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</w:t>
      </w:r>
      <w:r w:rsidRPr="00585A37" w:rsidR="001602B6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C90782" w:rsidRPr="00006B42" w:rsidP="00C90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94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–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98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Киреев П.Н.</w:t>
      </w: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A068F" w:rsidRPr="00585A37" w:rsidP="00C9078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06B42">
        <w:rPr>
          <w:rFonts w:eastAsia="Calibri"/>
          <w:sz w:val="27"/>
          <w:szCs w:val="27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585A37" w:rsidR="00BB249C">
        <w:rPr>
          <w:sz w:val="28"/>
          <w:szCs w:val="28"/>
        </w:rPr>
        <w:t>:</w:t>
      </w:r>
    </w:p>
    <w:p w:rsidR="009246C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председателя </w:t>
      </w:r>
      <w:r w:rsidR="00F14DA3">
        <w:rPr>
          <w:b/>
          <w:i/>
          <w:sz w:val="28"/>
          <w:szCs w:val="28"/>
        </w:rPr>
        <w:t>Ялтинской местной общественной организации национально-культурная автономия</w:t>
      </w:r>
      <w:r>
        <w:rPr>
          <w:b/>
          <w:i/>
          <w:sz w:val="28"/>
          <w:szCs w:val="28"/>
        </w:rPr>
        <w:t xml:space="preserve"> «</w:t>
      </w:r>
      <w:r w:rsidR="006D45C3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 w:rsidRPr="00A10486">
        <w:rPr>
          <w:sz w:val="28"/>
          <w:szCs w:val="28"/>
        </w:rPr>
        <w:t xml:space="preserve">, </w:t>
      </w:r>
      <w:r w:rsidR="006D45C3">
        <w:rPr>
          <w:sz w:val="28"/>
          <w:szCs w:val="28"/>
        </w:rPr>
        <w:t>«ИЗЪЯТО»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Ломенко</w:t>
      </w:r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Pr="00C90782" w:rsidR="00C90782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5B3FE8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F14DA3" w:rsidR="00F14DA3">
        <w:rPr>
          <w:rFonts w:ascii="Times New Roman" w:hAnsi="Times New Roman" w:cs="Times New Roman"/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Pr="006D45C3" w:rsidR="006D45C3">
        <w:rPr>
          <w:rFonts w:ascii="Times New Roman" w:hAnsi="Times New Roman" w:cs="Times New Roman"/>
          <w:sz w:val="28"/>
          <w:szCs w:val="28"/>
        </w:rPr>
        <w:t>«ИЗЪЯТО»</w:t>
      </w:r>
      <w:r w:rsidRPr="005B3FE8" w:rsidR="005B3FE8">
        <w:rPr>
          <w:rFonts w:ascii="Times New Roman" w:hAnsi="Times New Roman" w:cs="Times New Roman"/>
          <w:sz w:val="28"/>
          <w:szCs w:val="28"/>
        </w:rPr>
        <w:t xml:space="preserve"> </w:t>
      </w:r>
      <w:r w:rsidRPr="005B3FE8" w:rsidR="005B3FE8">
        <w:rPr>
          <w:rFonts w:ascii="Times New Roman" w:hAnsi="Times New Roman" w:cs="Times New Roman"/>
          <w:sz w:val="28"/>
          <w:szCs w:val="28"/>
        </w:rPr>
        <w:t>Ломенко</w:t>
      </w:r>
      <w:r w:rsidRPr="005B3FE8" w:rsidR="005B3FE8">
        <w:rPr>
          <w:rFonts w:ascii="Times New Roman" w:hAnsi="Times New Roman" w:cs="Times New Roman"/>
          <w:sz w:val="28"/>
          <w:szCs w:val="28"/>
        </w:rPr>
        <w:t xml:space="preserve"> Юрия Викторовича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Pr="006D45C3" w:rsidR="006D45C3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посредством телекоммуникационной связи (БПИ) </w:t>
      </w:r>
      <w:r w:rsidRPr="006D45C3" w:rsidR="006D45C3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581948">
        <w:rPr>
          <w:rFonts w:ascii="Times New Roman" w:hAnsi="Times New Roman" w:cs="Times New Roman"/>
          <w:sz w:val="28"/>
          <w:szCs w:val="28"/>
        </w:rPr>
        <w:t>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85A37" w:rsidR="002F00FD">
        <w:rPr>
          <w:rFonts w:ascii="Times New Roman" w:hAnsi="Times New Roman" w:cs="Times New Roman"/>
          <w:sz w:val="28"/>
          <w:szCs w:val="28"/>
        </w:rPr>
        <w:t>1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85A37" w:rsidR="00127C8D">
        <w:rPr>
          <w:rFonts w:ascii="Times New Roman" w:hAnsi="Times New Roman" w:cs="Times New Roman"/>
          <w:sz w:val="28"/>
          <w:szCs w:val="28"/>
        </w:rPr>
        <w:t>н</w:t>
      </w:r>
      <w:r w:rsidRPr="00585A37" w:rsidR="002F00FD">
        <w:rPr>
          <w:rFonts w:ascii="Times New Roman" w:hAnsi="Times New Roman" w:cs="Times New Roman"/>
          <w:sz w:val="28"/>
          <w:szCs w:val="28"/>
        </w:rPr>
        <w:t>ого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85A37" w:rsidR="002F00FD">
        <w:rPr>
          <w:rFonts w:ascii="Times New Roman" w:hAnsi="Times New Roman" w:cs="Times New Roman"/>
          <w:sz w:val="28"/>
          <w:szCs w:val="28"/>
        </w:rPr>
        <w:t>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«Дополняющую» форму предоставил </w:t>
      </w:r>
      <w:r w:rsidRPr="006D45C3" w:rsidR="006D45C3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Pr="006D45C3" w:rsidR="006D45C3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232D2F" w:rsidP="00232D2F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Ломенко</w:t>
      </w:r>
      <w:r>
        <w:rPr>
          <w:rStyle w:val="FontStyle17"/>
          <w:sz w:val="28"/>
          <w:szCs w:val="28"/>
        </w:rPr>
        <w:t xml:space="preserve"> Ю.В.</w:t>
      </w:r>
      <w:r>
        <w:rPr>
          <w:rStyle w:val="FontStyle17"/>
          <w:sz w:val="28"/>
          <w:szCs w:val="28"/>
        </w:rPr>
        <w:t xml:space="preserve">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3818AD" w:rsidRPr="00585A37" w:rsidP="00232D2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</w:t>
      </w:r>
      <w:r w:rsidRPr="00585A37"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55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85A3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85A37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 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5B3FE8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F14DA3" w:rsidR="00F14DA3">
        <w:rPr>
          <w:rFonts w:ascii="Times New Roman" w:hAnsi="Times New Roman" w:cs="Times New Roman"/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Pr="006D45C3" w:rsidR="006D45C3">
        <w:rPr>
          <w:rFonts w:ascii="Times New Roman" w:hAnsi="Times New Roman" w:cs="Times New Roman"/>
          <w:sz w:val="28"/>
          <w:szCs w:val="28"/>
        </w:rPr>
        <w:t>«ИЗЪЯТО»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="005B3FE8">
        <w:rPr>
          <w:sz w:val="28"/>
          <w:szCs w:val="28"/>
        </w:rPr>
        <w:t xml:space="preserve">председателя </w:t>
      </w:r>
      <w:r w:rsidRPr="00F14DA3" w:rsidR="00F14DA3">
        <w:rPr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Pr="006D45C3" w:rsidR="006D45C3">
        <w:rPr>
          <w:sz w:val="28"/>
          <w:szCs w:val="28"/>
        </w:rPr>
        <w:t>«ИЗЪЯТО»</w:t>
      </w:r>
      <w:r w:rsidR="00F14DA3">
        <w:rPr>
          <w:sz w:val="28"/>
          <w:szCs w:val="28"/>
        </w:rPr>
        <w:t xml:space="preserve">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6D45C3" w:rsidR="006D45C3">
        <w:rPr>
          <w:sz w:val="28"/>
          <w:szCs w:val="28"/>
        </w:rPr>
        <w:t>«ИЗЪЯТО»</w:t>
      </w:r>
      <w:r w:rsidRPr="00585A37" w:rsidR="00682FA3">
        <w:rPr>
          <w:sz w:val="28"/>
          <w:szCs w:val="28"/>
          <w:shd w:val="clear" w:color="auto" w:fill="FFFFFF"/>
        </w:rPr>
        <w:t xml:space="preserve"> от </w:t>
      </w:r>
      <w:r w:rsidRPr="006D45C3" w:rsidR="006D45C3">
        <w:rPr>
          <w:sz w:val="28"/>
          <w:szCs w:val="28"/>
        </w:rPr>
        <w:t>«ИЗЪЯТО»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F14DA3" w:rsidR="00F14DA3">
        <w:rPr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Pr="006D45C3" w:rsidR="006D45C3">
        <w:rPr>
          <w:sz w:val="28"/>
          <w:szCs w:val="28"/>
        </w:rPr>
        <w:t>«ИЗЪЯТО»</w:t>
      </w:r>
      <w:r w:rsidR="00536543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>копией формы СЗВ-М «Дополняющая»;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F14DA3" w:rsidR="00F14DA3">
        <w:rPr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Pr="006D45C3" w:rsidR="006D45C3">
        <w:rPr>
          <w:sz w:val="28"/>
          <w:szCs w:val="28"/>
        </w:rPr>
        <w:t>«ИЗЪЯТО»</w:t>
      </w:r>
      <w:r w:rsidR="005E2CE8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</w:rPr>
        <w:t xml:space="preserve">формы СЗВ-М «Дополняющая» </w:t>
      </w:r>
      <w:r w:rsidRPr="006D45C3" w:rsidR="006D45C3">
        <w:rPr>
          <w:sz w:val="28"/>
          <w:szCs w:val="28"/>
        </w:rPr>
        <w:t>«ИЗЪЯТО»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F14DA3" w:rsidR="00F14DA3">
        <w:rPr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Pr="006D45C3" w:rsidR="006D45C3">
        <w:rPr>
          <w:sz w:val="28"/>
          <w:szCs w:val="28"/>
        </w:rPr>
        <w:t>«ИЗЪЯТО»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36543">
        <w:rPr>
          <w:rStyle w:val="a"/>
          <w:b w:val="0"/>
          <w:color w:val="auto"/>
          <w:sz w:val="28"/>
          <w:szCs w:val="28"/>
        </w:rPr>
        <w:t>Ломенко</w:t>
      </w:r>
      <w:r w:rsidR="00536543">
        <w:rPr>
          <w:rStyle w:val="a"/>
          <w:b w:val="0"/>
          <w:color w:val="auto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585A37" w:rsidR="00EF6F9F">
        <w:rPr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85A37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принимается во внимание </w:t>
      </w:r>
      <w:r w:rsidRPr="00585A37" w:rsidR="007711EA">
        <w:rPr>
          <w:rStyle w:val="FontStyle17"/>
          <w:sz w:val="28"/>
          <w:szCs w:val="28"/>
        </w:rPr>
        <w:t>его</w:t>
      </w:r>
      <w:r w:rsidRPr="00585A37" w:rsidR="00592096">
        <w:rPr>
          <w:rStyle w:val="FontStyle17"/>
          <w:sz w:val="28"/>
          <w:szCs w:val="28"/>
        </w:rPr>
        <w:t xml:space="preserve"> личность</w:t>
      </w:r>
      <w:r w:rsidRPr="00585A37" w:rsidR="00D2630F">
        <w:rPr>
          <w:rStyle w:val="FontStyle17"/>
          <w:sz w:val="28"/>
          <w:szCs w:val="28"/>
        </w:rPr>
        <w:t>,</w:t>
      </w:r>
      <w:r w:rsidRPr="00585A37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85A37">
        <w:rPr>
          <w:rStyle w:val="FontStyle17"/>
          <w:sz w:val="28"/>
          <w:szCs w:val="28"/>
        </w:rPr>
        <w:t xml:space="preserve"> характ</w:t>
      </w:r>
      <w:r w:rsidR="00232D2F">
        <w:rPr>
          <w:rStyle w:val="FontStyle17"/>
          <w:sz w:val="28"/>
          <w:szCs w:val="28"/>
        </w:rPr>
        <w:t>ер совершенного правонарушения,</w:t>
      </w:r>
      <w:r w:rsidRPr="00585A37" w:rsidR="00585A37">
        <w:rPr>
          <w:rStyle w:val="FontStyle17"/>
          <w:sz w:val="28"/>
          <w:szCs w:val="28"/>
        </w:rPr>
        <w:t xml:space="preserve">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="0023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585A37">
        <w:rPr>
          <w:rStyle w:val="FontStyle17"/>
          <w:sz w:val="28"/>
          <w:szCs w:val="28"/>
        </w:rPr>
        <w:t>в связи с чем</w:t>
      </w:r>
      <w:r w:rsidRPr="00585A37" w:rsidR="00623C8F">
        <w:rPr>
          <w:rStyle w:val="FontStyle17"/>
          <w:sz w:val="28"/>
          <w:szCs w:val="28"/>
        </w:rPr>
        <w:t>,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считаю</w:t>
      </w:r>
      <w:r w:rsidRPr="00585A37">
        <w:rPr>
          <w:rStyle w:val="FontStyle17"/>
          <w:sz w:val="28"/>
          <w:szCs w:val="28"/>
        </w:rPr>
        <w:t xml:space="preserve"> необходимым применить к </w:t>
      </w:r>
      <w:r w:rsidRPr="00585A37" w:rsidR="007711EA">
        <w:rPr>
          <w:rStyle w:val="FontStyle17"/>
          <w:sz w:val="28"/>
          <w:szCs w:val="28"/>
        </w:rPr>
        <w:t>нему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EE442E">
        <w:rPr>
          <w:rStyle w:val="FontStyle17"/>
          <w:sz w:val="28"/>
          <w:szCs w:val="28"/>
        </w:rPr>
        <w:t xml:space="preserve">административное </w:t>
      </w:r>
      <w:r w:rsidRPr="00585A37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85A37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председателя Ялтинской местной общественной организации национально-культурная автономия </w:t>
      </w:r>
      <w:r w:rsidRPr="006D45C3" w:rsidR="006D45C3">
        <w:rPr>
          <w:sz w:val="28"/>
          <w:szCs w:val="28"/>
        </w:rPr>
        <w:t>«ИЗЪЯТО»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="00F14DA3">
        <w:rPr>
          <w:rStyle w:val="FontStyle17"/>
          <w:sz w:val="28"/>
          <w:szCs w:val="28"/>
        </w:rPr>
        <w:t>26</w:t>
      </w:r>
      <w:r w:rsidR="00232D2F">
        <w:rPr>
          <w:rStyle w:val="FontStyle17"/>
          <w:sz w:val="28"/>
          <w:szCs w:val="28"/>
        </w:rPr>
        <w:t>.09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8801D4">
        <w:rPr>
          <w:rStyle w:val="FontStyle17"/>
          <w:sz w:val="28"/>
          <w:szCs w:val="28"/>
        </w:rPr>
        <w:t>652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</w:t>
      </w:r>
      <w:r w:rsidRPr="00585A37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8B4094" w:rsidP="006D45C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судья:                                                                       </w:t>
      </w:r>
      <w:r w:rsidR="0023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6D45C3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RPr="006D45C3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6D45C3"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6D45C3" w:rsidRPr="006D45C3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6D45C3"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6D45C3" w:rsidRPr="006D45C3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6D45C3"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A37" w:rsidRPr="00585A37" w:rsidP="00585A3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37" w:rsidRPr="00585A37" w:rsidP="00585A3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A37" w:rsidRPr="00585A37" w:rsidP="00585A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A37" w:rsidRPr="00585A37" w:rsidP="00585A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33555" w:rsidRPr="00585A3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6B42"/>
    <w:rsid w:val="00084011"/>
    <w:rsid w:val="00097818"/>
    <w:rsid w:val="000D0DBF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32D2F"/>
    <w:rsid w:val="00260F66"/>
    <w:rsid w:val="00277C32"/>
    <w:rsid w:val="002A2DAB"/>
    <w:rsid w:val="002B3215"/>
    <w:rsid w:val="002F00FD"/>
    <w:rsid w:val="00360130"/>
    <w:rsid w:val="00360485"/>
    <w:rsid w:val="003606F7"/>
    <w:rsid w:val="003668C0"/>
    <w:rsid w:val="003818AD"/>
    <w:rsid w:val="00382B7C"/>
    <w:rsid w:val="00391E90"/>
    <w:rsid w:val="003A0945"/>
    <w:rsid w:val="003F2870"/>
    <w:rsid w:val="00433555"/>
    <w:rsid w:val="00490951"/>
    <w:rsid w:val="004C2639"/>
    <w:rsid w:val="004C2965"/>
    <w:rsid w:val="004F0075"/>
    <w:rsid w:val="004F79DF"/>
    <w:rsid w:val="00504FF8"/>
    <w:rsid w:val="00523926"/>
    <w:rsid w:val="00536543"/>
    <w:rsid w:val="00550068"/>
    <w:rsid w:val="00557C65"/>
    <w:rsid w:val="00581948"/>
    <w:rsid w:val="00585A37"/>
    <w:rsid w:val="00592096"/>
    <w:rsid w:val="00597846"/>
    <w:rsid w:val="005A633D"/>
    <w:rsid w:val="005B3FE8"/>
    <w:rsid w:val="005D029A"/>
    <w:rsid w:val="005E2534"/>
    <w:rsid w:val="005E2CE8"/>
    <w:rsid w:val="005F5C65"/>
    <w:rsid w:val="00610B79"/>
    <w:rsid w:val="00615082"/>
    <w:rsid w:val="00623C8F"/>
    <w:rsid w:val="006351C6"/>
    <w:rsid w:val="00642DAB"/>
    <w:rsid w:val="00660799"/>
    <w:rsid w:val="00664036"/>
    <w:rsid w:val="00682FA3"/>
    <w:rsid w:val="006A78E6"/>
    <w:rsid w:val="006D45C3"/>
    <w:rsid w:val="00704B16"/>
    <w:rsid w:val="0072209F"/>
    <w:rsid w:val="007601BF"/>
    <w:rsid w:val="007711EA"/>
    <w:rsid w:val="00772DB4"/>
    <w:rsid w:val="007C1300"/>
    <w:rsid w:val="007E6E50"/>
    <w:rsid w:val="0083525F"/>
    <w:rsid w:val="00840881"/>
    <w:rsid w:val="00844E3E"/>
    <w:rsid w:val="008801D4"/>
    <w:rsid w:val="00894374"/>
    <w:rsid w:val="008B4094"/>
    <w:rsid w:val="008B42E6"/>
    <w:rsid w:val="008D3142"/>
    <w:rsid w:val="00900D49"/>
    <w:rsid w:val="009246CF"/>
    <w:rsid w:val="00946E17"/>
    <w:rsid w:val="009D1B9A"/>
    <w:rsid w:val="009D3BD3"/>
    <w:rsid w:val="009F3F9E"/>
    <w:rsid w:val="00A01982"/>
    <w:rsid w:val="00A10486"/>
    <w:rsid w:val="00A74DB5"/>
    <w:rsid w:val="00A94092"/>
    <w:rsid w:val="00AB085F"/>
    <w:rsid w:val="00AB5F07"/>
    <w:rsid w:val="00AC6443"/>
    <w:rsid w:val="00AD125B"/>
    <w:rsid w:val="00B01423"/>
    <w:rsid w:val="00B5127C"/>
    <w:rsid w:val="00B53545"/>
    <w:rsid w:val="00BA068F"/>
    <w:rsid w:val="00BB249C"/>
    <w:rsid w:val="00BD6003"/>
    <w:rsid w:val="00C90782"/>
    <w:rsid w:val="00CB2EDE"/>
    <w:rsid w:val="00CB4E24"/>
    <w:rsid w:val="00CD1B90"/>
    <w:rsid w:val="00CD2089"/>
    <w:rsid w:val="00CD2601"/>
    <w:rsid w:val="00D01170"/>
    <w:rsid w:val="00D0408D"/>
    <w:rsid w:val="00D0683F"/>
    <w:rsid w:val="00D11EE9"/>
    <w:rsid w:val="00D2630F"/>
    <w:rsid w:val="00D5306E"/>
    <w:rsid w:val="00DA0079"/>
    <w:rsid w:val="00DA611A"/>
    <w:rsid w:val="00DF0D87"/>
    <w:rsid w:val="00DF25A7"/>
    <w:rsid w:val="00DF2D9A"/>
    <w:rsid w:val="00E07416"/>
    <w:rsid w:val="00E14F49"/>
    <w:rsid w:val="00E16C82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14DA3"/>
    <w:rsid w:val="00F20545"/>
    <w:rsid w:val="00F2462C"/>
    <w:rsid w:val="00F2739E"/>
    <w:rsid w:val="00F55028"/>
    <w:rsid w:val="00F554B8"/>
    <w:rsid w:val="00F561A7"/>
    <w:rsid w:val="00F818AA"/>
    <w:rsid w:val="00FB22BF"/>
    <w:rsid w:val="00FE4F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863D-E948-43E1-B813-F82078F0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