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2401C" w:rsidRPr="00785980" w:rsidP="00A2401C">
      <w:pPr>
        <w:pStyle w:val="Title"/>
        <w:jc w:val="right"/>
        <w:rPr>
          <w:sz w:val="20"/>
        </w:rPr>
      </w:pPr>
      <w:r w:rsidRPr="00785980">
        <w:rPr>
          <w:sz w:val="20"/>
        </w:rPr>
        <w:t xml:space="preserve">  </w:t>
      </w:r>
      <w:r w:rsidRPr="00785980">
        <w:rPr>
          <w:sz w:val="20"/>
        </w:rPr>
        <w:t>Дело № 5-99-</w:t>
      </w:r>
      <w:r w:rsidRPr="00785980" w:rsidR="00DC40D9">
        <w:rPr>
          <w:sz w:val="20"/>
        </w:rPr>
        <w:t>6</w:t>
      </w:r>
      <w:r w:rsidRPr="00785980" w:rsidR="005519B7">
        <w:rPr>
          <w:sz w:val="20"/>
        </w:rPr>
        <w:t>/2024</w:t>
      </w:r>
    </w:p>
    <w:p w:rsidR="00C60ED3" w:rsidRPr="00785980" w:rsidP="00C60ED3">
      <w:pPr>
        <w:pStyle w:val="Title"/>
        <w:jc w:val="right"/>
        <w:rPr>
          <w:sz w:val="20"/>
        </w:rPr>
      </w:pPr>
      <w:r w:rsidRPr="00785980">
        <w:rPr>
          <w:sz w:val="20"/>
        </w:rPr>
        <w:t>УИД 91</w:t>
      </w:r>
      <w:r w:rsidRPr="00785980">
        <w:rPr>
          <w:sz w:val="20"/>
          <w:lang w:val="en-US"/>
        </w:rPr>
        <w:t>MS</w:t>
      </w:r>
      <w:r w:rsidRPr="00785980" w:rsidR="004B226B">
        <w:rPr>
          <w:sz w:val="20"/>
        </w:rPr>
        <w:t>0099-01-2023</w:t>
      </w:r>
      <w:r w:rsidRPr="00785980" w:rsidR="00DF73FB">
        <w:rPr>
          <w:sz w:val="20"/>
        </w:rPr>
        <w:t>-00</w:t>
      </w:r>
      <w:r w:rsidRPr="00785980" w:rsidR="00DC40D9">
        <w:rPr>
          <w:sz w:val="20"/>
        </w:rPr>
        <w:t>2428</w:t>
      </w:r>
      <w:r w:rsidRPr="00785980" w:rsidR="00DF73FB">
        <w:rPr>
          <w:sz w:val="20"/>
        </w:rPr>
        <w:t>-</w:t>
      </w:r>
      <w:r w:rsidRPr="00785980" w:rsidR="00DC40D9">
        <w:rPr>
          <w:sz w:val="20"/>
        </w:rPr>
        <w:t>29</w:t>
      </w:r>
    </w:p>
    <w:p w:rsidR="009E79B2" w:rsidRPr="00785980" w:rsidP="00A2401C">
      <w:pPr>
        <w:pStyle w:val="Title"/>
        <w:rPr>
          <w:sz w:val="20"/>
        </w:rPr>
      </w:pPr>
    </w:p>
    <w:p w:rsidR="00A2401C" w:rsidRPr="00785980" w:rsidP="00A2401C">
      <w:pPr>
        <w:pStyle w:val="Title"/>
        <w:rPr>
          <w:sz w:val="20"/>
        </w:rPr>
      </w:pPr>
      <w:r w:rsidRPr="00785980">
        <w:rPr>
          <w:sz w:val="20"/>
        </w:rPr>
        <w:t>ПОСТАНОВЛЕНИЕ</w:t>
      </w:r>
    </w:p>
    <w:p w:rsidR="00A2401C" w:rsidRPr="00785980" w:rsidP="00A2401C">
      <w:pPr>
        <w:spacing w:after="0" w:line="240" w:lineRule="auto"/>
        <w:jc w:val="center"/>
        <w:rPr>
          <w:rFonts w:ascii="Times New Roman" w:hAnsi="Times New Roman"/>
          <w:b/>
          <w:sz w:val="20"/>
          <w:szCs w:val="20"/>
        </w:rPr>
      </w:pPr>
      <w:r w:rsidRPr="00785980">
        <w:rPr>
          <w:rFonts w:ascii="Times New Roman" w:hAnsi="Times New Roman"/>
          <w:b/>
          <w:sz w:val="20"/>
          <w:szCs w:val="20"/>
        </w:rPr>
        <w:t>по делу об административном правонарушении</w:t>
      </w:r>
    </w:p>
    <w:p w:rsidR="00A2401C" w:rsidRPr="00785980" w:rsidP="00A2401C">
      <w:pPr>
        <w:spacing w:after="0" w:line="240" w:lineRule="auto"/>
        <w:ind w:firstLine="708"/>
        <w:rPr>
          <w:rFonts w:ascii="Times New Roman" w:hAnsi="Times New Roman"/>
          <w:sz w:val="20"/>
          <w:szCs w:val="20"/>
        </w:rPr>
      </w:pPr>
    </w:p>
    <w:p w:rsidR="00A2401C" w:rsidRPr="00785980" w:rsidP="00A2401C">
      <w:pPr>
        <w:spacing w:after="0" w:line="240" w:lineRule="auto"/>
        <w:ind w:firstLine="708"/>
        <w:rPr>
          <w:rFonts w:ascii="Times New Roman" w:hAnsi="Times New Roman"/>
          <w:sz w:val="20"/>
          <w:szCs w:val="20"/>
        </w:rPr>
      </w:pPr>
      <w:r w:rsidRPr="00785980">
        <w:rPr>
          <w:rFonts w:ascii="Times New Roman" w:hAnsi="Times New Roman"/>
          <w:sz w:val="20"/>
          <w:szCs w:val="20"/>
        </w:rPr>
        <w:t>г. Ялта</w:t>
      </w:r>
      <w:r w:rsidRPr="00785980">
        <w:rPr>
          <w:rFonts w:ascii="Times New Roman" w:hAnsi="Times New Roman"/>
          <w:sz w:val="20"/>
          <w:szCs w:val="20"/>
        </w:rPr>
        <w:tab/>
      </w:r>
      <w:r w:rsidRPr="00785980">
        <w:rPr>
          <w:rFonts w:ascii="Times New Roman" w:hAnsi="Times New Roman"/>
          <w:sz w:val="20"/>
          <w:szCs w:val="20"/>
        </w:rPr>
        <w:tab/>
      </w:r>
      <w:r w:rsidRPr="00785980">
        <w:rPr>
          <w:rFonts w:ascii="Times New Roman" w:hAnsi="Times New Roman"/>
          <w:sz w:val="20"/>
          <w:szCs w:val="20"/>
        </w:rPr>
        <w:tab/>
      </w:r>
      <w:r w:rsidRPr="00785980">
        <w:rPr>
          <w:rFonts w:ascii="Times New Roman" w:hAnsi="Times New Roman"/>
          <w:sz w:val="20"/>
          <w:szCs w:val="20"/>
        </w:rPr>
        <w:tab/>
      </w:r>
      <w:r w:rsidRPr="00785980">
        <w:rPr>
          <w:rFonts w:ascii="Times New Roman" w:hAnsi="Times New Roman"/>
          <w:sz w:val="20"/>
          <w:szCs w:val="20"/>
        </w:rPr>
        <w:tab/>
      </w:r>
      <w:r w:rsidRPr="00785980">
        <w:rPr>
          <w:rFonts w:ascii="Times New Roman" w:hAnsi="Times New Roman"/>
          <w:sz w:val="20"/>
          <w:szCs w:val="20"/>
        </w:rPr>
        <w:tab/>
      </w:r>
      <w:r w:rsidRPr="00785980">
        <w:rPr>
          <w:rFonts w:ascii="Times New Roman" w:hAnsi="Times New Roman"/>
          <w:sz w:val="20"/>
          <w:szCs w:val="20"/>
        </w:rPr>
        <w:tab/>
        <w:t xml:space="preserve">         </w:t>
      </w:r>
      <w:r w:rsidRPr="00785980" w:rsidR="00AD6D52">
        <w:rPr>
          <w:rFonts w:ascii="Times New Roman" w:hAnsi="Times New Roman"/>
          <w:sz w:val="20"/>
          <w:szCs w:val="20"/>
        </w:rPr>
        <w:t xml:space="preserve">  </w:t>
      </w:r>
      <w:r w:rsidRPr="00785980" w:rsidR="00CF0142">
        <w:rPr>
          <w:rFonts w:ascii="Times New Roman" w:hAnsi="Times New Roman"/>
          <w:sz w:val="20"/>
          <w:szCs w:val="20"/>
        </w:rPr>
        <w:t xml:space="preserve">     </w:t>
      </w:r>
      <w:r w:rsidR="00785980">
        <w:rPr>
          <w:rFonts w:ascii="Times New Roman" w:hAnsi="Times New Roman"/>
          <w:sz w:val="20"/>
          <w:szCs w:val="20"/>
        </w:rPr>
        <w:t xml:space="preserve">                       </w:t>
      </w:r>
      <w:r w:rsidRPr="00785980" w:rsidR="00CF0142">
        <w:rPr>
          <w:rFonts w:ascii="Times New Roman" w:hAnsi="Times New Roman"/>
          <w:sz w:val="20"/>
          <w:szCs w:val="20"/>
        </w:rPr>
        <w:t xml:space="preserve">  </w:t>
      </w:r>
      <w:r w:rsidRPr="00785980" w:rsidR="005519B7">
        <w:rPr>
          <w:rFonts w:ascii="Times New Roman" w:hAnsi="Times New Roman"/>
          <w:sz w:val="20"/>
          <w:szCs w:val="20"/>
        </w:rPr>
        <w:t>15 января</w:t>
      </w:r>
      <w:r w:rsidRPr="00785980" w:rsidR="00155F85">
        <w:rPr>
          <w:rFonts w:ascii="Times New Roman" w:hAnsi="Times New Roman"/>
          <w:sz w:val="20"/>
          <w:szCs w:val="20"/>
        </w:rPr>
        <w:t xml:space="preserve"> </w:t>
      </w:r>
      <w:r w:rsidRPr="00785980" w:rsidR="005519B7">
        <w:rPr>
          <w:rFonts w:ascii="Times New Roman" w:hAnsi="Times New Roman"/>
          <w:sz w:val="20"/>
          <w:szCs w:val="20"/>
        </w:rPr>
        <w:t>2024</w:t>
      </w:r>
      <w:r w:rsidRPr="00785980">
        <w:rPr>
          <w:rFonts w:ascii="Times New Roman" w:hAnsi="Times New Roman"/>
          <w:sz w:val="20"/>
          <w:szCs w:val="20"/>
        </w:rPr>
        <w:t xml:space="preserve"> года</w:t>
      </w:r>
    </w:p>
    <w:p w:rsidR="00A2401C" w:rsidRPr="00785980" w:rsidP="00A2401C">
      <w:pPr>
        <w:spacing w:after="0" w:line="240" w:lineRule="auto"/>
        <w:ind w:firstLine="708"/>
        <w:jc w:val="both"/>
        <w:rPr>
          <w:rFonts w:ascii="Times New Roman" w:hAnsi="Times New Roman"/>
          <w:sz w:val="20"/>
          <w:szCs w:val="20"/>
        </w:rPr>
      </w:pPr>
    </w:p>
    <w:p w:rsidR="00B648F8" w:rsidRPr="00785980" w:rsidP="00B648F8">
      <w:pPr>
        <w:spacing w:after="0" w:line="240" w:lineRule="auto"/>
        <w:ind w:firstLine="709"/>
        <w:jc w:val="both"/>
        <w:rPr>
          <w:rFonts w:ascii="Times New Roman" w:hAnsi="Times New Roman"/>
          <w:sz w:val="20"/>
          <w:szCs w:val="20"/>
        </w:rPr>
      </w:pPr>
      <w:r w:rsidRPr="00785980">
        <w:rPr>
          <w:rFonts w:ascii="Times New Roman" w:hAnsi="Times New Roman"/>
          <w:sz w:val="20"/>
          <w:szCs w:val="20"/>
        </w:rPr>
        <w:t>Миро</w:t>
      </w:r>
      <w:r w:rsidRPr="00785980">
        <w:rPr>
          <w:rFonts w:ascii="Times New Roman" w:hAnsi="Times New Roman"/>
          <w:sz w:val="20"/>
          <w:szCs w:val="20"/>
        </w:rPr>
        <w:t>вой судья судебного участка № 99</w:t>
      </w:r>
      <w:r w:rsidRPr="00785980">
        <w:rPr>
          <w:rFonts w:ascii="Times New Roman" w:hAnsi="Times New Roman"/>
          <w:sz w:val="20"/>
          <w:szCs w:val="20"/>
        </w:rPr>
        <w:t xml:space="preserve"> Ялтинского судебного района (городской округ Ялта) Республики Крым </w:t>
      </w:r>
      <w:r w:rsidRPr="00785980">
        <w:rPr>
          <w:rFonts w:ascii="Times New Roman" w:hAnsi="Times New Roman"/>
          <w:sz w:val="20"/>
          <w:szCs w:val="20"/>
        </w:rPr>
        <w:t>Переверзева О.В.,</w:t>
      </w:r>
    </w:p>
    <w:p w:rsidR="00C80BB2" w:rsidRPr="00785980" w:rsidP="003C108D">
      <w:pPr>
        <w:spacing w:after="0" w:line="240" w:lineRule="auto"/>
        <w:ind w:firstLine="709"/>
        <w:jc w:val="both"/>
        <w:rPr>
          <w:rFonts w:ascii="Times New Roman" w:hAnsi="Times New Roman"/>
          <w:sz w:val="20"/>
          <w:szCs w:val="20"/>
        </w:rPr>
      </w:pPr>
      <w:r w:rsidRPr="00785980">
        <w:rPr>
          <w:rFonts w:ascii="Times New Roman" w:hAnsi="Times New Roman"/>
          <w:sz w:val="20"/>
          <w:szCs w:val="20"/>
        </w:rPr>
        <w:t>рассмотрев в открытом судебном заседании дело об административном правонарушении в отношении должностного лица –</w:t>
      </w:r>
      <w:r w:rsidRPr="00785980" w:rsidR="005628C3">
        <w:rPr>
          <w:rFonts w:ascii="Times New Roman" w:hAnsi="Times New Roman"/>
          <w:sz w:val="20"/>
          <w:szCs w:val="20"/>
        </w:rPr>
        <w:t xml:space="preserve"> </w:t>
      </w:r>
      <w:r w:rsidRPr="00785980" w:rsidR="00DC40D9">
        <w:rPr>
          <w:rFonts w:ascii="Times New Roman" w:hAnsi="Times New Roman"/>
          <w:sz w:val="20"/>
          <w:szCs w:val="20"/>
        </w:rPr>
        <w:t>председателя Крымской региональной общественной организации оздоровления и водных видов отдыха «Лагуна</w:t>
      </w:r>
      <w:r w:rsidRPr="00785980" w:rsidR="008C57EA">
        <w:rPr>
          <w:rFonts w:ascii="Times New Roman" w:hAnsi="Times New Roman"/>
          <w:sz w:val="20"/>
          <w:szCs w:val="20"/>
        </w:rPr>
        <w:t>»</w:t>
      </w:r>
      <w:r w:rsidRPr="00785980" w:rsidR="00DC40D9">
        <w:rPr>
          <w:rFonts w:ascii="Times New Roman" w:hAnsi="Times New Roman"/>
          <w:b/>
          <w:sz w:val="20"/>
          <w:szCs w:val="20"/>
        </w:rPr>
        <w:t xml:space="preserve"> Фроловой Наталии Александровны</w:t>
      </w:r>
      <w:r w:rsidRPr="00785980" w:rsidR="007F501A">
        <w:rPr>
          <w:rFonts w:ascii="Times New Roman" w:hAnsi="Times New Roman"/>
          <w:sz w:val="20"/>
          <w:szCs w:val="20"/>
        </w:rPr>
        <w:t xml:space="preserve">, </w:t>
      </w:r>
      <w:r w:rsidRPr="00785980" w:rsidR="00785980">
        <w:rPr>
          <w:rFonts w:ascii="Times New Roman" w:hAnsi="Times New Roman"/>
          <w:sz w:val="20"/>
          <w:szCs w:val="20"/>
        </w:rPr>
        <w:t>«ДАННЫЕ ИЗЪЯТЫ»</w:t>
      </w:r>
      <w:r w:rsidRPr="00785980" w:rsidR="00921091">
        <w:rPr>
          <w:rFonts w:ascii="Times New Roman" w:hAnsi="Times New Roman"/>
          <w:sz w:val="20"/>
          <w:szCs w:val="20"/>
        </w:rPr>
        <w:t xml:space="preserve">, </w:t>
      </w:r>
    </w:p>
    <w:p w:rsidR="00A2401C" w:rsidRPr="00785980" w:rsidP="00CF0142">
      <w:pPr>
        <w:spacing w:after="0" w:line="240" w:lineRule="auto"/>
        <w:ind w:firstLine="709"/>
        <w:jc w:val="both"/>
        <w:rPr>
          <w:rFonts w:ascii="Times New Roman" w:hAnsi="Times New Roman"/>
          <w:sz w:val="20"/>
          <w:szCs w:val="20"/>
        </w:rPr>
      </w:pPr>
      <w:r w:rsidRPr="00785980">
        <w:rPr>
          <w:rFonts w:ascii="Times New Roman" w:hAnsi="Times New Roman"/>
          <w:sz w:val="20"/>
          <w:szCs w:val="20"/>
        </w:rPr>
        <w:t>привлекаемо</w:t>
      </w:r>
      <w:r w:rsidRPr="00785980" w:rsidR="00111A35">
        <w:rPr>
          <w:rFonts w:ascii="Times New Roman" w:hAnsi="Times New Roman"/>
          <w:sz w:val="20"/>
          <w:szCs w:val="20"/>
        </w:rPr>
        <w:t>го</w:t>
      </w:r>
      <w:r w:rsidRPr="00785980">
        <w:rPr>
          <w:rFonts w:ascii="Times New Roman" w:hAnsi="Times New Roman"/>
          <w:sz w:val="20"/>
          <w:szCs w:val="20"/>
        </w:rPr>
        <w:t xml:space="preserve"> в совершении административного правонарушения, предусмотренного </w:t>
      </w:r>
      <w:r w:rsidRPr="00785980" w:rsidR="0096138B">
        <w:rPr>
          <w:rFonts w:ascii="Times New Roman" w:hAnsi="Times New Roman"/>
          <w:sz w:val="20"/>
          <w:szCs w:val="20"/>
        </w:rPr>
        <w:t>ч.</w:t>
      </w:r>
      <w:r w:rsidRPr="00785980" w:rsidR="0010630A">
        <w:rPr>
          <w:rFonts w:ascii="Times New Roman" w:hAnsi="Times New Roman"/>
          <w:sz w:val="20"/>
          <w:szCs w:val="20"/>
        </w:rPr>
        <w:t xml:space="preserve">2  </w:t>
      </w:r>
      <w:r w:rsidRPr="00785980" w:rsidR="0096138B">
        <w:rPr>
          <w:rFonts w:ascii="Times New Roman" w:hAnsi="Times New Roman"/>
          <w:sz w:val="20"/>
          <w:szCs w:val="20"/>
        </w:rPr>
        <w:t xml:space="preserve"> </w:t>
      </w:r>
      <w:r w:rsidRPr="00785980">
        <w:rPr>
          <w:rFonts w:ascii="Times New Roman" w:hAnsi="Times New Roman"/>
          <w:sz w:val="20"/>
          <w:szCs w:val="20"/>
        </w:rPr>
        <w:t>ст. 15.</w:t>
      </w:r>
      <w:r w:rsidRPr="00785980" w:rsidR="009730E2">
        <w:rPr>
          <w:rFonts w:ascii="Times New Roman" w:hAnsi="Times New Roman"/>
          <w:sz w:val="20"/>
          <w:szCs w:val="20"/>
        </w:rPr>
        <w:t>33</w:t>
      </w:r>
      <w:r w:rsidRPr="00785980">
        <w:rPr>
          <w:rFonts w:ascii="Times New Roman" w:hAnsi="Times New Roman"/>
          <w:sz w:val="20"/>
          <w:szCs w:val="20"/>
        </w:rPr>
        <w:t xml:space="preserve"> КоАП РФ,</w:t>
      </w:r>
    </w:p>
    <w:p w:rsidR="003C108D" w:rsidRPr="00785980" w:rsidP="00DC40D9">
      <w:pPr>
        <w:spacing w:after="0" w:line="240" w:lineRule="auto"/>
        <w:ind w:firstLine="567"/>
        <w:jc w:val="center"/>
        <w:rPr>
          <w:rFonts w:ascii="Times New Roman" w:hAnsi="Times New Roman"/>
          <w:b/>
          <w:sz w:val="20"/>
          <w:szCs w:val="20"/>
        </w:rPr>
      </w:pPr>
      <w:r w:rsidRPr="00785980">
        <w:rPr>
          <w:rFonts w:ascii="Times New Roman" w:hAnsi="Times New Roman"/>
          <w:b/>
          <w:sz w:val="20"/>
          <w:szCs w:val="20"/>
        </w:rPr>
        <w:t>У С Т А Н О В И Л:</w:t>
      </w:r>
    </w:p>
    <w:p w:rsidR="00E70F30" w:rsidRPr="00785980" w:rsidP="00DC40D9">
      <w:pPr>
        <w:spacing w:after="0" w:line="240" w:lineRule="auto"/>
        <w:ind w:firstLine="709"/>
        <w:jc w:val="both"/>
        <w:rPr>
          <w:rFonts w:ascii="Times New Roman" w:hAnsi="Times New Roman"/>
          <w:sz w:val="20"/>
          <w:szCs w:val="20"/>
        </w:rPr>
      </w:pPr>
      <w:r w:rsidRPr="00785980">
        <w:rPr>
          <w:rFonts w:ascii="Times New Roman" w:hAnsi="Times New Roman"/>
          <w:sz w:val="20"/>
          <w:szCs w:val="20"/>
        </w:rPr>
        <w:t>Фролова Н.А.</w:t>
      </w:r>
      <w:r w:rsidRPr="00785980" w:rsidR="00921091">
        <w:rPr>
          <w:rFonts w:ascii="Times New Roman" w:hAnsi="Times New Roman"/>
          <w:sz w:val="20"/>
          <w:szCs w:val="20"/>
        </w:rPr>
        <w:t xml:space="preserve">, </w:t>
      </w:r>
      <w:r w:rsidRPr="00785980" w:rsidR="00A2401C">
        <w:rPr>
          <w:rFonts w:ascii="Times New Roman" w:hAnsi="Times New Roman"/>
          <w:sz w:val="20"/>
          <w:szCs w:val="20"/>
        </w:rPr>
        <w:t>являясь</w:t>
      </w:r>
      <w:r w:rsidRPr="00785980" w:rsidR="00694868">
        <w:rPr>
          <w:rFonts w:ascii="Times New Roman" w:hAnsi="Times New Roman"/>
          <w:sz w:val="20"/>
          <w:szCs w:val="20"/>
        </w:rPr>
        <w:t xml:space="preserve"> на момент с</w:t>
      </w:r>
      <w:r w:rsidRPr="00785980" w:rsidR="0010630A">
        <w:rPr>
          <w:rFonts w:ascii="Times New Roman" w:hAnsi="Times New Roman"/>
          <w:sz w:val="20"/>
          <w:szCs w:val="20"/>
        </w:rPr>
        <w:t>овершения правонарушения (</w:t>
      </w:r>
      <w:r w:rsidRPr="00785980" w:rsidR="00EE3EBB">
        <w:rPr>
          <w:rFonts w:ascii="Times New Roman" w:hAnsi="Times New Roman"/>
          <w:sz w:val="20"/>
          <w:szCs w:val="20"/>
        </w:rPr>
        <w:t>26</w:t>
      </w:r>
      <w:r w:rsidRPr="00785980" w:rsidR="0010630A">
        <w:rPr>
          <w:rFonts w:ascii="Times New Roman" w:hAnsi="Times New Roman"/>
          <w:sz w:val="20"/>
          <w:szCs w:val="20"/>
        </w:rPr>
        <w:t>.</w:t>
      </w:r>
      <w:r w:rsidRPr="00785980" w:rsidR="00EE3EBB">
        <w:rPr>
          <w:rFonts w:ascii="Times New Roman" w:hAnsi="Times New Roman"/>
          <w:sz w:val="20"/>
          <w:szCs w:val="20"/>
        </w:rPr>
        <w:t>01</w:t>
      </w:r>
      <w:r w:rsidRPr="00785980" w:rsidR="00694868">
        <w:rPr>
          <w:rFonts w:ascii="Times New Roman" w:hAnsi="Times New Roman"/>
          <w:sz w:val="20"/>
          <w:szCs w:val="20"/>
        </w:rPr>
        <w:t>.202</w:t>
      </w:r>
      <w:r w:rsidRPr="00785980" w:rsidR="00EE3EBB">
        <w:rPr>
          <w:rFonts w:ascii="Times New Roman" w:hAnsi="Times New Roman"/>
          <w:sz w:val="20"/>
          <w:szCs w:val="20"/>
        </w:rPr>
        <w:t>3</w:t>
      </w:r>
      <w:r w:rsidRPr="00785980" w:rsidR="00694868">
        <w:rPr>
          <w:rFonts w:ascii="Times New Roman" w:hAnsi="Times New Roman"/>
          <w:sz w:val="20"/>
          <w:szCs w:val="20"/>
        </w:rPr>
        <w:t xml:space="preserve">) </w:t>
      </w:r>
      <w:r w:rsidRPr="00785980">
        <w:rPr>
          <w:rFonts w:ascii="Times New Roman" w:hAnsi="Times New Roman"/>
          <w:sz w:val="20"/>
          <w:szCs w:val="20"/>
        </w:rPr>
        <w:t xml:space="preserve">председателем Крымской региональной общественной организации оздоровления и водных видов отдыха «Лагуна», </w:t>
      </w:r>
      <w:r w:rsidRPr="00785980" w:rsidR="00A2401C">
        <w:rPr>
          <w:rFonts w:ascii="Times New Roman" w:hAnsi="Times New Roman"/>
          <w:sz w:val="20"/>
          <w:szCs w:val="20"/>
        </w:rPr>
        <w:t xml:space="preserve">юридический адрес: </w:t>
      </w:r>
      <w:r w:rsidRPr="00785980" w:rsidR="00785980">
        <w:rPr>
          <w:rFonts w:ascii="Times New Roman" w:hAnsi="Times New Roman"/>
          <w:sz w:val="20"/>
          <w:szCs w:val="20"/>
        </w:rPr>
        <w:t>«ДАННЫЕ ИЗЪЯТЫ»</w:t>
      </w:r>
      <w:r w:rsidRPr="00785980" w:rsidR="00921091">
        <w:rPr>
          <w:rFonts w:ascii="Times New Roman" w:hAnsi="Times New Roman"/>
          <w:sz w:val="20"/>
          <w:szCs w:val="20"/>
        </w:rPr>
        <w:t xml:space="preserve">, </w:t>
      </w:r>
      <w:r w:rsidRPr="00785980" w:rsidR="00D950C6">
        <w:rPr>
          <w:rFonts w:ascii="Times New Roman" w:hAnsi="Times New Roman"/>
          <w:sz w:val="20"/>
          <w:szCs w:val="20"/>
        </w:rPr>
        <w:t>не</w:t>
      </w:r>
      <w:r w:rsidRPr="00785980" w:rsidR="000E3DC0">
        <w:rPr>
          <w:rFonts w:ascii="Times New Roman" w:hAnsi="Times New Roman"/>
          <w:sz w:val="20"/>
          <w:szCs w:val="20"/>
        </w:rPr>
        <w:t>своевременно-</w:t>
      </w:r>
      <w:r w:rsidRPr="00785980" w:rsidR="00611A0C">
        <w:rPr>
          <w:rFonts w:ascii="Times New Roman" w:hAnsi="Times New Roman"/>
          <w:sz w:val="20"/>
          <w:szCs w:val="20"/>
        </w:rPr>
        <w:t xml:space="preserve"> </w:t>
      </w:r>
      <w:r w:rsidRPr="00785980">
        <w:rPr>
          <w:rFonts w:ascii="Times New Roman" w:hAnsi="Times New Roman"/>
          <w:sz w:val="20"/>
          <w:szCs w:val="20"/>
        </w:rPr>
        <w:t>07</w:t>
      </w:r>
      <w:r w:rsidRPr="00785980" w:rsidR="0010630A">
        <w:rPr>
          <w:rFonts w:ascii="Times New Roman" w:hAnsi="Times New Roman"/>
          <w:sz w:val="20"/>
          <w:szCs w:val="20"/>
        </w:rPr>
        <w:t>.</w:t>
      </w:r>
      <w:r w:rsidRPr="00785980" w:rsidR="00EE3EBB">
        <w:rPr>
          <w:rFonts w:ascii="Times New Roman" w:hAnsi="Times New Roman"/>
          <w:sz w:val="20"/>
          <w:szCs w:val="20"/>
        </w:rPr>
        <w:t>0</w:t>
      </w:r>
      <w:r w:rsidRPr="00785980">
        <w:rPr>
          <w:rFonts w:ascii="Times New Roman" w:hAnsi="Times New Roman"/>
          <w:sz w:val="20"/>
          <w:szCs w:val="20"/>
        </w:rPr>
        <w:t>2</w:t>
      </w:r>
      <w:r w:rsidRPr="00785980" w:rsidR="000E3DC0">
        <w:rPr>
          <w:rFonts w:ascii="Times New Roman" w:hAnsi="Times New Roman"/>
          <w:sz w:val="20"/>
          <w:szCs w:val="20"/>
        </w:rPr>
        <w:t>.202</w:t>
      </w:r>
      <w:r w:rsidRPr="00785980" w:rsidR="00EE3EBB">
        <w:rPr>
          <w:rFonts w:ascii="Times New Roman" w:hAnsi="Times New Roman"/>
          <w:sz w:val="20"/>
          <w:szCs w:val="20"/>
        </w:rPr>
        <w:t>3</w:t>
      </w:r>
      <w:r w:rsidRPr="00785980" w:rsidR="000E3DC0">
        <w:rPr>
          <w:rFonts w:ascii="Times New Roman" w:hAnsi="Times New Roman"/>
          <w:sz w:val="20"/>
          <w:szCs w:val="20"/>
        </w:rPr>
        <w:t xml:space="preserve"> года</w:t>
      </w:r>
      <w:r w:rsidRPr="00785980" w:rsidR="00694868">
        <w:rPr>
          <w:rFonts w:ascii="Times New Roman" w:hAnsi="Times New Roman"/>
          <w:sz w:val="20"/>
          <w:szCs w:val="20"/>
        </w:rPr>
        <w:t>,</w:t>
      </w:r>
      <w:r w:rsidRPr="00785980" w:rsidR="00644CB7">
        <w:rPr>
          <w:rFonts w:ascii="Times New Roman" w:hAnsi="Times New Roman"/>
          <w:sz w:val="20"/>
          <w:szCs w:val="20"/>
        </w:rPr>
        <w:t xml:space="preserve"> </w:t>
      </w:r>
      <w:r w:rsidRPr="00785980" w:rsidR="00694868">
        <w:rPr>
          <w:rFonts w:ascii="Times New Roman" w:hAnsi="Times New Roman"/>
          <w:sz w:val="20"/>
          <w:szCs w:val="20"/>
        </w:rPr>
        <w:t xml:space="preserve"> </w:t>
      </w:r>
      <w:r w:rsidRPr="00785980" w:rsidR="00EE3EBB">
        <w:rPr>
          <w:rFonts w:ascii="Times New Roman" w:hAnsi="Times New Roman"/>
          <w:sz w:val="20"/>
          <w:szCs w:val="20"/>
        </w:rPr>
        <w:t>предоставил</w:t>
      </w:r>
      <w:r w:rsidRPr="00785980">
        <w:rPr>
          <w:rFonts w:ascii="Times New Roman" w:hAnsi="Times New Roman"/>
          <w:sz w:val="20"/>
          <w:szCs w:val="20"/>
        </w:rPr>
        <w:t>а</w:t>
      </w:r>
      <w:r w:rsidRPr="00785980" w:rsidR="00EE3EBB">
        <w:rPr>
          <w:rFonts w:ascii="Times New Roman" w:hAnsi="Times New Roman"/>
          <w:sz w:val="20"/>
          <w:szCs w:val="20"/>
        </w:rPr>
        <w:t xml:space="preserve"> в отделение</w:t>
      </w:r>
      <w:r w:rsidRPr="00785980" w:rsidR="00F05265">
        <w:rPr>
          <w:rFonts w:ascii="Times New Roman" w:hAnsi="Times New Roman"/>
          <w:iCs/>
          <w:sz w:val="20"/>
          <w:szCs w:val="20"/>
        </w:rPr>
        <w:t xml:space="preserve"> Фонда </w:t>
      </w:r>
      <w:r w:rsidRPr="00785980" w:rsidR="00EE3EBB">
        <w:rPr>
          <w:rFonts w:ascii="Times New Roman" w:hAnsi="Times New Roman"/>
          <w:iCs/>
          <w:sz w:val="20"/>
          <w:szCs w:val="20"/>
        </w:rPr>
        <w:t xml:space="preserve">пенсионного и </w:t>
      </w:r>
      <w:r w:rsidRPr="00785980" w:rsidR="00F05265">
        <w:rPr>
          <w:rFonts w:ascii="Times New Roman" w:hAnsi="Times New Roman"/>
          <w:iCs/>
          <w:sz w:val="20"/>
          <w:szCs w:val="20"/>
        </w:rPr>
        <w:t xml:space="preserve">социального страхования Российской Федерации по Республике Крым расчет по начисленным и уплаченным страховым взносам </w:t>
      </w:r>
      <w:r w:rsidRPr="00785980" w:rsidR="002C79F5">
        <w:rPr>
          <w:rFonts w:ascii="Times New Roman" w:hAnsi="Times New Roman"/>
          <w:iCs/>
          <w:sz w:val="20"/>
          <w:szCs w:val="20"/>
        </w:rPr>
        <w:t xml:space="preserve">за </w:t>
      </w:r>
      <w:r w:rsidRPr="00785980" w:rsidR="00EE3EBB">
        <w:rPr>
          <w:rFonts w:ascii="Times New Roman" w:hAnsi="Times New Roman"/>
          <w:iCs/>
          <w:sz w:val="20"/>
          <w:szCs w:val="20"/>
        </w:rPr>
        <w:t xml:space="preserve"> 12</w:t>
      </w:r>
      <w:r w:rsidRPr="00785980" w:rsidR="009D505A">
        <w:rPr>
          <w:rFonts w:ascii="Times New Roman" w:hAnsi="Times New Roman"/>
          <w:iCs/>
          <w:sz w:val="20"/>
          <w:szCs w:val="20"/>
        </w:rPr>
        <w:t xml:space="preserve"> месяцев</w:t>
      </w:r>
      <w:r w:rsidRPr="00785980" w:rsidR="00921091">
        <w:rPr>
          <w:rFonts w:ascii="Times New Roman" w:hAnsi="Times New Roman"/>
          <w:iCs/>
          <w:sz w:val="20"/>
          <w:szCs w:val="20"/>
        </w:rPr>
        <w:t xml:space="preserve"> </w:t>
      </w:r>
      <w:r w:rsidRPr="00785980" w:rsidR="002C79F5">
        <w:rPr>
          <w:rFonts w:ascii="Times New Roman" w:hAnsi="Times New Roman"/>
          <w:iCs/>
          <w:sz w:val="20"/>
          <w:szCs w:val="20"/>
        </w:rPr>
        <w:t>202</w:t>
      </w:r>
      <w:r w:rsidRPr="00785980" w:rsidR="00921091">
        <w:rPr>
          <w:rFonts w:ascii="Times New Roman" w:hAnsi="Times New Roman"/>
          <w:iCs/>
          <w:sz w:val="20"/>
          <w:szCs w:val="20"/>
        </w:rPr>
        <w:t>2</w:t>
      </w:r>
      <w:r w:rsidRPr="00785980" w:rsidR="002C79F5">
        <w:rPr>
          <w:rFonts w:ascii="Times New Roman" w:hAnsi="Times New Roman"/>
          <w:iCs/>
          <w:sz w:val="20"/>
          <w:szCs w:val="20"/>
        </w:rPr>
        <w:t xml:space="preserve"> год</w:t>
      </w:r>
      <w:r w:rsidRPr="00785980" w:rsidR="00921091">
        <w:rPr>
          <w:rFonts w:ascii="Times New Roman" w:hAnsi="Times New Roman"/>
          <w:iCs/>
          <w:sz w:val="20"/>
          <w:szCs w:val="20"/>
        </w:rPr>
        <w:t>а</w:t>
      </w:r>
      <w:r w:rsidRPr="00785980" w:rsidR="005840FE">
        <w:rPr>
          <w:rFonts w:ascii="Times New Roman" w:hAnsi="Times New Roman"/>
          <w:sz w:val="20"/>
          <w:szCs w:val="20"/>
        </w:rPr>
        <w:t>,</w:t>
      </w:r>
      <w:r w:rsidRPr="00785980">
        <w:rPr>
          <w:rFonts w:ascii="Times New Roman" w:hAnsi="Times New Roman"/>
          <w:sz w:val="20"/>
          <w:szCs w:val="20"/>
        </w:rPr>
        <w:t xml:space="preserve"> при установленном законом сроке - до </w:t>
      </w:r>
      <w:r w:rsidRPr="00785980" w:rsidR="00EE3EBB">
        <w:rPr>
          <w:rFonts w:ascii="Times New Roman" w:hAnsi="Times New Roman"/>
          <w:sz w:val="20"/>
          <w:szCs w:val="20"/>
        </w:rPr>
        <w:t>25</w:t>
      </w:r>
      <w:r w:rsidRPr="00785980">
        <w:rPr>
          <w:rFonts w:ascii="Times New Roman" w:hAnsi="Times New Roman"/>
          <w:sz w:val="20"/>
          <w:szCs w:val="20"/>
        </w:rPr>
        <w:t>.</w:t>
      </w:r>
      <w:r w:rsidRPr="00785980" w:rsidR="00EE3EBB">
        <w:rPr>
          <w:rFonts w:ascii="Times New Roman" w:hAnsi="Times New Roman"/>
          <w:sz w:val="20"/>
          <w:szCs w:val="20"/>
        </w:rPr>
        <w:t>01</w:t>
      </w:r>
      <w:r w:rsidRPr="00785980">
        <w:rPr>
          <w:rFonts w:ascii="Times New Roman" w:hAnsi="Times New Roman"/>
          <w:sz w:val="20"/>
          <w:szCs w:val="20"/>
        </w:rPr>
        <w:t>.20</w:t>
      </w:r>
      <w:r w:rsidRPr="00785980" w:rsidR="0073201A">
        <w:rPr>
          <w:rFonts w:ascii="Times New Roman" w:hAnsi="Times New Roman"/>
          <w:sz w:val="20"/>
          <w:szCs w:val="20"/>
        </w:rPr>
        <w:t>2</w:t>
      </w:r>
      <w:r w:rsidRPr="00785980" w:rsidR="00EE3EBB">
        <w:rPr>
          <w:rFonts w:ascii="Times New Roman" w:hAnsi="Times New Roman"/>
          <w:sz w:val="20"/>
          <w:szCs w:val="20"/>
        </w:rPr>
        <w:t>3</w:t>
      </w:r>
      <w:r w:rsidRPr="00785980" w:rsidR="00DE5D17">
        <w:rPr>
          <w:rFonts w:ascii="Times New Roman" w:hAnsi="Times New Roman"/>
          <w:sz w:val="20"/>
          <w:szCs w:val="20"/>
        </w:rPr>
        <w:t xml:space="preserve"> года</w:t>
      </w:r>
      <w:r w:rsidRPr="00785980">
        <w:rPr>
          <w:rFonts w:ascii="Times New Roman" w:hAnsi="Times New Roman"/>
          <w:sz w:val="20"/>
          <w:szCs w:val="20"/>
        </w:rPr>
        <w:t>, чем нарушил</w:t>
      </w:r>
      <w:r w:rsidRPr="00785980">
        <w:rPr>
          <w:rFonts w:ascii="Times New Roman" w:hAnsi="Times New Roman"/>
          <w:sz w:val="20"/>
          <w:szCs w:val="20"/>
        </w:rPr>
        <w:t>а</w:t>
      </w:r>
      <w:r w:rsidRPr="00785980" w:rsidR="00C067FB">
        <w:rPr>
          <w:rFonts w:ascii="Times New Roman" w:hAnsi="Times New Roman"/>
          <w:sz w:val="20"/>
          <w:szCs w:val="20"/>
        </w:rPr>
        <w:t xml:space="preserve"> </w:t>
      </w:r>
      <w:r w:rsidRPr="00785980" w:rsidR="002C79F5">
        <w:rPr>
          <w:rFonts w:ascii="Times New Roman" w:hAnsi="Times New Roman"/>
          <w:iCs/>
          <w:sz w:val="20"/>
          <w:szCs w:val="20"/>
        </w:rPr>
        <w:t>ст. 24 Федерального закона РФ от 24.07.1998 года N 125-ФЗ «Об обязательном социальном страховании от несчастных случаев на производстве и профессиональных</w:t>
      </w:r>
      <w:r w:rsidRPr="00785980" w:rsidR="002C79F5">
        <w:rPr>
          <w:rFonts w:ascii="Times New Roman" w:hAnsi="Times New Roman"/>
          <w:iCs/>
          <w:sz w:val="20"/>
          <w:szCs w:val="20"/>
        </w:rPr>
        <w:t xml:space="preserve"> заболеваний»</w:t>
      </w:r>
      <w:r w:rsidRPr="00785980">
        <w:rPr>
          <w:rFonts w:ascii="Times New Roman" w:hAnsi="Times New Roman"/>
          <w:sz w:val="20"/>
          <w:szCs w:val="20"/>
        </w:rPr>
        <w:t>, то есть совершил</w:t>
      </w:r>
      <w:r w:rsidRPr="00785980">
        <w:rPr>
          <w:rFonts w:ascii="Times New Roman" w:hAnsi="Times New Roman"/>
          <w:sz w:val="20"/>
          <w:szCs w:val="20"/>
        </w:rPr>
        <w:t>а</w:t>
      </w:r>
      <w:r w:rsidRPr="00785980">
        <w:rPr>
          <w:rFonts w:ascii="Times New Roman" w:hAnsi="Times New Roman"/>
          <w:sz w:val="20"/>
          <w:szCs w:val="20"/>
        </w:rPr>
        <w:t xml:space="preserve"> административное правонарушение, предусмотренное </w:t>
      </w:r>
      <w:r w:rsidRPr="00785980" w:rsidR="00FB52DE">
        <w:rPr>
          <w:rFonts w:ascii="Times New Roman" w:hAnsi="Times New Roman"/>
          <w:sz w:val="20"/>
          <w:szCs w:val="20"/>
        </w:rPr>
        <w:t>ч.</w:t>
      </w:r>
      <w:r w:rsidRPr="00785980" w:rsidR="002C79F5">
        <w:rPr>
          <w:rFonts w:ascii="Times New Roman" w:hAnsi="Times New Roman"/>
          <w:sz w:val="20"/>
          <w:szCs w:val="20"/>
        </w:rPr>
        <w:t>2</w:t>
      </w:r>
      <w:r w:rsidRPr="00785980" w:rsidR="00FB52DE">
        <w:rPr>
          <w:rFonts w:ascii="Times New Roman" w:hAnsi="Times New Roman"/>
          <w:sz w:val="20"/>
          <w:szCs w:val="20"/>
        </w:rPr>
        <w:t xml:space="preserve"> </w:t>
      </w:r>
      <w:r w:rsidRPr="00785980">
        <w:rPr>
          <w:rFonts w:ascii="Times New Roman" w:hAnsi="Times New Roman"/>
          <w:sz w:val="20"/>
          <w:szCs w:val="20"/>
        </w:rPr>
        <w:t xml:space="preserve">ст. 15.33 КоАП РФ.    </w:t>
      </w:r>
    </w:p>
    <w:p w:rsidR="0010630A" w:rsidRPr="00785980" w:rsidP="0010630A">
      <w:pPr>
        <w:spacing w:after="0" w:line="240" w:lineRule="auto"/>
        <w:ind w:firstLine="708"/>
        <w:jc w:val="both"/>
        <w:rPr>
          <w:rFonts w:ascii="Times New Roman" w:hAnsi="Times New Roman"/>
          <w:sz w:val="20"/>
          <w:szCs w:val="20"/>
        </w:rPr>
      </w:pPr>
      <w:r w:rsidRPr="00785980">
        <w:rPr>
          <w:rFonts w:ascii="Times New Roman" w:hAnsi="Times New Roman"/>
          <w:sz w:val="20"/>
          <w:szCs w:val="20"/>
        </w:rPr>
        <w:t>Фролова Н.А.</w:t>
      </w:r>
      <w:r w:rsidRPr="00785980" w:rsidR="00921091">
        <w:rPr>
          <w:rFonts w:ascii="Times New Roman" w:hAnsi="Times New Roman"/>
          <w:sz w:val="20"/>
          <w:szCs w:val="20"/>
        </w:rPr>
        <w:t xml:space="preserve"> </w:t>
      </w:r>
      <w:r w:rsidRPr="00785980" w:rsidR="00625FBF">
        <w:rPr>
          <w:rFonts w:ascii="Times New Roman" w:hAnsi="Times New Roman"/>
          <w:sz w:val="20"/>
          <w:szCs w:val="20"/>
        </w:rPr>
        <w:t>в судебное заседание не явил</w:t>
      </w:r>
      <w:r w:rsidRPr="00785980">
        <w:rPr>
          <w:rFonts w:ascii="Times New Roman" w:hAnsi="Times New Roman"/>
          <w:sz w:val="20"/>
          <w:szCs w:val="20"/>
        </w:rPr>
        <w:t>ась</w:t>
      </w:r>
      <w:r w:rsidRPr="00785980" w:rsidR="00694868">
        <w:rPr>
          <w:rFonts w:ascii="Times New Roman" w:hAnsi="Times New Roman"/>
          <w:sz w:val="20"/>
          <w:szCs w:val="20"/>
        </w:rPr>
        <w:t>, о</w:t>
      </w:r>
      <w:r w:rsidRPr="00785980" w:rsidR="00625FBF">
        <w:rPr>
          <w:rFonts w:ascii="Times New Roman" w:hAnsi="Times New Roman"/>
          <w:sz w:val="20"/>
          <w:szCs w:val="20"/>
        </w:rPr>
        <w:t xml:space="preserve"> дне, времени и месте рассмотрения дела извещен</w:t>
      </w:r>
      <w:r w:rsidRPr="00785980">
        <w:rPr>
          <w:rFonts w:ascii="Times New Roman" w:hAnsi="Times New Roman"/>
          <w:sz w:val="20"/>
          <w:szCs w:val="20"/>
        </w:rPr>
        <w:t>а</w:t>
      </w:r>
      <w:r w:rsidRPr="00785980" w:rsidR="00625FBF">
        <w:rPr>
          <w:rFonts w:ascii="Times New Roman" w:hAnsi="Times New Roman"/>
          <w:sz w:val="20"/>
          <w:szCs w:val="20"/>
        </w:rPr>
        <w:t xml:space="preserve"> </w:t>
      </w:r>
      <w:r w:rsidRPr="00785980">
        <w:rPr>
          <w:rFonts w:ascii="Times New Roman" w:hAnsi="Times New Roman"/>
          <w:sz w:val="20"/>
          <w:szCs w:val="20"/>
        </w:rPr>
        <w:t>надлежащим образом, ход</w:t>
      </w:r>
      <w:r w:rsidRPr="00785980" w:rsidR="00111A35">
        <w:rPr>
          <w:rFonts w:ascii="Times New Roman" w:hAnsi="Times New Roman"/>
          <w:sz w:val="20"/>
          <w:szCs w:val="20"/>
        </w:rPr>
        <w:t>атайств об отложении не заявлял</w:t>
      </w:r>
      <w:r w:rsidRPr="00785980">
        <w:rPr>
          <w:rFonts w:ascii="Times New Roman" w:hAnsi="Times New Roman"/>
          <w:sz w:val="20"/>
          <w:szCs w:val="20"/>
        </w:rPr>
        <w:t>а</w:t>
      </w:r>
      <w:r w:rsidRPr="00785980">
        <w:rPr>
          <w:rFonts w:ascii="Times New Roman" w:hAnsi="Times New Roman"/>
          <w:sz w:val="20"/>
          <w:szCs w:val="20"/>
        </w:rPr>
        <w:t>,</w:t>
      </w:r>
      <w:r w:rsidRPr="00785980" w:rsidR="00111A35">
        <w:rPr>
          <w:rFonts w:ascii="Times New Roman" w:hAnsi="Times New Roman"/>
          <w:sz w:val="20"/>
          <w:szCs w:val="20"/>
        </w:rPr>
        <w:t xml:space="preserve"> на личном участии не настаивал</w:t>
      </w:r>
      <w:r w:rsidRPr="00785980">
        <w:rPr>
          <w:rFonts w:ascii="Times New Roman" w:hAnsi="Times New Roman"/>
          <w:sz w:val="20"/>
          <w:szCs w:val="20"/>
        </w:rPr>
        <w:t>а</w:t>
      </w:r>
      <w:r w:rsidRPr="00785980">
        <w:rPr>
          <w:rFonts w:ascii="Times New Roman" w:hAnsi="Times New Roman"/>
          <w:sz w:val="20"/>
          <w:szCs w:val="20"/>
        </w:rPr>
        <w:t>.</w:t>
      </w:r>
      <w:r w:rsidRPr="00785980" w:rsidR="00625FBF">
        <w:rPr>
          <w:rFonts w:ascii="Times New Roman" w:hAnsi="Times New Roman"/>
          <w:sz w:val="20"/>
          <w:szCs w:val="20"/>
        </w:rPr>
        <w:t xml:space="preserve"> </w:t>
      </w:r>
    </w:p>
    <w:p w:rsidR="00694868" w:rsidRPr="00785980" w:rsidP="0010630A">
      <w:pPr>
        <w:spacing w:after="0" w:line="240" w:lineRule="auto"/>
        <w:ind w:firstLine="708"/>
        <w:jc w:val="both"/>
        <w:rPr>
          <w:rFonts w:ascii="Times New Roman" w:hAnsi="Times New Roman"/>
          <w:color w:val="000000" w:themeColor="text1"/>
          <w:sz w:val="20"/>
          <w:szCs w:val="20"/>
        </w:rPr>
      </w:pPr>
      <w:r w:rsidRPr="00785980">
        <w:rPr>
          <w:rFonts w:ascii="Times New Roman" w:hAnsi="Times New Roman"/>
          <w:color w:val="000000" w:themeColor="text1"/>
          <w:sz w:val="20"/>
          <w:szCs w:val="20"/>
        </w:rPr>
        <w:t xml:space="preserve">В силу ч.2 ст.25.1 КоАП РФ дело может быть рассмотрено в отсутствие лица, в отношении которого ведется производство по делу об административном правонарушении, если имеются данные о его надлежащем извещении, о месте и времени рассмотрения дела и если от лица не поступило ходатайство об отложении рассмотрения дела.  </w:t>
      </w:r>
    </w:p>
    <w:p w:rsidR="00E70F30" w:rsidRPr="00785980" w:rsidP="00A334E9">
      <w:pPr>
        <w:spacing w:after="0" w:line="240" w:lineRule="auto"/>
        <w:ind w:firstLine="708"/>
        <w:jc w:val="both"/>
        <w:rPr>
          <w:rFonts w:ascii="Times New Roman" w:hAnsi="Times New Roman"/>
          <w:sz w:val="20"/>
          <w:szCs w:val="20"/>
        </w:rPr>
      </w:pPr>
      <w:r w:rsidRPr="00785980">
        <w:rPr>
          <w:rFonts w:ascii="Times New Roman" w:hAnsi="Times New Roman"/>
          <w:sz w:val="20"/>
          <w:szCs w:val="20"/>
        </w:rPr>
        <w:t>Исследовав материалы дела в полном объеме, прихожу к следующему.</w:t>
      </w:r>
    </w:p>
    <w:p w:rsidR="0069416E" w:rsidRPr="00785980" w:rsidP="0069416E">
      <w:pPr>
        <w:spacing w:after="0" w:line="240" w:lineRule="auto"/>
        <w:ind w:firstLine="539"/>
        <w:jc w:val="both"/>
        <w:rPr>
          <w:rFonts w:ascii="Times New Roman" w:hAnsi="Times New Roman"/>
          <w:sz w:val="20"/>
          <w:szCs w:val="20"/>
        </w:rPr>
      </w:pPr>
      <w:r w:rsidRPr="00785980">
        <w:rPr>
          <w:rStyle w:val="FontStyle17"/>
          <w:sz w:val="20"/>
          <w:szCs w:val="20"/>
        </w:rPr>
        <w:t>В соответствии с положениями п.1 ст.24 Федерального закона от 24.07.1998 года №                 125-ФЗ "Об обязательном социальном страховании от несчастных случаев на производстве и профессиональных заболеваний" с</w:t>
      </w:r>
      <w:r w:rsidRPr="00785980">
        <w:rPr>
          <w:rFonts w:ascii="Times New Roman" w:hAnsi="Times New Roman"/>
          <w:sz w:val="20"/>
          <w:szCs w:val="20"/>
        </w:rPr>
        <w:t xml:space="preserve">трахователи в установленном порядке осуществляют учет случаев производственного травматизма и профессиональных </w:t>
      </w:r>
      <w:r w:rsidRPr="00785980">
        <w:rPr>
          <w:rFonts w:ascii="Times New Roman" w:hAnsi="Times New Roman"/>
          <w:sz w:val="20"/>
          <w:szCs w:val="20"/>
        </w:rPr>
        <w:t>заболеваний</w:t>
      </w:r>
      <w:r w:rsidRPr="00785980">
        <w:rPr>
          <w:rFonts w:ascii="Times New Roman" w:hAnsi="Times New Roman"/>
          <w:sz w:val="20"/>
          <w:szCs w:val="20"/>
        </w:rPr>
        <w:t xml:space="preserve"> застрахованных и связанного с ними обеспечения по страхованию, ведут государственную ежеквартальную статистическую, а также бухгалтерскую отчетность. </w:t>
      </w:r>
      <w:r w:rsidRPr="00785980">
        <w:rPr>
          <w:rFonts w:ascii="Times New Roman" w:hAnsi="Times New Roman"/>
          <w:sz w:val="20"/>
          <w:szCs w:val="20"/>
        </w:rPr>
        <w:t>Страхователи ежеквартально не позднее 25-го числа месяца, следующего за отчетным периодом, представляют в территориальный орган страховщика по месту их регистрации сведения о начисленных страховых взносах в составе единой формы сведений, предусмотренной статьей 8 Федерального закона от 1 апреля 1996 года N 27-ФЗ "Об индивидуальном (персонифицированном) учете в системах обязательного пенсионного страхования и обязательного социального страхования".</w:t>
      </w:r>
    </w:p>
    <w:p w:rsidR="002C79F5" w:rsidRPr="00785980" w:rsidP="0069416E">
      <w:pPr>
        <w:spacing w:after="0" w:line="240" w:lineRule="auto"/>
        <w:ind w:firstLine="539"/>
        <w:jc w:val="both"/>
        <w:rPr>
          <w:rFonts w:ascii="Times New Roman" w:hAnsi="Times New Roman"/>
          <w:sz w:val="20"/>
          <w:szCs w:val="20"/>
        </w:rPr>
      </w:pPr>
      <w:r w:rsidRPr="00785980">
        <w:rPr>
          <w:rStyle w:val="FontStyle17"/>
          <w:sz w:val="20"/>
          <w:szCs w:val="20"/>
        </w:rPr>
        <w:t>Таким образом, к</w:t>
      </w:r>
      <w:r w:rsidRPr="00785980">
        <w:rPr>
          <w:rStyle w:val="FontStyle17"/>
          <w:sz w:val="20"/>
          <w:szCs w:val="20"/>
        </w:rPr>
        <w:t xml:space="preserve">райним сроком представления </w:t>
      </w:r>
      <w:r w:rsidRPr="00785980">
        <w:rPr>
          <w:rFonts w:ascii="Times New Roman" w:hAnsi="Times New Roman"/>
          <w:iCs/>
          <w:sz w:val="20"/>
          <w:szCs w:val="20"/>
        </w:rPr>
        <w:t xml:space="preserve">расчета по начисленным и уплаченным страховым взносам за </w:t>
      </w:r>
      <w:r w:rsidRPr="00785980" w:rsidR="00EE3EBB">
        <w:rPr>
          <w:rFonts w:ascii="Times New Roman" w:hAnsi="Times New Roman"/>
          <w:iCs/>
          <w:sz w:val="20"/>
          <w:szCs w:val="20"/>
        </w:rPr>
        <w:t xml:space="preserve"> 12</w:t>
      </w:r>
      <w:r w:rsidRPr="00785980" w:rsidR="009D505A">
        <w:rPr>
          <w:rFonts w:ascii="Times New Roman" w:hAnsi="Times New Roman"/>
          <w:iCs/>
          <w:sz w:val="20"/>
          <w:szCs w:val="20"/>
        </w:rPr>
        <w:t xml:space="preserve"> месяцев</w:t>
      </w:r>
      <w:r w:rsidRPr="00785980" w:rsidR="002E1C34">
        <w:rPr>
          <w:rFonts w:ascii="Times New Roman" w:hAnsi="Times New Roman"/>
          <w:iCs/>
          <w:sz w:val="20"/>
          <w:szCs w:val="20"/>
        </w:rPr>
        <w:t xml:space="preserve"> 2022</w:t>
      </w:r>
      <w:r w:rsidRPr="00785980">
        <w:rPr>
          <w:rFonts w:ascii="Times New Roman" w:hAnsi="Times New Roman"/>
          <w:iCs/>
          <w:sz w:val="20"/>
          <w:szCs w:val="20"/>
        </w:rPr>
        <w:t xml:space="preserve"> год</w:t>
      </w:r>
      <w:r w:rsidRPr="00785980" w:rsidR="002E1C34">
        <w:rPr>
          <w:rFonts w:ascii="Times New Roman" w:hAnsi="Times New Roman"/>
          <w:iCs/>
          <w:sz w:val="20"/>
          <w:szCs w:val="20"/>
        </w:rPr>
        <w:t>а</w:t>
      </w:r>
      <w:r w:rsidRPr="00785980">
        <w:rPr>
          <w:rStyle w:val="FontStyle17"/>
          <w:sz w:val="20"/>
          <w:szCs w:val="20"/>
        </w:rPr>
        <w:t xml:space="preserve"> является</w:t>
      </w:r>
      <w:r w:rsidRPr="00785980" w:rsidR="00EE3EBB">
        <w:rPr>
          <w:rFonts w:ascii="Times New Roman" w:hAnsi="Times New Roman"/>
          <w:sz w:val="20"/>
          <w:szCs w:val="20"/>
        </w:rPr>
        <w:t xml:space="preserve"> – 25</w:t>
      </w:r>
      <w:r w:rsidRPr="00785980">
        <w:rPr>
          <w:rFonts w:ascii="Times New Roman" w:hAnsi="Times New Roman"/>
          <w:sz w:val="20"/>
          <w:szCs w:val="20"/>
        </w:rPr>
        <w:t xml:space="preserve"> </w:t>
      </w:r>
      <w:r w:rsidRPr="00785980" w:rsidR="00EE3EBB">
        <w:rPr>
          <w:rFonts w:ascii="Times New Roman" w:hAnsi="Times New Roman"/>
          <w:sz w:val="20"/>
          <w:szCs w:val="20"/>
        </w:rPr>
        <w:t>января</w:t>
      </w:r>
      <w:r w:rsidRPr="00785980">
        <w:rPr>
          <w:rFonts w:ascii="Times New Roman" w:hAnsi="Times New Roman"/>
          <w:sz w:val="20"/>
          <w:szCs w:val="20"/>
        </w:rPr>
        <w:t xml:space="preserve"> 202</w:t>
      </w:r>
      <w:r w:rsidRPr="00785980" w:rsidR="00EE3EBB">
        <w:rPr>
          <w:rFonts w:ascii="Times New Roman" w:hAnsi="Times New Roman"/>
          <w:sz w:val="20"/>
          <w:szCs w:val="20"/>
        </w:rPr>
        <w:t>3</w:t>
      </w:r>
      <w:r w:rsidRPr="00785980">
        <w:rPr>
          <w:rFonts w:ascii="Times New Roman" w:hAnsi="Times New Roman"/>
          <w:sz w:val="20"/>
          <w:szCs w:val="20"/>
        </w:rPr>
        <w:t xml:space="preserve"> года.  </w:t>
      </w:r>
    </w:p>
    <w:p w:rsidR="00F26CD2" w:rsidRPr="00785980" w:rsidP="00083CD2">
      <w:pPr>
        <w:pStyle w:val="HTMLPreformatted"/>
        <w:ind w:firstLine="540"/>
        <w:jc w:val="both"/>
        <w:rPr>
          <w:rFonts w:ascii="Times New Roman" w:hAnsi="Times New Roman" w:cs="Times New Roman"/>
        </w:rPr>
      </w:pPr>
      <w:r w:rsidRPr="00785980">
        <w:rPr>
          <w:rFonts w:ascii="Times New Roman" w:eastAsia="Calibri" w:hAnsi="Times New Roman"/>
          <w:lang w:eastAsia="en-US"/>
        </w:rPr>
        <w:t xml:space="preserve">Согласно ч.2 ст. 15.33 </w:t>
      </w:r>
      <w:r w:rsidRPr="00785980" w:rsidR="003C108D">
        <w:rPr>
          <w:rFonts w:ascii="Times New Roman" w:hAnsi="Times New Roman"/>
        </w:rPr>
        <w:t>КоАП РФ (</w:t>
      </w:r>
      <w:r w:rsidRPr="00785980" w:rsidR="00C64329">
        <w:rPr>
          <w:rFonts w:ascii="Times New Roman" w:hAnsi="Times New Roman"/>
        </w:rPr>
        <w:t>в ред.</w:t>
      </w:r>
      <w:r w:rsidRPr="00785980" w:rsidR="00083CD2">
        <w:rPr>
          <w:rFonts w:ascii="Times New Roman" w:hAnsi="Times New Roman"/>
        </w:rPr>
        <w:t xml:space="preserve"> от 14.07.2022)</w:t>
      </w:r>
      <w:r w:rsidRPr="00785980">
        <w:rPr>
          <w:rFonts w:ascii="Times New Roman" w:hAnsi="Times New Roman"/>
        </w:rPr>
        <w:t xml:space="preserve"> административная ответственность наступает</w:t>
      </w:r>
      <w:r w:rsidRPr="00785980">
        <w:rPr>
          <w:rFonts w:ascii="Times New Roman" w:eastAsia="Calibri" w:hAnsi="Times New Roman"/>
          <w:lang w:eastAsia="en-US"/>
        </w:rPr>
        <w:t xml:space="preserve"> за </w:t>
      </w:r>
      <w:r w:rsidRPr="00785980">
        <w:rPr>
          <w:rFonts w:ascii="Times New Roman" w:hAnsi="Times New Roman" w:eastAsiaTheme="minorHAnsi"/>
          <w:lang w:eastAsia="en-US"/>
        </w:rPr>
        <w:t xml:space="preserve">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w:t>
      </w:r>
      <w:r w:rsidRPr="00785980" w:rsidR="00083CD2">
        <w:rPr>
          <w:rFonts w:ascii="Times New Roman" w:hAnsi="Times New Roman" w:cs="Times New Roman"/>
        </w:rPr>
        <w:t>сведений о начисленных страховых взносах в территориальные органы Фонда пенсионного и социального страхования Российской Федерации</w:t>
      </w:r>
      <w:r w:rsidRPr="00785980" w:rsidR="0050693C">
        <w:rPr>
          <w:rFonts w:ascii="Times New Roman" w:hAnsi="Times New Roman" w:eastAsiaTheme="minorHAnsi"/>
          <w:lang w:eastAsia="en-US"/>
        </w:rPr>
        <w:t>,</w:t>
      </w:r>
      <w:r w:rsidRPr="00785980" w:rsidR="0050693C">
        <w:rPr>
          <w:rFonts w:ascii="Times New Roman" w:eastAsia="Calibri" w:hAnsi="Times New Roman"/>
          <w:lang w:eastAsia="en-US"/>
        </w:rPr>
        <w:t xml:space="preserve"> и</w:t>
      </w:r>
      <w:r w:rsidRPr="00785980">
        <w:rPr>
          <w:rFonts w:ascii="Times New Roman" w:eastAsia="Calibri" w:hAnsi="Times New Roman"/>
          <w:lang w:eastAsia="en-US"/>
        </w:rPr>
        <w:t xml:space="preserve"> </w:t>
      </w:r>
      <w:r w:rsidRPr="00785980">
        <w:rPr>
          <w:rFonts w:ascii="Times New Roman" w:hAnsi="Times New Roman" w:eastAsiaTheme="minorHAnsi"/>
          <w:lang w:eastAsia="en-US"/>
        </w:rPr>
        <w:t>влечет наложение административного штрафа на должностных лиц в размере от</w:t>
      </w:r>
      <w:r w:rsidRPr="00785980">
        <w:rPr>
          <w:rFonts w:ascii="Times New Roman" w:hAnsi="Times New Roman" w:eastAsiaTheme="minorHAnsi"/>
          <w:lang w:eastAsia="en-US"/>
        </w:rPr>
        <w:t xml:space="preserve"> трехсот до пятисот рублей.</w:t>
      </w:r>
    </w:p>
    <w:p w:rsidR="00A806EA" w:rsidRPr="00785980" w:rsidP="00A806EA">
      <w:pPr>
        <w:autoSpaceDE w:val="0"/>
        <w:autoSpaceDN w:val="0"/>
        <w:adjustRightInd w:val="0"/>
        <w:spacing w:after="0" w:line="240" w:lineRule="auto"/>
        <w:ind w:firstLine="540"/>
        <w:jc w:val="both"/>
        <w:rPr>
          <w:rFonts w:ascii="Times New Roman" w:hAnsi="Times New Roman" w:eastAsiaTheme="minorHAnsi"/>
          <w:sz w:val="20"/>
          <w:szCs w:val="20"/>
          <w:lang w:eastAsia="en-US"/>
        </w:rPr>
      </w:pPr>
      <w:r w:rsidRPr="00785980">
        <w:rPr>
          <w:rFonts w:ascii="Times New Roman" w:hAnsi="Times New Roman" w:eastAsiaTheme="minorHAnsi"/>
          <w:sz w:val="20"/>
          <w:szCs w:val="20"/>
          <w:lang w:eastAsia="en-US"/>
        </w:rPr>
        <w:t>В соответствии с ч.3 ст. 2.1 КоАП РФ назначение административного наказания юридическому лицу не освобождает от административной ответственности за данное правонарушение виновное физическое лицо, равно как и привлечение к административной или уголовной ответственности физического лица не освобождает от административной ответственности за данное правонарушение юридическое лицо.</w:t>
      </w:r>
    </w:p>
    <w:p w:rsidR="00B56DE9" w:rsidRPr="00785980" w:rsidP="00C64329">
      <w:pPr>
        <w:spacing w:after="0" w:line="240" w:lineRule="auto"/>
        <w:ind w:right="-2" w:firstLine="709"/>
        <w:jc w:val="both"/>
        <w:rPr>
          <w:rStyle w:val="FontStyle17"/>
          <w:sz w:val="20"/>
          <w:szCs w:val="20"/>
        </w:rPr>
      </w:pPr>
      <w:r w:rsidRPr="00785980">
        <w:rPr>
          <w:rFonts w:ascii="Times New Roman" w:hAnsi="Times New Roman"/>
          <w:sz w:val="20"/>
          <w:szCs w:val="20"/>
        </w:rPr>
        <w:t xml:space="preserve">Факт совершения </w:t>
      </w:r>
      <w:r w:rsidRPr="00785980" w:rsidR="00DC40D9">
        <w:rPr>
          <w:rFonts w:ascii="Times New Roman" w:hAnsi="Times New Roman"/>
          <w:sz w:val="20"/>
          <w:szCs w:val="20"/>
        </w:rPr>
        <w:t>Фроловой Н.А.</w:t>
      </w:r>
      <w:r w:rsidRPr="00785980" w:rsidR="002E1C34">
        <w:rPr>
          <w:rFonts w:ascii="Times New Roman" w:hAnsi="Times New Roman"/>
          <w:sz w:val="20"/>
          <w:szCs w:val="20"/>
        </w:rPr>
        <w:t xml:space="preserve"> </w:t>
      </w:r>
      <w:r w:rsidRPr="00785980">
        <w:rPr>
          <w:rFonts w:ascii="Times New Roman" w:hAnsi="Times New Roman"/>
          <w:sz w:val="20"/>
          <w:szCs w:val="20"/>
        </w:rPr>
        <w:t>административного правонарушения, предусмотренного</w:t>
      </w:r>
      <w:r w:rsidRPr="00785980" w:rsidR="0096138B">
        <w:rPr>
          <w:rFonts w:ascii="Times New Roman" w:hAnsi="Times New Roman"/>
          <w:sz w:val="20"/>
          <w:szCs w:val="20"/>
        </w:rPr>
        <w:t xml:space="preserve"> ч.</w:t>
      </w:r>
      <w:r w:rsidRPr="00785980" w:rsidR="00392EF7">
        <w:rPr>
          <w:rFonts w:ascii="Times New Roman" w:hAnsi="Times New Roman"/>
          <w:sz w:val="20"/>
          <w:szCs w:val="20"/>
        </w:rPr>
        <w:t>2</w:t>
      </w:r>
      <w:r w:rsidRPr="00785980">
        <w:rPr>
          <w:rFonts w:ascii="Times New Roman" w:hAnsi="Times New Roman"/>
          <w:sz w:val="20"/>
          <w:szCs w:val="20"/>
        </w:rPr>
        <w:t xml:space="preserve"> ст. 15.</w:t>
      </w:r>
      <w:r w:rsidRPr="00785980" w:rsidR="00392EF7">
        <w:rPr>
          <w:rFonts w:ascii="Times New Roman" w:hAnsi="Times New Roman"/>
          <w:sz w:val="20"/>
          <w:szCs w:val="20"/>
        </w:rPr>
        <w:t>33</w:t>
      </w:r>
      <w:r w:rsidRPr="00785980">
        <w:rPr>
          <w:rFonts w:ascii="Times New Roman" w:hAnsi="Times New Roman"/>
          <w:sz w:val="20"/>
          <w:szCs w:val="20"/>
        </w:rPr>
        <w:t xml:space="preserve"> КоАП РФ, и </w:t>
      </w:r>
      <w:r w:rsidRPr="00785980" w:rsidR="00DC40D9">
        <w:rPr>
          <w:rFonts w:ascii="Times New Roman" w:hAnsi="Times New Roman"/>
          <w:sz w:val="20"/>
          <w:szCs w:val="20"/>
        </w:rPr>
        <w:t>ее</w:t>
      </w:r>
      <w:r w:rsidRPr="00785980">
        <w:rPr>
          <w:rFonts w:ascii="Times New Roman" w:hAnsi="Times New Roman"/>
          <w:sz w:val="20"/>
          <w:szCs w:val="20"/>
        </w:rPr>
        <w:t xml:space="preserve"> вина в совершении правонарушения, подтверждена совокупностью исследованных в судебном заседании доказательств, достоверность и допустимость которых сомнений не вызывает, а именно: сведениями, указанными в протоколе об административном правонарушении № </w:t>
      </w:r>
      <w:r w:rsidRPr="00785980" w:rsidR="00DC40D9">
        <w:rPr>
          <w:rFonts w:ascii="Times New Roman" w:hAnsi="Times New Roman"/>
          <w:sz w:val="20"/>
          <w:szCs w:val="20"/>
        </w:rPr>
        <w:t>297101</w:t>
      </w:r>
      <w:r w:rsidRPr="00785980">
        <w:rPr>
          <w:rFonts w:ascii="Times New Roman" w:hAnsi="Times New Roman"/>
          <w:sz w:val="20"/>
          <w:szCs w:val="20"/>
        </w:rPr>
        <w:t xml:space="preserve"> от </w:t>
      </w:r>
      <w:r w:rsidRPr="00785980" w:rsidR="00EE3EBB">
        <w:rPr>
          <w:rFonts w:ascii="Times New Roman" w:hAnsi="Times New Roman"/>
          <w:sz w:val="20"/>
          <w:szCs w:val="20"/>
        </w:rPr>
        <w:t>0</w:t>
      </w:r>
      <w:r w:rsidRPr="00785980" w:rsidR="00DC40D9">
        <w:rPr>
          <w:rFonts w:ascii="Times New Roman" w:hAnsi="Times New Roman"/>
          <w:sz w:val="20"/>
          <w:szCs w:val="20"/>
        </w:rPr>
        <w:t>4</w:t>
      </w:r>
      <w:r w:rsidRPr="00785980" w:rsidR="00083CD2">
        <w:rPr>
          <w:rFonts w:ascii="Times New Roman" w:hAnsi="Times New Roman"/>
          <w:sz w:val="20"/>
          <w:szCs w:val="20"/>
        </w:rPr>
        <w:t>.12</w:t>
      </w:r>
      <w:r w:rsidRPr="00785980">
        <w:rPr>
          <w:rFonts w:ascii="Times New Roman" w:hAnsi="Times New Roman"/>
          <w:sz w:val="20"/>
          <w:szCs w:val="20"/>
        </w:rPr>
        <w:t>.20</w:t>
      </w:r>
      <w:r w:rsidRPr="00785980" w:rsidR="00EE3EBB">
        <w:rPr>
          <w:rFonts w:ascii="Times New Roman" w:hAnsi="Times New Roman"/>
          <w:sz w:val="20"/>
          <w:szCs w:val="20"/>
        </w:rPr>
        <w:t>23</w:t>
      </w:r>
      <w:r w:rsidRPr="00785980">
        <w:rPr>
          <w:rFonts w:ascii="Times New Roman" w:hAnsi="Times New Roman"/>
          <w:sz w:val="20"/>
          <w:szCs w:val="20"/>
        </w:rPr>
        <w:t xml:space="preserve"> </w:t>
      </w:r>
      <w:r w:rsidRPr="00785980" w:rsidR="00111A35">
        <w:rPr>
          <w:rFonts w:ascii="Times New Roman" w:hAnsi="Times New Roman"/>
          <w:sz w:val="20"/>
          <w:szCs w:val="20"/>
        </w:rPr>
        <w:t>(л.д.</w:t>
      </w:r>
      <w:r w:rsidRPr="00785980" w:rsidR="00DC40D9">
        <w:rPr>
          <w:rFonts w:ascii="Times New Roman" w:hAnsi="Times New Roman"/>
          <w:sz w:val="20"/>
          <w:szCs w:val="20"/>
        </w:rPr>
        <w:t>5</w:t>
      </w:r>
      <w:r w:rsidRPr="00785980">
        <w:rPr>
          <w:rFonts w:ascii="Times New Roman" w:hAnsi="Times New Roman"/>
          <w:sz w:val="20"/>
          <w:szCs w:val="20"/>
        </w:rPr>
        <w:t xml:space="preserve">); </w:t>
      </w:r>
      <w:r w:rsidRPr="00785980" w:rsidR="00EE3EBB">
        <w:rPr>
          <w:rFonts w:ascii="Times New Roman" w:hAnsi="Times New Roman"/>
          <w:sz w:val="20"/>
          <w:szCs w:val="20"/>
        </w:rPr>
        <w:t>расчетом</w:t>
      </w:r>
      <w:r w:rsidRPr="00785980" w:rsidR="00DC40D9">
        <w:rPr>
          <w:rFonts w:ascii="Times New Roman" w:hAnsi="Times New Roman"/>
          <w:sz w:val="20"/>
          <w:szCs w:val="20"/>
        </w:rPr>
        <w:t xml:space="preserve"> 4-ФСС</w:t>
      </w:r>
      <w:r w:rsidRPr="00785980" w:rsidR="00EE3EBB">
        <w:rPr>
          <w:rFonts w:ascii="Times New Roman" w:hAnsi="Times New Roman"/>
          <w:sz w:val="20"/>
          <w:szCs w:val="20"/>
        </w:rPr>
        <w:t xml:space="preserve"> по начисленным и уплаченным страховым взносам за 12 месяцев 2022 года</w:t>
      </w:r>
      <w:r w:rsidRPr="00785980" w:rsidR="0069416E">
        <w:rPr>
          <w:rFonts w:ascii="Times New Roman" w:hAnsi="Times New Roman"/>
          <w:sz w:val="20"/>
          <w:szCs w:val="20"/>
        </w:rPr>
        <w:t xml:space="preserve"> с </w:t>
      </w:r>
      <w:r w:rsidRPr="00785980" w:rsidR="00DC40D9">
        <w:rPr>
          <w:rFonts w:ascii="Times New Roman" w:hAnsi="Times New Roman"/>
          <w:sz w:val="20"/>
          <w:szCs w:val="20"/>
        </w:rPr>
        <w:t xml:space="preserve">отметкой о принятии 07.02.2023 </w:t>
      </w:r>
      <w:r w:rsidRPr="00785980" w:rsidR="00DC40D9">
        <w:rPr>
          <w:rFonts w:ascii="Times New Roman" w:hAnsi="Times New Roman"/>
          <w:sz w:val="20"/>
          <w:szCs w:val="20"/>
        </w:rPr>
        <w:t xml:space="preserve">( </w:t>
      </w:r>
      <w:r w:rsidRPr="00785980" w:rsidR="00DC40D9">
        <w:rPr>
          <w:rFonts w:ascii="Times New Roman" w:hAnsi="Times New Roman"/>
          <w:sz w:val="20"/>
          <w:szCs w:val="20"/>
        </w:rPr>
        <w:t>л.д.8-9</w:t>
      </w:r>
      <w:r w:rsidRPr="00785980" w:rsidR="0069416E">
        <w:rPr>
          <w:rFonts w:ascii="Times New Roman" w:hAnsi="Times New Roman"/>
          <w:sz w:val="20"/>
          <w:szCs w:val="20"/>
        </w:rPr>
        <w:t xml:space="preserve">); </w:t>
      </w:r>
      <w:r w:rsidRPr="00785980" w:rsidR="0069472F">
        <w:rPr>
          <w:rFonts w:ascii="Times New Roman" w:hAnsi="Times New Roman"/>
          <w:sz w:val="20"/>
          <w:szCs w:val="20"/>
        </w:rPr>
        <w:t>выпиской с</w:t>
      </w:r>
      <w:r w:rsidRPr="00785980">
        <w:rPr>
          <w:rFonts w:ascii="Times New Roman" w:hAnsi="Times New Roman"/>
          <w:sz w:val="20"/>
          <w:szCs w:val="20"/>
        </w:rPr>
        <w:t xml:space="preserve"> </w:t>
      </w:r>
      <w:r w:rsidRPr="00785980" w:rsidR="0069472F">
        <w:rPr>
          <w:rFonts w:ascii="Times New Roman" w:hAnsi="Times New Roman"/>
          <w:sz w:val="20"/>
          <w:szCs w:val="20"/>
        </w:rPr>
        <w:t>п</w:t>
      </w:r>
      <w:r w:rsidRPr="00785980">
        <w:rPr>
          <w:rFonts w:ascii="Times New Roman" w:hAnsi="Times New Roman"/>
          <w:sz w:val="20"/>
          <w:szCs w:val="20"/>
        </w:rPr>
        <w:t xml:space="preserve">ортала Фонда </w:t>
      </w:r>
      <w:r w:rsidRPr="00785980" w:rsidR="0069416E">
        <w:rPr>
          <w:rFonts w:ascii="Times New Roman" w:hAnsi="Times New Roman"/>
          <w:sz w:val="20"/>
          <w:szCs w:val="20"/>
        </w:rPr>
        <w:t xml:space="preserve">пенсионного и </w:t>
      </w:r>
      <w:r w:rsidRPr="00785980">
        <w:rPr>
          <w:rFonts w:ascii="Times New Roman" w:hAnsi="Times New Roman"/>
          <w:sz w:val="20"/>
          <w:szCs w:val="20"/>
        </w:rPr>
        <w:t>социального страхования Российской Федерации</w:t>
      </w:r>
      <w:r w:rsidRPr="00785980" w:rsidR="00DC40D9">
        <w:rPr>
          <w:rFonts w:ascii="Times New Roman" w:hAnsi="Times New Roman"/>
          <w:sz w:val="20"/>
          <w:szCs w:val="20"/>
        </w:rPr>
        <w:t xml:space="preserve"> (</w:t>
      </w:r>
      <w:r w:rsidRPr="00785980" w:rsidR="00DC40D9">
        <w:rPr>
          <w:rFonts w:ascii="Times New Roman" w:hAnsi="Times New Roman"/>
          <w:sz w:val="20"/>
          <w:szCs w:val="20"/>
        </w:rPr>
        <w:t>л.д</w:t>
      </w:r>
      <w:r w:rsidRPr="00785980" w:rsidR="00DC40D9">
        <w:rPr>
          <w:rFonts w:ascii="Times New Roman" w:hAnsi="Times New Roman"/>
          <w:sz w:val="20"/>
          <w:szCs w:val="20"/>
        </w:rPr>
        <w:t>. 10</w:t>
      </w:r>
      <w:r w:rsidRPr="00785980">
        <w:rPr>
          <w:rFonts w:ascii="Times New Roman" w:hAnsi="Times New Roman"/>
          <w:sz w:val="20"/>
          <w:szCs w:val="20"/>
        </w:rPr>
        <w:t>)</w:t>
      </w:r>
      <w:r w:rsidRPr="00785980" w:rsidR="00DC40D9">
        <w:rPr>
          <w:rFonts w:ascii="Times New Roman" w:hAnsi="Times New Roman"/>
          <w:sz w:val="20"/>
          <w:szCs w:val="20"/>
        </w:rPr>
        <w:t>; выпиской из ЕГРЮЛ ( л.д.11</w:t>
      </w:r>
      <w:r w:rsidRPr="00785980" w:rsidR="0069416E">
        <w:rPr>
          <w:rFonts w:ascii="Times New Roman" w:hAnsi="Times New Roman"/>
          <w:sz w:val="20"/>
          <w:szCs w:val="20"/>
        </w:rPr>
        <w:t>).</w:t>
      </w:r>
    </w:p>
    <w:p w:rsidR="00731578" w:rsidRPr="00785980" w:rsidP="0069472F">
      <w:pPr>
        <w:tabs>
          <w:tab w:val="num" w:pos="0"/>
        </w:tabs>
        <w:spacing w:after="0" w:line="240" w:lineRule="auto"/>
        <w:ind w:firstLine="709"/>
        <w:jc w:val="both"/>
        <w:rPr>
          <w:rFonts w:ascii="Times New Roman" w:hAnsi="Times New Roman"/>
          <w:sz w:val="20"/>
          <w:szCs w:val="20"/>
        </w:rPr>
      </w:pPr>
      <w:r w:rsidRPr="00785980">
        <w:rPr>
          <w:rFonts w:ascii="Times New Roman" w:hAnsi="Times New Roman"/>
          <w:sz w:val="20"/>
          <w:szCs w:val="20"/>
        </w:rPr>
        <w:t>Указанные доказательства получены с соблюдением процессуальных норм КоАП РФ, являются достоверными, допустимыми и до</w:t>
      </w:r>
      <w:r w:rsidRPr="00785980" w:rsidR="00AC00A0">
        <w:rPr>
          <w:rFonts w:ascii="Times New Roman" w:hAnsi="Times New Roman"/>
          <w:sz w:val="20"/>
          <w:szCs w:val="20"/>
        </w:rPr>
        <w:t>стат</w:t>
      </w:r>
      <w:r w:rsidRPr="00785980" w:rsidR="00534CB5">
        <w:rPr>
          <w:rFonts w:ascii="Times New Roman" w:hAnsi="Times New Roman"/>
          <w:sz w:val="20"/>
          <w:szCs w:val="20"/>
        </w:rPr>
        <w:t>очными для при</w:t>
      </w:r>
      <w:r w:rsidRPr="00785980" w:rsidR="00FB5271">
        <w:rPr>
          <w:rFonts w:ascii="Times New Roman" w:hAnsi="Times New Roman"/>
          <w:sz w:val="20"/>
          <w:szCs w:val="20"/>
        </w:rPr>
        <w:t xml:space="preserve">знания </w:t>
      </w:r>
      <w:r w:rsidRPr="00785980" w:rsidR="00DC40D9">
        <w:rPr>
          <w:rFonts w:ascii="Times New Roman" w:hAnsi="Times New Roman"/>
          <w:sz w:val="20"/>
          <w:szCs w:val="20"/>
        </w:rPr>
        <w:t>Фроловой Н.А.</w:t>
      </w:r>
      <w:r w:rsidRPr="00785980" w:rsidR="002E1C34">
        <w:rPr>
          <w:rFonts w:ascii="Times New Roman" w:hAnsi="Times New Roman"/>
          <w:sz w:val="20"/>
          <w:szCs w:val="20"/>
        </w:rPr>
        <w:t xml:space="preserve"> </w:t>
      </w:r>
      <w:r w:rsidRPr="00785980" w:rsidR="00DC40D9">
        <w:rPr>
          <w:rFonts w:ascii="Times New Roman" w:hAnsi="Times New Roman"/>
          <w:sz w:val="20"/>
          <w:szCs w:val="20"/>
        </w:rPr>
        <w:t>виновной</w:t>
      </w:r>
      <w:r w:rsidRPr="00785980" w:rsidR="00006278">
        <w:rPr>
          <w:rFonts w:ascii="Times New Roman" w:hAnsi="Times New Roman"/>
          <w:sz w:val="20"/>
          <w:szCs w:val="20"/>
        </w:rPr>
        <w:t xml:space="preserve"> в нарушении  требований </w:t>
      </w:r>
      <w:r w:rsidRPr="00785980" w:rsidR="00392EF7">
        <w:rPr>
          <w:rFonts w:ascii="Times New Roman" w:hAnsi="Times New Roman"/>
          <w:iCs/>
          <w:sz w:val="20"/>
          <w:szCs w:val="20"/>
        </w:rPr>
        <w:t>ст. 24 Федерального закона РФ от 24.07.1998 года N 125-ФЗ «Об обязательном социальном страховании от несчастных случаев на производстве и профессиональных заболеваний»</w:t>
      </w:r>
      <w:r w:rsidRPr="00785980" w:rsidR="00671044">
        <w:rPr>
          <w:rFonts w:ascii="Times New Roman" w:hAnsi="Times New Roman"/>
          <w:sz w:val="20"/>
          <w:szCs w:val="20"/>
        </w:rPr>
        <w:t>.</w:t>
      </w:r>
      <w:r w:rsidRPr="00785980">
        <w:rPr>
          <w:rFonts w:ascii="Times New Roman" w:hAnsi="Times New Roman"/>
          <w:sz w:val="20"/>
          <w:szCs w:val="20"/>
        </w:rPr>
        <w:t xml:space="preserve"> </w:t>
      </w:r>
    </w:p>
    <w:p w:rsidR="00E70F30" w:rsidRPr="00785980" w:rsidP="00DC40D9">
      <w:pPr>
        <w:tabs>
          <w:tab w:val="num" w:pos="0"/>
        </w:tabs>
        <w:spacing w:after="0" w:line="240" w:lineRule="auto"/>
        <w:ind w:firstLine="709"/>
        <w:jc w:val="both"/>
        <w:rPr>
          <w:rFonts w:ascii="Times New Roman" w:hAnsi="Times New Roman"/>
          <w:sz w:val="20"/>
          <w:szCs w:val="20"/>
        </w:rPr>
      </w:pPr>
      <w:r w:rsidRPr="00785980">
        <w:rPr>
          <w:rFonts w:ascii="Times New Roman" w:hAnsi="Times New Roman"/>
          <w:sz w:val="20"/>
          <w:szCs w:val="20"/>
        </w:rPr>
        <w:t>Обстоятельств, смягчающих и обстоятельств, отягчающих административную ответств</w:t>
      </w:r>
      <w:r w:rsidRPr="00785980" w:rsidR="00BE48EF">
        <w:rPr>
          <w:rFonts w:ascii="Times New Roman" w:hAnsi="Times New Roman"/>
          <w:sz w:val="20"/>
          <w:szCs w:val="20"/>
        </w:rPr>
        <w:t xml:space="preserve">енность - не установлено. </w:t>
      </w:r>
      <w:r w:rsidRPr="00785980">
        <w:rPr>
          <w:rFonts w:ascii="Times New Roman" w:hAnsi="Times New Roman"/>
          <w:sz w:val="20"/>
          <w:szCs w:val="20"/>
        </w:rPr>
        <w:t>Оснований для применения положений ст. 2.9 КоАП РФ не усматриваю.</w:t>
      </w:r>
      <w:r w:rsidRPr="00785980" w:rsidR="00DC40D9">
        <w:rPr>
          <w:rFonts w:ascii="Times New Roman" w:hAnsi="Times New Roman"/>
          <w:sz w:val="20"/>
          <w:szCs w:val="20"/>
        </w:rPr>
        <w:t xml:space="preserve"> </w:t>
      </w:r>
      <w:r w:rsidRPr="00785980">
        <w:rPr>
          <w:rFonts w:ascii="Times New Roman" w:hAnsi="Times New Roman"/>
          <w:sz w:val="20"/>
          <w:szCs w:val="20"/>
        </w:rPr>
        <w:t xml:space="preserve">Учитывая изложенное, </w:t>
      </w:r>
      <w:r w:rsidRPr="00785980">
        <w:rPr>
          <w:rFonts w:ascii="Times New Roman" w:hAnsi="Times New Roman"/>
          <w:sz w:val="20"/>
          <w:szCs w:val="20"/>
        </w:rPr>
        <w:t>полагаю возможным назначить наказание в виде административного штрафа  с учетом конкретных обстоятельств дела.</w:t>
      </w:r>
    </w:p>
    <w:p w:rsidR="00E70F30" w:rsidRPr="00785980" w:rsidP="002016CF">
      <w:pPr>
        <w:pStyle w:val="BodyText2"/>
        <w:spacing w:after="0" w:line="240" w:lineRule="auto"/>
        <w:jc w:val="both"/>
        <w:rPr>
          <w:rFonts w:ascii="Times New Roman" w:hAnsi="Times New Roman"/>
          <w:b/>
          <w:sz w:val="20"/>
          <w:szCs w:val="20"/>
        </w:rPr>
      </w:pPr>
      <w:r w:rsidRPr="00785980">
        <w:rPr>
          <w:rFonts w:ascii="Times New Roman" w:hAnsi="Times New Roman"/>
          <w:sz w:val="20"/>
          <w:szCs w:val="20"/>
        </w:rPr>
        <w:tab/>
        <w:t xml:space="preserve">Руководствуясь </w:t>
      </w:r>
      <w:r w:rsidRPr="00785980">
        <w:rPr>
          <w:rFonts w:ascii="Times New Roman" w:hAnsi="Times New Roman"/>
          <w:sz w:val="20"/>
          <w:szCs w:val="20"/>
        </w:rPr>
        <w:t>ст.ст</w:t>
      </w:r>
      <w:r w:rsidRPr="00785980">
        <w:rPr>
          <w:rFonts w:ascii="Times New Roman" w:hAnsi="Times New Roman"/>
          <w:sz w:val="20"/>
          <w:szCs w:val="20"/>
        </w:rPr>
        <w:t>. 29.10, 32.2  КоАП Российской Федерации,</w:t>
      </w:r>
      <w:r w:rsidRPr="00785980">
        <w:rPr>
          <w:rFonts w:ascii="Times New Roman" w:hAnsi="Times New Roman"/>
          <w:b/>
          <w:sz w:val="20"/>
          <w:szCs w:val="20"/>
        </w:rPr>
        <w:t xml:space="preserve"> </w:t>
      </w:r>
      <w:r w:rsidRPr="00785980" w:rsidR="00A34BA6">
        <w:rPr>
          <w:rFonts w:ascii="Times New Roman" w:hAnsi="Times New Roman"/>
          <w:sz w:val="20"/>
          <w:szCs w:val="20"/>
        </w:rPr>
        <w:t>мировой судья</w:t>
      </w:r>
      <w:r w:rsidRPr="00785980">
        <w:rPr>
          <w:rFonts w:ascii="Times New Roman" w:hAnsi="Times New Roman"/>
          <w:b/>
          <w:sz w:val="20"/>
          <w:szCs w:val="20"/>
        </w:rPr>
        <w:t xml:space="preserve">                                         </w:t>
      </w:r>
    </w:p>
    <w:p w:rsidR="003C108D" w:rsidRPr="00785980" w:rsidP="0069416E">
      <w:pPr>
        <w:spacing w:after="0" w:line="240" w:lineRule="auto"/>
        <w:jc w:val="center"/>
        <w:rPr>
          <w:rFonts w:ascii="Times New Roman" w:hAnsi="Times New Roman"/>
          <w:b/>
          <w:sz w:val="20"/>
          <w:szCs w:val="20"/>
        </w:rPr>
      </w:pPr>
      <w:r w:rsidRPr="00785980">
        <w:rPr>
          <w:rFonts w:ascii="Times New Roman" w:hAnsi="Times New Roman"/>
          <w:b/>
          <w:sz w:val="20"/>
          <w:szCs w:val="20"/>
        </w:rPr>
        <w:t>П</w:t>
      </w:r>
      <w:r w:rsidRPr="00785980">
        <w:rPr>
          <w:rFonts w:ascii="Times New Roman" w:hAnsi="Times New Roman"/>
          <w:b/>
          <w:sz w:val="20"/>
          <w:szCs w:val="20"/>
        </w:rPr>
        <w:t xml:space="preserve"> О С Т А Н О В И Л:</w:t>
      </w:r>
    </w:p>
    <w:p w:rsidR="00E70F30" w:rsidRPr="00785980" w:rsidP="00DC40D9">
      <w:pPr>
        <w:spacing w:after="0" w:line="240" w:lineRule="auto"/>
        <w:ind w:firstLine="708"/>
        <w:jc w:val="both"/>
        <w:rPr>
          <w:rFonts w:ascii="Times New Roman" w:hAnsi="Times New Roman"/>
          <w:b/>
          <w:sz w:val="20"/>
          <w:szCs w:val="20"/>
        </w:rPr>
      </w:pPr>
      <w:r w:rsidRPr="00785980">
        <w:rPr>
          <w:rFonts w:ascii="Times New Roman" w:hAnsi="Times New Roman"/>
          <w:sz w:val="20"/>
          <w:szCs w:val="20"/>
        </w:rPr>
        <w:t>Признать должностное лицо –</w:t>
      </w:r>
      <w:r w:rsidRPr="00785980" w:rsidR="00293537">
        <w:rPr>
          <w:rFonts w:ascii="Times New Roman" w:hAnsi="Times New Roman"/>
          <w:sz w:val="20"/>
          <w:szCs w:val="20"/>
        </w:rPr>
        <w:t xml:space="preserve"> </w:t>
      </w:r>
      <w:r w:rsidRPr="00785980" w:rsidR="00DC40D9">
        <w:rPr>
          <w:rFonts w:ascii="Times New Roman" w:hAnsi="Times New Roman"/>
          <w:b/>
          <w:sz w:val="20"/>
          <w:szCs w:val="20"/>
        </w:rPr>
        <w:t>Фролову Наталию Александровну</w:t>
      </w:r>
      <w:r w:rsidRPr="00785980" w:rsidR="00DC40D9">
        <w:rPr>
          <w:rFonts w:ascii="Times New Roman" w:hAnsi="Times New Roman"/>
          <w:sz w:val="20"/>
          <w:szCs w:val="20"/>
        </w:rPr>
        <w:t xml:space="preserve">, </w:t>
      </w:r>
      <w:r w:rsidRPr="00785980" w:rsidR="00785980">
        <w:rPr>
          <w:rFonts w:ascii="Times New Roman" w:hAnsi="Times New Roman"/>
          <w:sz w:val="20"/>
          <w:szCs w:val="20"/>
        </w:rPr>
        <w:t>«ДАННЫЕ ИЗЪЯТЫ»</w:t>
      </w:r>
      <w:r w:rsidRPr="00785980" w:rsidR="00027F01">
        <w:rPr>
          <w:rFonts w:ascii="Times New Roman" w:hAnsi="Times New Roman"/>
          <w:sz w:val="20"/>
          <w:szCs w:val="20"/>
        </w:rPr>
        <w:t xml:space="preserve">, </w:t>
      </w:r>
      <w:r w:rsidRPr="00785980">
        <w:rPr>
          <w:rFonts w:ascii="Times New Roman" w:hAnsi="Times New Roman"/>
          <w:sz w:val="20"/>
          <w:szCs w:val="20"/>
        </w:rPr>
        <w:t>виновн</w:t>
      </w:r>
      <w:r w:rsidRPr="00785980" w:rsidR="00DC40D9">
        <w:rPr>
          <w:rFonts w:ascii="Times New Roman" w:hAnsi="Times New Roman"/>
          <w:sz w:val="20"/>
          <w:szCs w:val="20"/>
        </w:rPr>
        <w:t>ой</w:t>
      </w:r>
      <w:r w:rsidRPr="00785980">
        <w:rPr>
          <w:rFonts w:ascii="Times New Roman" w:hAnsi="Times New Roman"/>
          <w:sz w:val="20"/>
          <w:szCs w:val="20"/>
        </w:rPr>
        <w:t xml:space="preserve"> в совершении административного правонарушения, предусмотренного</w:t>
      </w:r>
      <w:r w:rsidRPr="00785980" w:rsidR="002E2507">
        <w:rPr>
          <w:rFonts w:ascii="Times New Roman" w:hAnsi="Times New Roman"/>
          <w:sz w:val="20"/>
          <w:szCs w:val="20"/>
        </w:rPr>
        <w:t xml:space="preserve"> ч.</w:t>
      </w:r>
      <w:r w:rsidRPr="00785980" w:rsidR="00392EF7">
        <w:rPr>
          <w:rFonts w:ascii="Times New Roman" w:hAnsi="Times New Roman"/>
          <w:sz w:val="20"/>
          <w:szCs w:val="20"/>
        </w:rPr>
        <w:t>2</w:t>
      </w:r>
      <w:r w:rsidRPr="00785980">
        <w:rPr>
          <w:rFonts w:ascii="Times New Roman" w:hAnsi="Times New Roman"/>
          <w:sz w:val="20"/>
          <w:szCs w:val="20"/>
        </w:rPr>
        <w:t xml:space="preserve"> ст. 15.33</w:t>
      </w:r>
      <w:r w:rsidRPr="00785980" w:rsidR="00392EF7">
        <w:rPr>
          <w:rFonts w:ascii="Times New Roman" w:hAnsi="Times New Roman"/>
          <w:sz w:val="20"/>
          <w:szCs w:val="20"/>
        </w:rPr>
        <w:t xml:space="preserve"> </w:t>
      </w:r>
      <w:r w:rsidRPr="00785980" w:rsidR="002E2507">
        <w:rPr>
          <w:rFonts w:ascii="Times New Roman" w:hAnsi="Times New Roman"/>
          <w:sz w:val="20"/>
          <w:szCs w:val="20"/>
        </w:rPr>
        <w:t>КоАП РФ</w:t>
      </w:r>
      <w:r w:rsidRPr="00785980">
        <w:rPr>
          <w:rFonts w:ascii="Times New Roman" w:hAnsi="Times New Roman"/>
          <w:sz w:val="20"/>
          <w:szCs w:val="20"/>
        </w:rPr>
        <w:t xml:space="preserve">, и назначить </w:t>
      </w:r>
      <w:r w:rsidRPr="00785980" w:rsidR="00DC40D9">
        <w:rPr>
          <w:rFonts w:ascii="Times New Roman" w:hAnsi="Times New Roman"/>
          <w:sz w:val="20"/>
          <w:szCs w:val="20"/>
        </w:rPr>
        <w:t>ей</w:t>
      </w:r>
      <w:r w:rsidRPr="00785980">
        <w:rPr>
          <w:rFonts w:ascii="Times New Roman" w:hAnsi="Times New Roman"/>
          <w:sz w:val="20"/>
          <w:szCs w:val="20"/>
        </w:rPr>
        <w:t xml:space="preserve"> административное наказание в виде штрафа в размере 300</w:t>
      </w:r>
      <w:r w:rsidRPr="00785980" w:rsidR="002016CF">
        <w:rPr>
          <w:rFonts w:ascii="Times New Roman" w:hAnsi="Times New Roman"/>
          <w:sz w:val="20"/>
          <w:szCs w:val="20"/>
        </w:rPr>
        <w:t>,00</w:t>
      </w:r>
      <w:r w:rsidRPr="00785980">
        <w:rPr>
          <w:rFonts w:ascii="Times New Roman" w:hAnsi="Times New Roman"/>
          <w:sz w:val="20"/>
          <w:szCs w:val="20"/>
        </w:rPr>
        <w:t xml:space="preserve"> (триста) рублей.</w:t>
      </w:r>
    </w:p>
    <w:p w:rsidR="00E70F30" w:rsidRPr="00785980" w:rsidP="00E70F30">
      <w:pPr>
        <w:spacing w:after="0" w:line="240" w:lineRule="auto"/>
        <w:ind w:firstLine="708"/>
        <w:jc w:val="both"/>
        <w:rPr>
          <w:rFonts w:ascii="Times New Roman" w:hAnsi="Times New Roman"/>
          <w:sz w:val="20"/>
          <w:szCs w:val="20"/>
        </w:rPr>
      </w:pPr>
      <w:r w:rsidRPr="00785980">
        <w:rPr>
          <w:rFonts w:ascii="Times New Roman" w:hAnsi="Times New Roman"/>
          <w:b/>
          <w:sz w:val="20"/>
          <w:szCs w:val="20"/>
        </w:rPr>
        <w:t>Штраф подлежит перечислению на следующие реквизиты</w:t>
      </w:r>
      <w:r w:rsidRPr="00785980">
        <w:rPr>
          <w:rFonts w:ascii="Times New Roman" w:hAnsi="Times New Roman"/>
          <w:sz w:val="20"/>
          <w:szCs w:val="20"/>
        </w:rPr>
        <w:t xml:space="preserve">: </w:t>
      </w:r>
    </w:p>
    <w:p w:rsidR="00785980" w:rsidRPr="00785980" w:rsidP="00E70F30">
      <w:pPr>
        <w:autoSpaceDE w:val="0"/>
        <w:autoSpaceDN w:val="0"/>
        <w:adjustRightInd w:val="0"/>
        <w:spacing w:after="0" w:line="240" w:lineRule="auto"/>
        <w:ind w:firstLine="709"/>
        <w:jc w:val="both"/>
        <w:rPr>
          <w:rFonts w:ascii="Times New Roman" w:hAnsi="Times New Roman"/>
          <w:sz w:val="20"/>
          <w:szCs w:val="20"/>
        </w:rPr>
      </w:pPr>
      <w:r w:rsidRPr="00785980">
        <w:rPr>
          <w:rFonts w:ascii="Times New Roman" w:hAnsi="Times New Roman"/>
          <w:sz w:val="20"/>
          <w:szCs w:val="20"/>
        </w:rPr>
        <w:t>«ДАННЫЕ ИЗЪЯТЫ»</w:t>
      </w:r>
    </w:p>
    <w:p w:rsidR="00E70F30" w:rsidRPr="00785980" w:rsidP="00E70F30">
      <w:pPr>
        <w:autoSpaceDE w:val="0"/>
        <w:autoSpaceDN w:val="0"/>
        <w:adjustRightInd w:val="0"/>
        <w:spacing w:after="0" w:line="240" w:lineRule="auto"/>
        <w:ind w:firstLine="709"/>
        <w:jc w:val="both"/>
        <w:rPr>
          <w:rFonts w:ascii="Times New Roman" w:eastAsia="SimSun" w:hAnsi="Times New Roman"/>
          <w:sz w:val="20"/>
          <w:szCs w:val="20"/>
          <w:lang w:eastAsia="zh-CN"/>
        </w:rPr>
      </w:pPr>
      <w:r w:rsidRPr="00785980">
        <w:rPr>
          <w:rFonts w:ascii="Times New Roman" w:eastAsia="SimSun" w:hAnsi="Times New Roman"/>
          <w:sz w:val="20"/>
          <w:szCs w:val="20"/>
          <w:lang w:eastAsia="zh-CN"/>
        </w:rPr>
        <w:t>Разъяснить, что в соответствии со ст.32.2 КоАП РФ,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w:t>
      </w:r>
    </w:p>
    <w:p w:rsidR="00E70F30" w:rsidRPr="00785980" w:rsidP="00E70F30">
      <w:pPr>
        <w:autoSpaceDE w:val="0"/>
        <w:autoSpaceDN w:val="0"/>
        <w:adjustRightInd w:val="0"/>
        <w:spacing w:after="0" w:line="240" w:lineRule="auto"/>
        <w:ind w:firstLine="709"/>
        <w:jc w:val="both"/>
        <w:rPr>
          <w:rFonts w:ascii="Times New Roman" w:eastAsia="SimSun" w:hAnsi="Times New Roman"/>
          <w:sz w:val="20"/>
          <w:szCs w:val="20"/>
          <w:lang w:eastAsia="zh-CN"/>
        </w:rPr>
      </w:pPr>
      <w:r w:rsidRPr="00785980">
        <w:rPr>
          <w:rFonts w:ascii="Times New Roman" w:eastAsia="SimSun" w:hAnsi="Times New Roman"/>
          <w:sz w:val="20"/>
          <w:szCs w:val="20"/>
          <w:lang w:eastAsia="zh-CN"/>
        </w:rPr>
        <w:t xml:space="preserve">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w:t>
      </w:r>
      <w:r w:rsidRPr="00785980">
        <w:rPr>
          <w:rFonts w:ascii="Times New Roman" w:eastAsia="SimSun" w:hAnsi="Times New Roman"/>
          <w:sz w:val="20"/>
          <w:szCs w:val="20"/>
          <w:lang w:eastAsia="zh-CN"/>
        </w:rPr>
        <w:t>вынесшим</w:t>
      </w:r>
      <w:r w:rsidRPr="00785980">
        <w:rPr>
          <w:rFonts w:ascii="Times New Roman" w:eastAsia="SimSun" w:hAnsi="Times New Roman"/>
          <w:sz w:val="20"/>
          <w:szCs w:val="20"/>
          <w:lang w:eastAsia="zh-CN"/>
        </w:rPr>
        <w:t xml:space="preserve"> постановление. </w:t>
      </w:r>
    </w:p>
    <w:p w:rsidR="00E70F30" w:rsidRPr="00785980" w:rsidP="00E70F30">
      <w:pPr>
        <w:autoSpaceDE w:val="0"/>
        <w:autoSpaceDN w:val="0"/>
        <w:adjustRightInd w:val="0"/>
        <w:spacing w:after="0" w:line="240" w:lineRule="auto"/>
        <w:ind w:firstLine="709"/>
        <w:jc w:val="both"/>
        <w:outlineLvl w:val="2"/>
        <w:rPr>
          <w:rFonts w:ascii="Times New Roman" w:hAnsi="Times New Roman"/>
          <w:sz w:val="20"/>
          <w:szCs w:val="20"/>
        </w:rPr>
      </w:pPr>
      <w:r w:rsidRPr="00785980">
        <w:rPr>
          <w:rFonts w:ascii="Times New Roman" w:hAnsi="Times New Roman"/>
          <w:sz w:val="20"/>
          <w:szCs w:val="20"/>
        </w:rPr>
        <w:t xml:space="preserve">Неуплата административного штрафа в срок, предусмотренный настоящим </w:t>
      </w:r>
      <w:hyperlink r:id="rId5" w:history="1">
        <w:r w:rsidRPr="00785980">
          <w:rPr>
            <w:rStyle w:val="Hyperlink"/>
            <w:rFonts w:ascii="Times New Roman" w:hAnsi="Times New Roman"/>
            <w:color w:val="000000" w:themeColor="text1"/>
            <w:sz w:val="20"/>
            <w:szCs w:val="20"/>
            <w:u w:val="none"/>
          </w:rPr>
          <w:t>Кодексом</w:t>
        </w:r>
      </w:hyperlink>
      <w:r w:rsidRPr="00785980">
        <w:rPr>
          <w:rFonts w:ascii="Times New Roman" w:hAnsi="Times New Roman"/>
          <w:sz w:val="20"/>
          <w:szCs w:val="20"/>
        </w:rPr>
        <w:t>,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BA1532" w:rsidRPr="00785980" w:rsidP="00C60ED3">
      <w:pPr>
        <w:spacing w:after="0" w:line="240" w:lineRule="auto"/>
        <w:ind w:firstLine="708"/>
        <w:jc w:val="both"/>
        <w:rPr>
          <w:rFonts w:ascii="Times New Roman" w:hAnsi="Times New Roman"/>
          <w:b/>
          <w:sz w:val="20"/>
          <w:szCs w:val="20"/>
        </w:rPr>
      </w:pPr>
      <w:r w:rsidRPr="00785980">
        <w:rPr>
          <w:rFonts w:ascii="Times New Roman" w:eastAsia="SimSun" w:hAnsi="Times New Roman"/>
          <w:iCs/>
          <w:sz w:val="20"/>
          <w:szCs w:val="20"/>
          <w:lang w:eastAsia="zh-CN"/>
        </w:rPr>
        <w:t xml:space="preserve">Постановление может быть обжаловано в Ялтинский городской суд Республики Крым </w:t>
      </w:r>
      <w:r w:rsidRPr="00785980">
        <w:rPr>
          <w:rFonts w:ascii="Times New Roman" w:hAnsi="Times New Roman"/>
          <w:sz w:val="20"/>
          <w:szCs w:val="20"/>
        </w:rPr>
        <w:t xml:space="preserve">через мирового судью судебного участка № 99 Ялтинского судебного района (городской округ Ялта) </w:t>
      </w:r>
      <w:r w:rsidRPr="00785980" w:rsidR="003C108D">
        <w:rPr>
          <w:rFonts w:ascii="Times New Roman" w:eastAsia="SimSun" w:hAnsi="Times New Roman"/>
          <w:iCs/>
          <w:sz w:val="20"/>
          <w:szCs w:val="20"/>
          <w:lang w:eastAsia="zh-CN"/>
        </w:rPr>
        <w:t>в течение 10 суток</w:t>
      </w:r>
      <w:r w:rsidRPr="00785980">
        <w:rPr>
          <w:rFonts w:ascii="Times New Roman" w:eastAsia="SimSun" w:hAnsi="Times New Roman"/>
          <w:iCs/>
          <w:sz w:val="20"/>
          <w:szCs w:val="20"/>
          <w:lang w:eastAsia="zh-CN"/>
        </w:rPr>
        <w:t xml:space="preserve"> со дня вынесения </w:t>
      </w:r>
      <w:r w:rsidRPr="00785980">
        <w:rPr>
          <w:rFonts w:ascii="Times New Roman" w:hAnsi="Times New Roman"/>
          <w:sz w:val="20"/>
          <w:szCs w:val="20"/>
        </w:rPr>
        <w:t>или получения копии постановления.</w:t>
      </w:r>
    </w:p>
    <w:p w:rsidR="00C60ED3" w:rsidRPr="00785980" w:rsidP="00E70F30">
      <w:pPr>
        <w:spacing w:after="0" w:line="240" w:lineRule="auto"/>
        <w:ind w:firstLine="720"/>
        <w:jc w:val="both"/>
        <w:rPr>
          <w:rFonts w:ascii="Times New Roman" w:hAnsi="Times New Roman"/>
          <w:b/>
          <w:sz w:val="20"/>
          <w:szCs w:val="20"/>
        </w:rPr>
      </w:pPr>
    </w:p>
    <w:p w:rsidR="0058083E" w:rsidRPr="00785980" w:rsidP="0058083E">
      <w:pPr>
        <w:spacing w:after="0" w:line="240" w:lineRule="auto"/>
        <w:jc w:val="both"/>
        <w:rPr>
          <w:sz w:val="20"/>
          <w:szCs w:val="20"/>
        </w:rPr>
      </w:pPr>
      <w:r w:rsidRPr="00785980">
        <w:rPr>
          <w:rFonts w:ascii="Times New Roman" w:hAnsi="Times New Roman"/>
          <w:sz w:val="20"/>
          <w:szCs w:val="20"/>
        </w:rPr>
        <w:t>Мировой судья:</w:t>
      </w:r>
      <w:r w:rsidRPr="00785980">
        <w:rPr>
          <w:rFonts w:ascii="Times New Roman" w:hAnsi="Times New Roman"/>
          <w:sz w:val="20"/>
          <w:szCs w:val="20"/>
        </w:rPr>
        <w:tab/>
      </w:r>
      <w:r w:rsidRPr="00785980">
        <w:rPr>
          <w:rFonts w:ascii="Times New Roman" w:hAnsi="Times New Roman"/>
          <w:sz w:val="20"/>
          <w:szCs w:val="20"/>
        </w:rPr>
        <w:tab/>
      </w:r>
      <w:r w:rsidRPr="00785980">
        <w:rPr>
          <w:rFonts w:ascii="Times New Roman" w:hAnsi="Times New Roman"/>
          <w:sz w:val="20"/>
          <w:szCs w:val="20"/>
        </w:rPr>
        <w:tab/>
      </w:r>
      <w:r w:rsidRPr="00785980">
        <w:rPr>
          <w:rFonts w:ascii="Times New Roman" w:hAnsi="Times New Roman"/>
          <w:sz w:val="20"/>
          <w:szCs w:val="20"/>
        </w:rPr>
        <w:tab/>
      </w:r>
      <w:r w:rsidRPr="00785980">
        <w:rPr>
          <w:rFonts w:ascii="Times New Roman" w:hAnsi="Times New Roman"/>
          <w:sz w:val="20"/>
          <w:szCs w:val="20"/>
        </w:rPr>
        <w:tab/>
      </w:r>
      <w:r w:rsidRPr="00785980">
        <w:rPr>
          <w:rFonts w:ascii="Times New Roman" w:hAnsi="Times New Roman"/>
          <w:sz w:val="20"/>
          <w:szCs w:val="20"/>
        </w:rPr>
        <w:tab/>
      </w:r>
      <w:r w:rsidRPr="00785980" w:rsidR="008E4EFF">
        <w:rPr>
          <w:rFonts w:ascii="Times New Roman" w:hAnsi="Times New Roman"/>
          <w:sz w:val="20"/>
          <w:szCs w:val="20"/>
        </w:rPr>
        <w:t xml:space="preserve">               </w:t>
      </w:r>
      <w:r w:rsidR="00785980">
        <w:rPr>
          <w:rFonts w:ascii="Times New Roman" w:hAnsi="Times New Roman"/>
          <w:sz w:val="20"/>
          <w:szCs w:val="20"/>
        </w:rPr>
        <w:t xml:space="preserve">                          </w:t>
      </w:r>
      <w:r w:rsidRPr="00785980" w:rsidR="008E4EFF">
        <w:rPr>
          <w:rFonts w:ascii="Times New Roman" w:hAnsi="Times New Roman"/>
          <w:sz w:val="20"/>
          <w:szCs w:val="20"/>
        </w:rPr>
        <w:t xml:space="preserve">             </w:t>
      </w:r>
      <w:r w:rsidRPr="00785980" w:rsidR="008E4EFF">
        <w:rPr>
          <w:rFonts w:ascii="Times New Roman" w:hAnsi="Times New Roman"/>
          <w:sz w:val="20"/>
          <w:szCs w:val="20"/>
        </w:rPr>
        <w:t>Переверзева</w:t>
      </w:r>
      <w:r w:rsidRPr="00785980" w:rsidR="008E4EFF">
        <w:rPr>
          <w:rFonts w:ascii="Times New Roman" w:hAnsi="Times New Roman"/>
          <w:sz w:val="20"/>
          <w:szCs w:val="20"/>
        </w:rPr>
        <w:t xml:space="preserve"> О.В.</w:t>
      </w:r>
    </w:p>
    <w:p w:rsidR="00C64329" w:rsidRPr="00785980" w:rsidP="00293537">
      <w:pPr>
        <w:spacing w:after="0"/>
        <w:ind w:firstLine="567"/>
        <w:jc w:val="both"/>
        <w:rPr>
          <w:rFonts w:ascii="Times New Roman" w:hAnsi="Times New Roman"/>
          <w:b/>
          <w:sz w:val="20"/>
          <w:szCs w:val="20"/>
        </w:rPr>
      </w:pPr>
    </w:p>
    <w:p w:rsidR="00587257" w:rsidRPr="00785980" w:rsidP="00293537">
      <w:pPr>
        <w:spacing w:after="0" w:line="240" w:lineRule="auto"/>
        <w:ind w:firstLine="720"/>
        <w:jc w:val="both"/>
        <w:rPr>
          <w:rFonts w:ascii="Times New Roman" w:hAnsi="Times New Roman"/>
          <w:sz w:val="20"/>
          <w:szCs w:val="20"/>
        </w:rPr>
      </w:pPr>
    </w:p>
    <w:p w:rsidR="00E70F30" w:rsidRPr="00785980" w:rsidP="0058083E">
      <w:pPr>
        <w:spacing w:after="0" w:line="240" w:lineRule="auto"/>
        <w:ind w:firstLine="720"/>
        <w:jc w:val="both"/>
        <w:rPr>
          <w:rFonts w:ascii="Times New Roman" w:hAnsi="Times New Roman"/>
          <w:b/>
          <w:sz w:val="20"/>
          <w:szCs w:val="20"/>
        </w:rPr>
      </w:pPr>
    </w:p>
    <w:p w:rsidR="00C64329" w:rsidRPr="00785980" w:rsidP="0058083E">
      <w:pPr>
        <w:spacing w:after="0" w:line="240" w:lineRule="auto"/>
        <w:ind w:firstLine="720"/>
        <w:jc w:val="both"/>
        <w:rPr>
          <w:rFonts w:ascii="Times New Roman" w:hAnsi="Times New Roman"/>
          <w:bCs/>
          <w:sz w:val="20"/>
          <w:szCs w:val="20"/>
        </w:rPr>
      </w:pPr>
    </w:p>
    <w:sectPr w:rsidSect="00C64329">
      <w:pgSz w:w="11906" w:h="16838"/>
      <w:pgMar w:top="624" w:right="851" w:bottom="73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42E6"/>
    <w:rsid w:val="00006278"/>
    <w:rsid w:val="00007B07"/>
    <w:rsid w:val="000212B8"/>
    <w:rsid w:val="000214B1"/>
    <w:rsid w:val="00027745"/>
    <w:rsid w:val="00027F01"/>
    <w:rsid w:val="00032E0A"/>
    <w:rsid w:val="00040C7A"/>
    <w:rsid w:val="0006701E"/>
    <w:rsid w:val="00083CD2"/>
    <w:rsid w:val="00086F3E"/>
    <w:rsid w:val="000B0551"/>
    <w:rsid w:val="000B3A79"/>
    <w:rsid w:val="000E2C67"/>
    <w:rsid w:val="000E3DC0"/>
    <w:rsid w:val="000E7B21"/>
    <w:rsid w:val="00103761"/>
    <w:rsid w:val="0010630A"/>
    <w:rsid w:val="00111A35"/>
    <w:rsid w:val="00144EEA"/>
    <w:rsid w:val="00147A3E"/>
    <w:rsid w:val="00155F85"/>
    <w:rsid w:val="0016368D"/>
    <w:rsid w:val="00165AFB"/>
    <w:rsid w:val="00190B45"/>
    <w:rsid w:val="00192196"/>
    <w:rsid w:val="001A4505"/>
    <w:rsid w:val="001B08BC"/>
    <w:rsid w:val="001B20CD"/>
    <w:rsid w:val="001E658F"/>
    <w:rsid w:val="001F4B73"/>
    <w:rsid w:val="002016CF"/>
    <w:rsid w:val="002142CD"/>
    <w:rsid w:val="002213BA"/>
    <w:rsid w:val="00241BD7"/>
    <w:rsid w:val="00293537"/>
    <w:rsid w:val="002B21E4"/>
    <w:rsid w:val="002C7782"/>
    <w:rsid w:val="002C79F5"/>
    <w:rsid w:val="002E1C34"/>
    <w:rsid w:val="002E2507"/>
    <w:rsid w:val="002F2D19"/>
    <w:rsid w:val="002F59CA"/>
    <w:rsid w:val="00304E1B"/>
    <w:rsid w:val="00337EB4"/>
    <w:rsid w:val="003410BA"/>
    <w:rsid w:val="00392EF7"/>
    <w:rsid w:val="003A187C"/>
    <w:rsid w:val="003C108D"/>
    <w:rsid w:val="003E550B"/>
    <w:rsid w:val="00431B38"/>
    <w:rsid w:val="00446A36"/>
    <w:rsid w:val="00451300"/>
    <w:rsid w:val="004706DE"/>
    <w:rsid w:val="00476153"/>
    <w:rsid w:val="004B01FC"/>
    <w:rsid w:val="004B226B"/>
    <w:rsid w:val="004C3CAC"/>
    <w:rsid w:val="004D0C43"/>
    <w:rsid w:val="004D2260"/>
    <w:rsid w:val="004E1043"/>
    <w:rsid w:val="0050693C"/>
    <w:rsid w:val="00524C29"/>
    <w:rsid w:val="00534CB5"/>
    <w:rsid w:val="00535FC5"/>
    <w:rsid w:val="005519B7"/>
    <w:rsid w:val="00554420"/>
    <w:rsid w:val="005628C3"/>
    <w:rsid w:val="00577534"/>
    <w:rsid w:val="0058083E"/>
    <w:rsid w:val="00580C3B"/>
    <w:rsid w:val="0058193F"/>
    <w:rsid w:val="005840FE"/>
    <w:rsid w:val="00587257"/>
    <w:rsid w:val="005A64F8"/>
    <w:rsid w:val="005C3B88"/>
    <w:rsid w:val="005D5FEA"/>
    <w:rsid w:val="00611A0C"/>
    <w:rsid w:val="006208A1"/>
    <w:rsid w:val="006223BB"/>
    <w:rsid w:val="00625FBF"/>
    <w:rsid w:val="00644CB7"/>
    <w:rsid w:val="00671044"/>
    <w:rsid w:val="0069416E"/>
    <w:rsid w:val="0069472F"/>
    <w:rsid w:val="00694868"/>
    <w:rsid w:val="006A7145"/>
    <w:rsid w:val="006B658D"/>
    <w:rsid w:val="00723CF2"/>
    <w:rsid w:val="0073151D"/>
    <w:rsid w:val="00731578"/>
    <w:rsid w:val="0073201A"/>
    <w:rsid w:val="00765741"/>
    <w:rsid w:val="007828D2"/>
    <w:rsid w:val="0078421C"/>
    <w:rsid w:val="00785980"/>
    <w:rsid w:val="00791D28"/>
    <w:rsid w:val="007B1D56"/>
    <w:rsid w:val="007F501A"/>
    <w:rsid w:val="00823770"/>
    <w:rsid w:val="0083114F"/>
    <w:rsid w:val="00837772"/>
    <w:rsid w:val="00840DA0"/>
    <w:rsid w:val="008427C6"/>
    <w:rsid w:val="008476AC"/>
    <w:rsid w:val="0085323A"/>
    <w:rsid w:val="00874E35"/>
    <w:rsid w:val="008A64E0"/>
    <w:rsid w:val="008C57EA"/>
    <w:rsid w:val="008C7A71"/>
    <w:rsid w:val="008D429B"/>
    <w:rsid w:val="008E4EFF"/>
    <w:rsid w:val="008F64DD"/>
    <w:rsid w:val="0090106F"/>
    <w:rsid w:val="00902B32"/>
    <w:rsid w:val="00921091"/>
    <w:rsid w:val="009439AA"/>
    <w:rsid w:val="009478FD"/>
    <w:rsid w:val="00953198"/>
    <w:rsid w:val="0096138B"/>
    <w:rsid w:val="00962CDE"/>
    <w:rsid w:val="009730E2"/>
    <w:rsid w:val="00995EEC"/>
    <w:rsid w:val="009A278A"/>
    <w:rsid w:val="009A6F05"/>
    <w:rsid w:val="009B1F92"/>
    <w:rsid w:val="009B6465"/>
    <w:rsid w:val="009C1CEA"/>
    <w:rsid w:val="009C3C3E"/>
    <w:rsid w:val="009C3DBA"/>
    <w:rsid w:val="009D505A"/>
    <w:rsid w:val="009E79B2"/>
    <w:rsid w:val="00A2401C"/>
    <w:rsid w:val="00A334E9"/>
    <w:rsid w:val="00A34BA6"/>
    <w:rsid w:val="00A4072B"/>
    <w:rsid w:val="00A54BF9"/>
    <w:rsid w:val="00A55281"/>
    <w:rsid w:val="00A77913"/>
    <w:rsid w:val="00A806EA"/>
    <w:rsid w:val="00A842E6"/>
    <w:rsid w:val="00A94DC5"/>
    <w:rsid w:val="00AA4062"/>
    <w:rsid w:val="00AC00A0"/>
    <w:rsid w:val="00AD6D52"/>
    <w:rsid w:val="00B14BA8"/>
    <w:rsid w:val="00B2537B"/>
    <w:rsid w:val="00B56DE9"/>
    <w:rsid w:val="00B63C54"/>
    <w:rsid w:val="00B648F8"/>
    <w:rsid w:val="00BA1532"/>
    <w:rsid w:val="00BD4FBF"/>
    <w:rsid w:val="00BE48EF"/>
    <w:rsid w:val="00BF33C0"/>
    <w:rsid w:val="00BF36CB"/>
    <w:rsid w:val="00BF5488"/>
    <w:rsid w:val="00C05CD2"/>
    <w:rsid w:val="00C067FB"/>
    <w:rsid w:val="00C15769"/>
    <w:rsid w:val="00C60ED3"/>
    <w:rsid w:val="00C64329"/>
    <w:rsid w:val="00C80BB2"/>
    <w:rsid w:val="00C975DE"/>
    <w:rsid w:val="00CB487E"/>
    <w:rsid w:val="00CD24A5"/>
    <w:rsid w:val="00CF0142"/>
    <w:rsid w:val="00CF34B8"/>
    <w:rsid w:val="00D92B86"/>
    <w:rsid w:val="00D950C6"/>
    <w:rsid w:val="00DA7A16"/>
    <w:rsid w:val="00DB5343"/>
    <w:rsid w:val="00DC0047"/>
    <w:rsid w:val="00DC40D9"/>
    <w:rsid w:val="00DD5071"/>
    <w:rsid w:val="00DE1449"/>
    <w:rsid w:val="00DE432E"/>
    <w:rsid w:val="00DE5278"/>
    <w:rsid w:val="00DE5D17"/>
    <w:rsid w:val="00DF73FB"/>
    <w:rsid w:val="00E14833"/>
    <w:rsid w:val="00E17E39"/>
    <w:rsid w:val="00E36E63"/>
    <w:rsid w:val="00E64E68"/>
    <w:rsid w:val="00E70F30"/>
    <w:rsid w:val="00E76792"/>
    <w:rsid w:val="00E87890"/>
    <w:rsid w:val="00EA03D2"/>
    <w:rsid w:val="00EB5275"/>
    <w:rsid w:val="00EC61C9"/>
    <w:rsid w:val="00ED26EB"/>
    <w:rsid w:val="00EE3EBB"/>
    <w:rsid w:val="00F05265"/>
    <w:rsid w:val="00F05DD8"/>
    <w:rsid w:val="00F24FBB"/>
    <w:rsid w:val="00F26CD2"/>
    <w:rsid w:val="00F75A30"/>
    <w:rsid w:val="00F77F80"/>
    <w:rsid w:val="00FB5271"/>
    <w:rsid w:val="00FB52DE"/>
    <w:rsid w:val="00FC6B07"/>
    <w:rsid w:val="00FD2B8D"/>
    <w:rsid w:val="00FE17C8"/>
    <w:rsid w:val="00FE2FB9"/>
    <w:rsid w:val="00FE59BE"/>
    <w:rsid w:val="00FE7166"/>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401C"/>
    <w:rPr>
      <w:rFonts w:ascii="Calibri" w:eastAsia="Times New Roman" w:hAnsi="Calibri" w:cs="Times New Roman"/>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A2401C"/>
    <w:rPr>
      <w:color w:val="0000FF"/>
      <w:u w:val="single"/>
    </w:rPr>
  </w:style>
  <w:style w:type="paragraph" w:styleId="Title">
    <w:name w:val="Title"/>
    <w:basedOn w:val="Normal"/>
    <w:link w:val="a"/>
    <w:qFormat/>
    <w:rsid w:val="00A2401C"/>
    <w:pPr>
      <w:spacing w:after="0" w:line="240" w:lineRule="auto"/>
      <w:jc w:val="center"/>
    </w:pPr>
    <w:rPr>
      <w:rFonts w:ascii="Times New Roman" w:hAnsi="Times New Roman"/>
      <w:b/>
      <w:szCs w:val="20"/>
    </w:rPr>
  </w:style>
  <w:style w:type="character" w:customStyle="1" w:styleId="a">
    <w:name w:val="Название Знак"/>
    <w:basedOn w:val="DefaultParagraphFont"/>
    <w:link w:val="Title"/>
    <w:rsid w:val="00A2401C"/>
    <w:rPr>
      <w:rFonts w:ascii="Times New Roman" w:eastAsia="Times New Roman" w:hAnsi="Times New Roman" w:cs="Times New Roman"/>
      <w:b/>
      <w:szCs w:val="20"/>
      <w:lang w:eastAsia="ru-RU"/>
    </w:rPr>
  </w:style>
  <w:style w:type="paragraph" w:styleId="BodyTextIndent">
    <w:name w:val="Body Text Indent"/>
    <w:basedOn w:val="Normal"/>
    <w:link w:val="a0"/>
    <w:uiPriority w:val="99"/>
    <w:semiHidden/>
    <w:unhideWhenUsed/>
    <w:rsid w:val="00A2401C"/>
    <w:pPr>
      <w:spacing w:after="120"/>
      <w:ind w:left="283"/>
    </w:pPr>
  </w:style>
  <w:style w:type="character" w:customStyle="1" w:styleId="a0">
    <w:name w:val="Основной текст с отступом Знак"/>
    <w:basedOn w:val="DefaultParagraphFont"/>
    <w:link w:val="BodyTextIndent"/>
    <w:uiPriority w:val="99"/>
    <w:semiHidden/>
    <w:rsid w:val="00A2401C"/>
    <w:rPr>
      <w:rFonts w:ascii="Calibri" w:eastAsia="Times New Roman" w:hAnsi="Calibri" w:cs="Times New Roman"/>
      <w:lang w:eastAsia="ru-RU"/>
    </w:rPr>
  </w:style>
  <w:style w:type="paragraph" w:styleId="BodyText2">
    <w:name w:val="Body Text 2"/>
    <w:basedOn w:val="Normal"/>
    <w:link w:val="2"/>
    <w:uiPriority w:val="99"/>
    <w:unhideWhenUsed/>
    <w:rsid w:val="00A2401C"/>
    <w:pPr>
      <w:spacing w:after="120" w:line="480" w:lineRule="auto"/>
    </w:pPr>
  </w:style>
  <w:style w:type="character" w:customStyle="1" w:styleId="2">
    <w:name w:val="Основной текст 2 Знак"/>
    <w:basedOn w:val="DefaultParagraphFont"/>
    <w:link w:val="BodyText2"/>
    <w:uiPriority w:val="99"/>
    <w:rsid w:val="00A2401C"/>
    <w:rPr>
      <w:rFonts w:ascii="Calibri" w:eastAsia="Times New Roman" w:hAnsi="Calibri" w:cs="Times New Roman"/>
      <w:lang w:eastAsia="ru-RU"/>
    </w:rPr>
  </w:style>
  <w:style w:type="paragraph" w:customStyle="1" w:styleId="ConsPlusNormal">
    <w:name w:val="ConsPlusNormal"/>
    <w:rsid w:val="00A2401C"/>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BalloonText">
    <w:name w:val="Balloon Text"/>
    <w:basedOn w:val="Normal"/>
    <w:link w:val="a1"/>
    <w:uiPriority w:val="99"/>
    <w:semiHidden/>
    <w:unhideWhenUsed/>
    <w:rsid w:val="00AC00A0"/>
    <w:pPr>
      <w:spacing w:after="0" w:line="240" w:lineRule="auto"/>
    </w:pPr>
    <w:rPr>
      <w:rFonts w:ascii="Tahoma" w:hAnsi="Tahoma" w:cs="Tahoma"/>
      <w:sz w:val="16"/>
      <w:szCs w:val="16"/>
    </w:rPr>
  </w:style>
  <w:style w:type="character" w:customStyle="1" w:styleId="a1">
    <w:name w:val="Текст выноски Знак"/>
    <w:basedOn w:val="DefaultParagraphFont"/>
    <w:link w:val="BalloonText"/>
    <w:uiPriority w:val="99"/>
    <w:semiHidden/>
    <w:rsid w:val="00AC00A0"/>
    <w:rPr>
      <w:rFonts w:ascii="Tahoma" w:eastAsia="Times New Roman" w:hAnsi="Tahoma" w:cs="Tahoma"/>
      <w:sz w:val="16"/>
      <w:szCs w:val="16"/>
      <w:lang w:eastAsia="ru-RU"/>
    </w:rPr>
  </w:style>
  <w:style w:type="paragraph" w:customStyle="1" w:styleId="Style4">
    <w:name w:val="Style4"/>
    <w:basedOn w:val="Normal"/>
    <w:uiPriority w:val="99"/>
    <w:rsid w:val="003A187C"/>
    <w:pPr>
      <w:widowControl w:val="0"/>
      <w:autoSpaceDE w:val="0"/>
      <w:autoSpaceDN w:val="0"/>
      <w:adjustRightInd w:val="0"/>
      <w:spacing w:after="0" w:line="274" w:lineRule="exact"/>
      <w:ind w:firstLine="427"/>
      <w:jc w:val="both"/>
    </w:pPr>
    <w:rPr>
      <w:rFonts w:ascii="Times New Roman" w:hAnsi="Times New Roman"/>
      <w:sz w:val="24"/>
      <w:szCs w:val="24"/>
    </w:rPr>
  </w:style>
  <w:style w:type="character" w:customStyle="1" w:styleId="FontStyle17">
    <w:name w:val="Font Style17"/>
    <w:uiPriority w:val="99"/>
    <w:rsid w:val="002C79F5"/>
    <w:rPr>
      <w:rFonts w:ascii="Times New Roman" w:hAnsi="Times New Roman"/>
      <w:sz w:val="22"/>
    </w:rPr>
  </w:style>
  <w:style w:type="paragraph" w:styleId="HTMLPreformatted">
    <w:name w:val="HTML Preformatted"/>
    <w:basedOn w:val="Normal"/>
    <w:link w:val="HTML"/>
    <w:uiPriority w:val="99"/>
    <w:unhideWhenUsed/>
    <w:rsid w:val="00083C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
    <w:name w:val="Стандартный HTML Знак"/>
    <w:basedOn w:val="DefaultParagraphFont"/>
    <w:link w:val="HTMLPreformatted"/>
    <w:uiPriority w:val="99"/>
    <w:rsid w:val="00083CD2"/>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main?base=LAW;n=117401;fld=134;dst=102941"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FD2B70-8C8C-4021-9B90-2BD9036659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