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7783C">
        <w:rPr>
          <w:sz w:val="24"/>
          <w:szCs w:val="24"/>
        </w:rPr>
        <w:t>22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="0097783C">
        <w:rPr>
          <w:sz w:val="24"/>
          <w:szCs w:val="24"/>
        </w:rPr>
        <w:t>1712</w:t>
      </w:r>
      <w:r w:rsidR="004006C1">
        <w:rPr>
          <w:sz w:val="24"/>
          <w:szCs w:val="24"/>
        </w:rPr>
        <w:t>-</w:t>
      </w:r>
      <w:r w:rsidR="0097783C">
        <w:rPr>
          <w:sz w:val="24"/>
          <w:szCs w:val="24"/>
        </w:rPr>
        <w:t>11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</w:t>
      </w:r>
      <w:r w:rsidR="0097783C">
        <w:rPr>
          <w:rFonts w:ascii="Times New Roman" w:hAnsi="Times New Roman"/>
          <w:sz w:val="24"/>
          <w:szCs w:val="24"/>
        </w:rPr>
        <w:t>5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1BF4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Пешкова К.А.,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</w:t>
      </w:r>
      <w:r w:rsidRPr="00790CD5">
        <w:rPr>
          <w:rFonts w:ascii="Times New Roman" w:hAnsi="Times New Roman"/>
          <w:sz w:val="24"/>
          <w:szCs w:val="24"/>
        </w:rPr>
        <w:t>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7783C">
        <w:rPr>
          <w:rFonts w:ascii="Times New Roman" w:hAnsi="Times New Roman"/>
          <w:b/>
          <w:sz w:val="24"/>
          <w:szCs w:val="24"/>
        </w:rPr>
        <w:t>Пешкова Константина Алексеевича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Пешков К.А</w:t>
      </w:r>
      <w:r w:rsidR="00E661A4">
        <w:rPr>
          <w:rFonts w:ascii="Times New Roman" w:hAnsi="Times New Roman"/>
          <w:sz w:val="24"/>
          <w:szCs w:val="24"/>
        </w:rPr>
        <w:t>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3968D4">
        <w:rPr>
          <w:rFonts w:ascii="Times New Roman" w:hAnsi="Times New Roman"/>
          <w:sz w:val="24"/>
          <w:szCs w:val="24"/>
        </w:rPr>
        <w:t>01</w:t>
      </w:r>
      <w:r w:rsidR="00904993">
        <w:rPr>
          <w:rFonts w:ascii="Times New Roman" w:hAnsi="Times New Roman"/>
          <w:sz w:val="24"/>
          <w:szCs w:val="24"/>
        </w:rPr>
        <w:t>.04.2021)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 w:rsidR="004232E8">
        <w:rPr>
          <w:rFonts w:ascii="Times New Roman" w:hAnsi="Times New Roman"/>
          <w:sz w:val="24"/>
          <w:szCs w:val="24"/>
        </w:rPr>
        <w:t xml:space="preserve"> директором ООО </w:t>
      </w:r>
      <w:r w:rsidR="00904993">
        <w:rPr>
          <w:rFonts w:ascii="Times New Roman" w:hAnsi="Times New Roman"/>
          <w:sz w:val="24"/>
          <w:szCs w:val="24"/>
        </w:rPr>
        <w:t>«Дом творчества имени художника К.А. Коровина</w:t>
      </w:r>
      <w:r w:rsidRPr="00790CD5" w:rsidR="00904993">
        <w:rPr>
          <w:rFonts w:ascii="Times New Roman" w:hAnsi="Times New Roman"/>
          <w:sz w:val="24"/>
          <w:szCs w:val="24"/>
        </w:rPr>
        <w:t>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E661A4">
        <w:rPr>
          <w:rFonts w:ascii="Times New Roman" w:hAnsi="Times New Roman"/>
          <w:sz w:val="24"/>
          <w:szCs w:val="24"/>
        </w:rPr>
        <w:t>Республика Крым, г. Ялта, пгт. Гурзуф, ул. Соловьева, д. 22, кв. 77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>по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904993">
        <w:rPr>
          <w:rFonts w:ascii="Times New Roman" w:hAnsi="Times New Roman"/>
          <w:sz w:val="24"/>
          <w:szCs w:val="24"/>
        </w:rPr>
        <w:t xml:space="preserve">налогу, уплачиваемому в связи с применением </w:t>
      </w:r>
      <w:r w:rsidR="004232E8">
        <w:rPr>
          <w:rFonts w:ascii="Times New Roman" w:hAnsi="Times New Roman"/>
          <w:sz w:val="24"/>
          <w:szCs w:val="24"/>
        </w:rPr>
        <w:t>упрощенной системе налогообложения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904993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904993">
        <w:rPr>
          <w:rFonts w:ascii="Times New Roman" w:hAnsi="Times New Roman"/>
          <w:sz w:val="24"/>
          <w:szCs w:val="24"/>
        </w:rPr>
        <w:t>1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 фактическ</w:t>
      </w:r>
      <w:r w:rsidRPr="00790CD5">
        <w:rPr>
          <w:rFonts w:ascii="Times New Roman" w:hAnsi="Times New Roman"/>
          <w:sz w:val="24"/>
          <w:szCs w:val="24"/>
        </w:rPr>
        <w:t xml:space="preserve">и предоставил – </w:t>
      </w:r>
      <w:r w:rsidR="00904993">
        <w:rPr>
          <w:rFonts w:ascii="Times New Roman" w:hAnsi="Times New Roman"/>
          <w:sz w:val="24"/>
          <w:szCs w:val="24"/>
        </w:rPr>
        <w:t>09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904993">
        <w:rPr>
          <w:rFonts w:ascii="Times New Roman" w:hAnsi="Times New Roman"/>
          <w:sz w:val="24"/>
          <w:szCs w:val="24"/>
        </w:rPr>
        <w:t>, со ст. 346.12, п. 4 ст.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731BF4" w:rsidP="00731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Пешков К.А</w:t>
      </w:r>
      <w:r w:rsidR="00904993">
        <w:rPr>
          <w:rFonts w:ascii="Times New Roman" w:hAnsi="Times New Roman"/>
          <w:sz w:val="24"/>
          <w:szCs w:val="24"/>
        </w:rPr>
        <w:t>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 об административном правонарушении, не оспаривает.</w:t>
      </w:r>
    </w:p>
    <w:p w:rsidR="0000049D" w:rsidRPr="00790CD5" w:rsidP="00731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</w:t>
      </w:r>
      <w:r w:rsidRPr="003457AB">
        <w:rPr>
          <w:rFonts w:ascii="Times New Roman" w:hAnsi="Times New Roman"/>
          <w:sz w:val="24"/>
          <w:szCs w:val="24"/>
        </w:rPr>
        <w:t>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731BF4">
        <w:rPr>
          <w:rFonts w:ascii="Times New Roman" w:hAnsi="Times New Roman"/>
          <w:sz w:val="24"/>
          <w:szCs w:val="24"/>
        </w:rPr>
        <w:t>Пешковым К.А</w:t>
      </w:r>
      <w:r w:rsidR="00904993">
        <w:rPr>
          <w:rFonts w:ascii="Times New Roman" w:hAnsi="Times New Roman"/>
          <w:sz w:val="24"/>
          <w:szCs w:val="24"/>
        </w:rPr>
        <w:t>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E303B4">
        <w:rPr>
          <w:rFonts w:ascii="Times New Roman" w:hAnsi="Times New Roman"/>
          <w:sz w:val="24"/>
          <w:szCs w:val="24"/>
        </w:rPr>
        <w:t>3212</w:t>
      </w:r>
      <w:r w:rsidR="00CA6339">
        <w:rPr>
          <w:rFonts w:ascii="Times New Roman" w:hAnsi="Times New Roman"/>
          <w:sz w:val="24"/>
          <w:szCs w:val="24"/>
        </w:rPr>
        <w:t>0700038800002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816A8">
        <w:rPr>
          <w:rFonts w:ascii="Times New Roman" w:hAnsi="Times New Roman"/>
          <w:sz w:val="24"/>
          <w:szCs w:val="24"/>
        </w:rPr>
        <w:t>2</w:t>
      </w:r>
      <w:r w:rsidR="00CA6339">
        <w:rPr>
          <w:rFonts w:ascii="Times New Roman" w:hAnsi="Times New Roman"/>
          <w:sz w:val="24"/>
          <w:szCs w:val="24"/>
        </w:rPr>
        <w:t>4</w:t>
      </w:r>
      <w:r w:rsidR="007816A8">
        <w:rPr>
          <w:rFonts w:ascii="Times New Roman" w:hAnsi="Times New Roman"/>
          <w:sz w:val="24"/>
          <w:szCs w:val="24"/>
        </w:rPr>
        <w:t>.0</w:t>
      </w:r>
      <w:r w:rsidR="00CA6339">
        <w:rPr>
          <w:rFonts w:ascii="Times New Roman" w:hAnsi="Times New Roman"/>
          <w:sz w:val="24"/>
          <w:szCs w:val="24"/>
        </w:rPr>
        <w:t>8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2634A7">
        <w:rPr>
          <w:rFonts w:ascii="Times New Roman" w:hAnsi="Times New Roman"/>
          <w:sz w:val="24"/>
          <w:szCs w:val="24"/>
        </w:rPr>
        <w:t>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копией акта налоговой проверки                    № 1900 от 15.07.2021 (л.д.9-13);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14);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A6339">
        <w:rPr>
          <w:rFonts w:ascii="Times New Roman" w:hAnsi="Times New Roman"/>
          <w:sz w:val="24"/>
          <w:szCs w:val="24"/>
        </w:rPr>
        <w:t>16</w:t>
      </w:r>
      <w:r w:rsidR="002D65B5">
        <w:rPr>
          <w:rFonts w:ascii="Times New Roman" w:hAnsi="Times New Roman"/>
          <w:sz w:val="24"/>
          <w:szCs w:val="24"/>
        </w:rPr>
        <w:t>-</w:t>
      </w:r>
      <w:r w:rsidR="00CA6339">
        <w:rPr>
          <w:rFonts w:ascii="Times New Roman" w:hAnsi="Times New Roman"/>
          <w:sz w:val="24"/>
          <w:szCs w:val="24"/>
        </w:rPr>
        <w:t>22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</w:t>
      </w:r>
      <w:r w:rsidRPr="00790CD5">
        <w:rPr>
          <w:rFonts w:ascii="Times New Roman" w:hAnsi="Times New Roman"/>
          <w:sz w:val="24"/>
          <w:szCs w:val="24"/>
        </w:rPr>
        <w:t>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31BF4">
        <w:rPr>
          <w:rFonts w:ascii="Times New Roman" w:hAnsi="Times New Roman"/>
          <w:sz w:val="24"/>
          <w:szCs w:val="24"/>
        </w:rPr>
        <w:t>Пешкова К.А</w:t>
      </w:r>
      <w:r w:rsidR="00CA6339">
        <w:rPr>
          <w:rFonts w:ascii="Times New Roman" w:hAnsi="Times New Roman"/>
          <w:sz w:val="24"/>
          <w:szCs w:val="24"/>
        </w:rPr>
        <w:t>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1648E3">
        <w:rPr>
          <w:rFonts w:ascii="Times New Roman" w:hAnsi="Times New Roman"/>
          <w:sz w:val="24"/>
          <w:szCs w:val="24"/>
        </w:rPr>
        <w:t xml:space="preserve">п.1 ст. 346.23, со ст. 346.12, п. 4 ст. 80 </w:t>
      </w:r>
      <w:r w:rsidRPr="00790CD5" w:rsidR="001648E3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</w:t>
      </w:r>
      <w:r w:rsidRPr="00790CD5">
        <w:rPr>
          <w:rFonts w:ascii="Times New Roman" w:hAnsi="Times New Roman"/>
          <w:sz w:val="24"/>
          <w:szCs w:val="24"/>
        </w:rPr>
        <w:t>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A6339">
        <w:rPr>
          <w:rFonts w:ascii="Times New Roman" w:hAnsi="Times New Roman"/>
          <w:b/>
          <w:sz w:val="24"/>
          <w:szCs w:val="24"/>
        </w:rPr>
        <w:t>Пешкова Константина Алексеевича</w:t>
      </w:r>
      <w:r w:rsidR="00CA6339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648E3"/>
    <w:rsid w:val="001762FF"/>
    <w:rsid w:val="00185C00"/>
    <w:rsid w:val="001C38D3"/>
    <w:rsid w:val="001C7DB8"/>
    <w:rsid w:val="001D7484"/>
    <w:rsid w:val="002634A7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968D4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E4077"/>
    <w:rsid w:val="006F45E7"/>
    <w:rsid w:val="0070236F"/>
    <w:rsid w:val="00705F70"/>
    <w:rsid w:val="00723318"/>
    <w:rsid w:val="00731BF4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D1CCF"/>
    <w:rsid w:val="009F7F73"/>
    <w:rsid w:val="00A001E8"/>
    <w:rsid w:val="00A035C5"/>
    <w:rsid w:val="00A11913"/>
    <w:rsid w:val="00A31AA6"/>
    <w:rsid w:val="00A35636"/>
    <w:rsid w:val="00A4648D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A6339"/>
    <w:rsid w:val="00CD2410"/>
    <w:rsid w:val="00CD73BA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4BE3"/>
    <w:rsid w:val="00DC6E85"/>
    <w:rsid w:val="00DF37FE"/>
    <w:rsid w:val="00E10F22"/>
    <w:rsid w:val="00E303B4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