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431F" w:rsidRPr="00E06FD6" w:rsidP="00E57B19">
      <w:pPr>
        <w:pStyle w:val="Title"/>
        <w:ind w:firstLine="567"/>
        <w:jc w:val="right"/>
        <w:rPr>
          <w:sz w:val="16"/>
          <w:szCs w:val="16"/>
        </w:rPr>
      </w:pPr>
      <w:r w:rsidRPr="00E06FD6">
        <w:rPr>
          <w:sz w:val="16"/>
          <w:szCs w:val="16"/>
        </w:rPr>
        <w:t>Дело № 5-99-54/2026</w:t>
      </w:r>
    </w:p>
    <w:p w:rsidR="00DA431F" w:rsidRPr="00E06FD6" w:rsidP="00E57B19">
      <w:pPr>
        <w:pStyle w:val="Title"/>
        <w:ind w:firstLine="567"/>
        <w:jc w:val="right"/>
        <w:rPr>
          <w:sz w:val="16"/>
          <w:szCs w:val="16"/>
        </w:rPr>
      </w:pPr>
      <w:r w:rsidRPr="00E06FD6">
        <w:rPr>
          <w:sz w:val="16"/>
          <w:szCs w:val="16"/>
        </w:rPr>
        <w:t>УИД 91</w:t>
      </w:r>
      <w:r w:rsidRPr="00E06FD6">
        <w:rPr>
          <w:sz w:val="16"/>
          <w:szCs w:val="16"/>
          <w:lang w:val="en-US"/>
        </w:rPr>
        <w:t>MS</w:t>
      </w:r>
      <w:r w:rsidRPr="00E06FD6">
        <w:rPr>
          <w:sz w:val="16"/>
          <w:szCs w:val="16"/>
        </w:rPr>
        <w:t>0099-01-2026-000130-84</w:t>
      </w:r>
    </w:p>
    <w:p w:rsidR="00DA431F" w:rsidRPr="00E06FD6" w:rsidP="00E57B19">
      <w:pPr>
        <w:pStyle w:val="Title"/>
        <w:ind w:firstLine="567"/>
        <w:rPr>
          <w:sz w:val="16"/>
          <w:szCs w:val="16"/>
        </w:rPr>
      </w:pPr>
    </w:p>
    <w:p w:rsidR="00DA431F" w:rsidRPr="00E06FD6" w:rsidP="00E57B19">
      <w:pPr>
        <w:pStyle w:val="Title"/>
        <w:ind w:firstLine="567"/>
        <w:rPr>
          <w:sz w:val="16"/>
          <w:szCs w:val="16"/>
        </w:rPr>
      </w:pPr>
      <w:r w:rsidRPr="00E06FD6">
        <w:rPr>
          <w:sz w:val="16"/>
          <w:szCs w:val="16"/>
        </w:rPr>
        <w:t>ПОСТАНОВЛЕНИЕ</w:t>
      </w:r>
    </w:p>
    <w:p w:rsidR="00DA431F" w:rsidRPr="00E06FD6" w:rsidP="00E57B19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DA431F" w:rsidRPr="00E06FD6" w:rsidP="00E57B19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DA431F" w:rsidRPr="00E06FD6" w:rsidP="00E57B19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>г. Ялта</w:t>
      </w:r>
      <w:r w:rsidRPr="00E06FD6">
        <w:rPr>
          <w:rFonts w:ascii="Times New Roman" w:hAnsi="Times New Roman"/>
          <w:sz w:val="16"/>
          <w:szCs w:val="16"/>
        </w:rPr>
        <w:tab/>
      </w:r>
      <w:r w:rsidRPr="00E06FD6">
        <w:rPr>
          <w:rFonts w:ascii="Times New Roman" w:hAnsi="Times New Roman"/>
          <w:sz w:val="16"/>
          <w:szCs w:val="16"/>
        </w:rPr>
        <w:tab/>
      </w:r>
      <w:r w:rsidRPr="00E06FD6">
        <w:rPr>
          <w:rFonts w:ascii="Times New Roman" w:hAnsi="Times New Roman"/>
          <w:sz w:val="16"/>
          <w:szCs w:val="16"/>
        </w:rPr>
        <w:tab/>
      </w:r>
      <w:r w:rsidRPr="00E06FD6">
        <w:rPr>
          <w:rFonts w:ascii="Times New Roman" w:hAnsi="Times New Roman"/>
          <w:sz w:val="16"/>
          <w:szCs w:val="16"/>
        </w:rPr>
        <w:tab/>
      </w:r>
      <w:r w:rsidRPr="00E06FD6">
        <w:rPr>
          <w:rFonts w:ascii="Times New Roman" w:hAnsi="Times New Roman"/>
          <w:sz w:val="16"/>
          <w:szCs w:val="16"/>
        </w:rPr>
        <w:tab/>
      </w:r>
      <w:r w:rsidRPr="00E06FD6">
        <w:rPr>
          <w:rFonts w:ascii="Times New Roman" w:hAnsi="Times New Roman"/>
          <w:sz w:val="16"/>
          <w:szCs w:val="16"/>
        </w:rPr>
        <w:tab/>
        <w:t xml:space="preserve">              </w:t>
      </w:r>
      <w:r w:rsidRPr="00E06FD6">
        <w:rPr>
          <w:rFonts w:ascii="Times New Roman" w:hAnsi="Times New Roman"/>
          <w:sz w:val="16"/>
          <w:szCs w:val="16"/>
        </w:rPr>
        <w:tab/>
      </w:r>
      <w:r w:rsidRPr="00E06FD6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E06FD6">
        <w:rPr>
          <w:rFonts w:ascii="Times New Roman" w:hAnsi="Times New Roman"/>
          <w:sz w:val="16"/>
          <w:szCs w:val="16"/>
        </w:rPr>
        <w:t>26 февраля 2026 года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(город республиканского </w:t>
      </w:r>
      <w:r w:rsidRPr="00E06FD6">
        <w:rPr>
          <w:rFonts w:ascii="Times New Roman" w:hAnsi="Times New Roman"/>
          <w:sz w:val="16"/>
          <w:szCs w:val="16"/>
        </w:rPr>
        <w:t>значения Ялта с подчиненной ему территорией) Республики Крым Переверзева О.В.,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>с участием лица, в отношении которого ведется производство по делу Рубаненко М.Е.,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отношении: </w:t>
      </w:r>
      <w:r w:rsidRPr="00E06FD6">
        <w:rPr>
          <w:rFonts w:ascii="Times New Roman" w:hAnsi="Times New Roman"/>
          <w:b/>
          <w:sz w:val="16"/>
          <w:szCs w:val="16"/>
        </w:rPr>
        <w:t>Рубаненко</w:t>
      </w:r>
      <w:r w:rsidRPr="00E06FD6">
        <w:rPr>
          <w:rFonts w:ascii="Times New Roman" w:hAnsi="Times New Roman"/>
          <w:b/>
          <w:sz w:val="16"/>
          <w:szCs w:val="16"/>
        </w:rPr>
        <w:t xml:space="preserve"> Максима Евгеньевича</w:t>
      </w:r>
      <w:r w:rsidRPr="00E06FD6">
        <w:rPr>
          <w:rFonts w:ascii="Times New Roman" w:hAnsi="Times New Roman"/>
          <w:sz w:val="16"/>
          <w:szCs w:val="16"/>
        </w:rPr>
        <w:t>, "ДАННЫЕ ИЗЪЯТЫ"</w:t>
      </w:r>
      <w:r w:rsidRPr="00E06FD6">
        <w:rPr>
          <w:rFonts w:ascii="Times New Roman" w:hAnsi="Times New Roman"/>
          <w:sz w:val="16"/>
          <w:szCs w:val="16"/>
        </w:rPr>
        <w:t>,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 xml:space="preserve"> привлекаемого в совершении административного правонарушения, предусмотренного ч. 1 ст. 12.26 КоАП РФ,</w:t>
      </w:r>
    </w:p>
    <w:p w:rsidR="00DA431F" w:rsidRPr="00E06FD6" w:rsidP="00E57B19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DA431F" w:rsidRPr="00E06FD6" w:rsidP="00E57B19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>УСТАНОВИЛ:</w:t>
      </w:r>
    </w:p>
    <w:p w:rsidR="00DA431F" w:rsidRPr="00E06FD6" w:rsidP="00E57B19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>"ДАННЫЕ ИЗЪЯТЫ"</w:t>
      </w:r>
      <w:r w:rsidRPr="00E06FD6">
        <w:rPr>
          <w:rFonts w:ascii="Times New Roman" w:hAnsi="Times New Roman"/>
          <w:sz w:val="16"/>
          <w:szCs w:val="16"/>
        </w:rPr>
        <w:t xml:space="preserve">, </w:t>
      </w:r>
      <w:r w:rsidRPr="00E06FD6">
        <w:rPr>
          <w:rStyle w:val="FontStyle17"/>
          <w:rFonts w:eastAsia="HG Mincho Light J"/>
          <w:sz w:val="16"/>
          <w:szCs w:val="16"/>
        </w:rPr>
        <w:t xml:space="preserve">водитель </w:t>
      </w:r>
      <w:r w:rsidRPr="00E06FD6">
        <w:rPr>
          <w:rStyle w:val="FontStyle17"/>
          <w:rFonts w:eastAsia="HG Mincho Light J"/>
          <w:sz w:val="16"/>
          <w:szCs w:val="16"/>
        </w:rPr>
        <w:t>Рубаненко</w:t>
      </w:r>
      <w:r w:rsidRPr="00E06FD6">
        <w:rPr>
          <w:rStyle w:val="FontStyle17"/>
          <w:rFonts w:eastAsia="HG Mincho Light J"/>
          <w:sz w:val="16"/>
          <w:szCs w:val="16"/>
        </w:rPr>
        <w:t xml:space="preserve"> М.Е., </w:t>
      </w:r>
      <w:r w:rsidRPr="00E06FD6">
        <w:rPr>
          <w:rFonts w:ascii="Times New Roman" w:hAnsi="Times New Roman"/>
          <w:sz w:val="16"/>
          <w:szCs w:val="16"/>
        </w:rPr>
        <w:t xml:space="preserve">управляя транспортным средством – автомобилем   «Тойота </w:t>
      </w:r>
      <w:r w:rsidRPr="00E06FD6">
        <w:rPr>
          <w:rFonts w:ascii="Times New Roman" w:hAnsi="Times New Roman"/>
          <w:sz w:val="16"/>
          <w:szCs w:val="16"/>
          <w:lang w:val="en-US"/>
        </w:rPr>
        <w:t>Hiace</w:t>
      </w:r>
      <w:r w:rsidRPr="00E06FD6">
        <w:rPr>
          <w:rFonts w:ascii="Times New Roman" w:hAnsi="Times New Roman"/>
          <w:sz w:val="16"/>
          <w:szCs w:val="16"/>
        </w:rPr>
        <w:t>»,  государственный  регистрационный  знак "ДАННЫЕ ИЗЪЯТЫ"</w:t>
      </w:r>
      <w:r w:rsidRPr="00E06FD6">
        <w:rPr>
          <w:rFonts w:ascii="Times New Roman" w:hAnsi="Times New Roman"/>
          <w:sz w:val="16"/>
          <w:szCs w:val="16"/>
        </w:rPr>
        <w:t>, с признак</w:t>
      </w:r>
      <w:r w:rsidRPr="00E06FD6">
        <w:rPr>
          <w:rFonts w:ascii="Times New Roman" w:hAnsi="Times New Roman"/>
          <w:sz w:val="16"/>
          <w:szCs w:val="16"/>
        </w:rPr>
        <w:t>ами  опьянения: запах алкоголя изо рта, 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при отказе от прохождения   освиде</w:t>
      </w:r>
      <w:r w:rsidRPr="00E06FD6">
        <w:rPr>
          <w:rFonts w:ascii="Times New Roman" w:hAnsi="Times New Roman"/>
          <w:sz w:val="16"/>
          <w:szCs w:val="16"/>
        </w:rPr>
        <w:t xml:space="preserve">тельствования на состояние алкогольного опьянения, чем нарушил п. 2.3.2 ПДД РФ, </w:t>
      </w:r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>при этом его</w:t>
      </w:r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 xml:space="preserve"> действия (бездействие) не содержат уголовно наказуемого </w:t>
      </w:r>
      <w:hyperlink r:id="rId4" w:history="1">
        <w:r w:rsidRPr="00E06FD6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 xml:space="preserve">, </w:t>
      </w:r>
      <w:r w:rsidRPr="00E06FD6">
        <w:rPr>
          <w:rFonts w:ascii="Times New Roman" w:hAnsi="Times New Roman"/>
          <w:sz w:val="16"/>
          <w:szCs w:val="16"/>
        </w:rPr>
        <w:t>то есть совершил административное правонарушение, предусмотренное ч. 1 ст. 12.26 КоАП РФ.</w:t>
      </w:r>
    </w:p>
    <w:p w:rsidR="00DA431F" w:rsidRPr="00E06FD6" w:rsidP="00E57B19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 xml:space="preserve">В судебном заседании </w:t>
      </w:r>
      <w:r w:rsidRPr="00E06FD6" w:rsidR="00B96DCB">
        <w:rPr>
          <w:rStyle w:val="FontStyle17"/>
          <w:rFonts w:eastAsia="HG Mincho Light J"/>
          <w:sz w:val="16"/>
          <w:szCs w:val="16"/>
        </w:rPr>
        <w:t>Рубаненко М.Е.</w:t>
      </w:r>
      <w:r w:rsidRPr="00E06FD6">
        <w:rPr>
          <w:rStyle w:val="FontStyle17"/>
          <w:rFonts w:eastAsia="HG Mincho Light J"/>
          <w:sz w:val="16"/>
          <w:szCs w:val="16"/>
        </w:rPr>
        <w:t xml:space="preserve"> </w:t>
      </w:r>
      <w:r w:rsidRPr="00E06FD6">
        <w:rPr>
          <w:rFonts w:ascii="Times New Roman" w:hAnsi="Times New Roman"/>
          <w:sz w:val="16"/>
          <w:szCs w:val="16"/>
        </w:rPr>
        <w:t xml:space="preserve">свою вину в совершении административного правонарушения признал, факты, изложенные в протоколе об </w:t>
      </w:r>
      <w:r w:rsidRPr="00E06FD6">
        <w:rPr>
          <w:rFonts w:ascii="Times New Roman" w:hAnsi="Times New Roman"/>
          <w:sz w:val="16"/>
          <w:szCs w:val="16"/>
        </w:rPr>
        <w:t>административном правонарушении, не оспаривает.</w:t>
      </w:r>
    </w:p>
    <w:p w:rsidR="00DA431F" w:rsidRPr="00E06FD6" w:rsidP="00E57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 xml:space="preserve">Согласно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</w:t>
      </w:r>
      <w:r w:rsidRPr="00E06FD6">
        <w:rPr>
          <w:rFonts w:ascii="Times New Roman" w:hAnsi="Times New Roman"/>
          <w:sz w:val="16"/>
          <w:szCs w:val="16"/>
        </w:rPr>
        <w:t>объективном исследовании всех обстоятельств дела в их совокупности.</w:t>
      </w:r>
    </w:p>
    <w:p w:rsidR="00DA431F" w:rsidRPr="00E06FD6" w:rsidP="00E57B1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>Согласно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</w:t>
      </w:r>
      <w:r w:rsidRPr="00E06FD6">
        <w:rPr>
          <w:rFonts w:ascii="Times New Roman" w:hAnsi="Times New Roman"/>
          <w:sz w:val="16"/>
          <w:szCs w:val="16"/>
        </w:rPr>
        <w:t xml:space="preserve">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 xml:space="preserve"> Исследовав представленные материалы дела, выслушав пояснения лица, привлекаемого к административной ответственности,  просмотрев в судебном заседании видеозапись, прихожу к убеждению, что вина</w:t>
      </w:r>
      <w:r w:rsidRPr="00E06FD6">
        <w:rPr>
          <w:rStyle w:val="FontStyle17"/>
          <w:rFonts w:eastAsia="HG Mincho Light J"/>
          <w:sz w:val="16"/>
          <w:szCs w:val="16"/>
        </w:rPr>
        <w:t xml:space="preserve"> </w:t>
      </w:r>
      <w:r w:rsidRPr="00E06FD6" w:rsidR="00B96DCB">
        <w:rPr>
          <w:rStyle w:val="FontStyle17"/>
          <w:rFonts w:eastAsia="HG Mincho Light J"/>
          <w:sz w:val="16"/>
          <w:szCs w:val="16"/>
        </w:rPr>
        <w:t>Рубаненко М.Е.</w:t>
      </w:r>
      <w:r w:rsidRPr="00E06FD6">
        <w:rPr>
          <w:rStyle w:val="FontStyle17"/>
          <w:rFonts w:eastAsia="HG Mincho Light J"/>
          <w:sz w:val="16"/>
          <w:szCs w:val="16"/>
        </w:rPr>
        <w:t xml:space="preserve"> </w:t>
      </w:r>
      <w:r w:rsidRPr="00E06FD6">
        <w:rPr>
          <w:rFonts w:ascii="Times New Roman" w:hAnsi="Times New Roman"/>
          <w:sz w:val="16"/>
          <w:szCs w:val="16"/>
        </w:rPr>
        <w:t xml:space="preserve">в совершении административного правонарушения, </w:t>
      </w:r>
      <w:r w:rsidRPr="00E06FD6">
        <w:rPr>
          <w:rFonts w:ascii="Times New Roman" w:hAnsi="Times New Roman"/>
          <w:sz w:val="16"/>
          <w:szCs w:val="16"/>
        </w:rPr>
        <w:t xml:space="preserve">предусмотренного ч. 1 ст. 12.26 КоАП РФ, полностью установлена и подтверждается совокупностью собранных по делу доказательств. 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>Согласно положениям п. 1 ст. 2.1 КоАП РФ, административным правонарушением признается противоправное, виновное действие (бездейс</w:t>
      </w:r>
      <w:r w:rsidRPr="00E06FD6">
        <w:rPr>
          <w:rFonts w:ascii="Times New Roman" w:hAnsi="Times New Roman"/>
          <w:sz w:val="16"/>
          <w:szCs w:val="16"/>
        </w:rPr>
        <w:t>твие) физического лица, за которое КоАП РФ установлена административная ответственность.</w:t>
      </w:r>
    </w:p>
    <w:p w:rsidR="00DA431F" w:rsidRPr="00E06FD6" w:rsidP="00E57B19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E06FD6">
        <w:rPr>
          <w:rStyle w:val="2"/>
          <w:rFonts w:ascii="Times New Roman" w:hAnsi="Times New Roman" w:cs="Times New Roman"/>
          <w:sz w:val="16"/>
          <w:szCs w:val="16"/>
        </w:rPr>
        <w:t xml:space="preserve">Исходя из положений части 1 статьи 1.6 </w:t>
      </w:r>
      <w:r w:rsidRPr="00E06FD6">
        <w:rPr>
          <w:rFonts w:ascii="Times New Roman" w:hAnsi="Times New Roman" w:cs="Times New Roman"/>
          <w:sz w:val="16"/>
          <w:szCs w:val="16"/>
        </w:rPr>
        <w:t>КоАП РФ</w:t>
      </w:r>
      <w:r w:rsidRPr="00E06FD6">
        <w:rPr>
          <w:rStyle w:val="2"/>
          <w:rFonts w:ascii="Times New Roman" w:hAnsi="Times New Roman" w:cs="Times New Roman"/>
          <w:sz w:val="16"/>
          <w:szCs w:val="16"/>
        </w:rPr>
        <w:t xml:space="preserve"> обеспечение законности при применении мер административного принуждения предполагает</w:t>
      </w:r>
      <w:r w:rsidRPr="00E06FD6">
        <w:rPr>
          <w:rStyle w:val="2"/>
          <w:rFonts w:ascii="Times New Roman" w:hAnsi="Times New Roman" w:cs="Times New Roman"/>
          <w:sz w:val="16"/>
          <w:szCs w:val="16"/>
        </w:rPr>
        <w:t xml:space="preserve"> не только наличие законных основани</w:t>
      </w:r>
      <w:r w:rsidRPr="00E06FD6">
        <w:rPr>
          <w:rStyle w:val="2"/>
          <w:rFonts w:ascii="Times New Roman" w:hAnsi="Times New Roman" w:cs="Times New Roman"/>
          <w:sz w:val="16"/>
          <w:szCs w:val="16"/>
        </w:rPr>
        <w:t>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DA431F" w:rsidRPr="00E06FD6" w:rsidP="00E57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E06FD6">
        <w:rPr>
          <w:rFonts w:ascii="Times New Roman" w:eastAsia="Calibri" w:hAnsi="Times New Roman"/>
          <w:sz w:val="16"/>
          <w:szCs w:val="16"/>
        </w:rPr>
        <w:t xml:space="preserve">Участники дорожного движения обязаны знать и соблюдать относящиеся к ним требования </w:t>
      </w:r>
      <w:hyperlink r:id="rId5" w:history="1">
        <w:r w:rsidRPr="00E06FD6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Правил</w:t>
        </w:r>
      </w:hyperlink>
      <w:r w:rsidRPr="00E06FD6">
        <w:rPr>
          <w:rFonts w:ascii="Times New Roman" w:eastAsia="Calibri" w:hAnsi="Times New Roman"/>
          <w:sz w:val="16"/>
          <w:szCs w:val="16"/>
        </w:rPr>
        <w:t>, сигналов светофоров, знаков и разметки, а также выполнять распоряжения регулировщиков, действующих в пределах предостав</w:t>
      </w:r>
      <w:r w:rsidRPr="00E06FD6">
        <w:rPr>
          <w:rFonts w:ascii="Times New Roman" w:eastAsia="Calibri" w:hAnsi="Times New Roman"/>
          <w:sz w:val="16"/>
          <w:szCs w:val="16"/>
        </w:rPr>
        <w:t>ленных им прав и регулирующих дорожное движение установленными сигналами (</w:t>
      </w:r>
      <w:hyperlink r:id="rId6" w:history="1">
        <w:r w:rsidRPr="00E06FD6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пункт 1.3</w:t>
        </w:r>
      </w:hyperlink>
      <w:r w:rsidRPr="00E06FD6">
        <w:rPr>
          <w:rFonts w:ascii="Times New Roman" w:eastAsia="Calibri" w:hAnsi="Times New Roman"/>
          <w:sz w:val="16"/>
          <w:szCs w:val="16"/>
        </w:rPr>
        <w:t xml:space="preserve"> Правил дорожного движения Российской Феде</w:t>
      </w:r>
      <w:r w:rsidRPr="00E06FD6">
        <w:rPr>
          <w:rFonts w:ascii="Times New Roman" w:eastAsia="Calibri" w:hAnsi="Times New Roman"/>
          <w:sz w:val="16"/>
          <w:szCs w:val="16"/>
        </w:rPr>
        <w:t>рации, утвержденных Постановлением Совета Министров - Правительства Российской Федерации от 23 октября 1993 г. N 1090.</w:t>
      </w:r>
    </w:p>
    <w:p w:rsidR="00DA431F" w:rsidRPr="00E06FD6" w:rsidP="00E57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 xml:space="preserve">В соответствии с </w:t>
      </w:r>
      <w:hyperlink r:id="rId7" w:history="1">
        <w:r w:rsidRPr="00E06FD6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частью 1 статьи 12.26</w:t>
        </w:r>
      </w:hyperlink>
      <w:r w:rsidRPr="00E06FD6">
        <w:rPr>
          <w:rFonts w:ascii="Times New Roman" w:hAnsi="Times New Roman"/>
          <w:sz w:val="16"/>
          <w:szCs w:val="16"/>
        </w:rPr>
        <w:t xml:space="preserve"> Кодекса Российской Федерации об административных правонарушениях (все 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 w:rsidRPr="00E06FD6" w:rsidR="00B96DCB">
        <w:rPr>
          <w:rStyle w:val="FontStyle17"/>
          <w:rFonts w:eastAsia="HG Mincho Light J"/>
          <w:sz w:val="16"/>
          <w:szCs w:val="16"/>
        </w:rPr>
        <w:t xml:space="preserve">Рубаненко М.Е. </w:t>
      </w:r>
      <w:r w:rsidRPr="00E06FD6">
        <w:rPr>
          <w:rFonts w:ascii="Times New Roman" w:hAnsi="Times New Roman"/>
          <w:sz w:val="16"/>
          <w:szCs w:val="16"/>
        </w:rPr>
        <w:t>к административной ответственности) н</w:t>
      </w:r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</w:t>
      </w:r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 xml:space="preserve"> не содержат уголовно</w:t>
      </w:r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 xml:space="preserve"> наказуемого </w:t>
      </w:r>
      <w:hyperlink r:id="rId8" w:history="1">
        <w:r w:rsidRPr="00E06FD6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>, влечет наложение административного штрафа в размере сорока пяти тысяч рублей с лишением</w:t>
      </w:r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 xml:space="preserve"> права управления транспортными средствами на срок от полутора до двух лет.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 xml:space="preserve">Вина </w:t>
      </w:r>
      <w:r w:rsidRPr="00E06FD6" w:rsidR="00B96DCB">
        <w:rPr>
          <w:rStyle w:val="FontStyle17"/>
          <w:rFonts w:eastAsia="HG Mincho Light J"/>
          <w:sz w:val="16"/>
          <w:szCs w:val="16"/>
        </w:rPr>
        <w:t xml:space="preserve">Рубаненко М.Е. </w:t>
      </w:r>
      <w:r w:rsidRPr="00E06FD6">
        <w:rPr>
          <w:rFonts w:ascii="Times New Roman" w:hAnsi="Times New Roman"/>
          <w:sz w:val="16"/>
          <w:szCs w:val="16"/>
        </w:rPr>
        <w:t>в совершении административного правонарушения, предусмотренного ч. 1 ст. 12.26 КоАП РФ, полностью установлена и подтверждается совокупностью собранных по делу д</w:t>
      </w:r>
      <w:r w:rsidRPr="00E06FD6">
        <w:rPr>
          <w:rFonts w:ascii="Times New Roman" w:hAnsi="Times New Roman"/>
          <w:sz w:val="16"/>
          <w:szCs w:val="16"/>
        </w:rPr>
        <w:t xml:space="preserve">оказательств, а именно:  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 xml:space="preserve">- протоколом об административном правонарушении 82 АП № </w:t>
      </w:r>
      <w:r w:rsidRPr="00E06FD6" w:rsidR="00B96DCB">
        <w:rPr>
          <w:rFonts w:ascii="Times New Roman" w:hAnsi="Times New Roman"/>
          <w:sz w:val="16"/>
          <w:szCs w:val="16"/>
        </w:rPr>
        <w:t>323358</w:t>
      </w:r>
      <w:r w:rsidRPr="00E06FD6">
        <w:rPr>
          <w:rFonts w:ascii="Times New Roman" w:hAnsi="Times New Roman"/>
          <w:sz w:val="16"/>
          <w:szCs w:val="16"/>
        </w:rPr>
        <w:t xml:space="preserve">  от </w:t>
      </w:r>
      <w:r w:rsidRPr="00E06FD6" w:rsidR="00B96DCB">
        <w:rPr>
          <w:rFonts w:ascii="Times New Roman" w:hAnsi="Times New Roman"/>
          <w:sz w:val="16"/>
          <w:szCs w:val="16"/>
        </w:rPr>
        <w:t>02.02.2026</w:t>
      </w:r>
      <w:r w:rsidRPr="00E06FD6">
        <w:rPr>
          <w:rFonts w:ascii="Times New Roman" w:hAnsi="Times New Roman"/>
          <w:sz w:val="16"/>
          <w:szCs w:val="16"/>
        </w:rPr>
        <w:t>, составленным в соответствии  с требованиями КоАП РФ с указанием обстоятельств его совершения (л.д.1);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 xml:space="preserve">- протоколом об отстранении от управления транспортным средством 82 ОТ № </w:t>
      </w:r>
      <w:r w:rsidRPr="00E06FD6" w:rsidR="00B96DCB">
        <w:rPr>
          <w:rFonts w:ascii="Times New Roman" w:hAnsi="Times New Roman"/>
          <w:sz w:val="16"/>
          <w:szCs w:val="16"/>
        </w:rPr>
        <w:t>081018</w:t>
      </w:r>
      <w:r w:rsidRPr="00E06FD6">
        <w:rPr>
          <w:rFonts w:ascii="Times New Roman" w:hAnsi="Times New Roman"/>
          <w:sz w:val="16"/>
          <w:szCs w:val="16"/>
        </w:rPr>
        <w:t xml:space="preserve"> от </w:t>
      </w:r>
      <w:r w:rsidRPr="00E06FD6" w:rsidR="00B96DCB">
        <w:rPr>
          <w:rFonts w:ascii="Times New Roman" w:hAnsi="Times New Roman"/>
          <w:sz w:val="16"/>
          <w:szCs w:val="16"/>
        </w:rPr>
        <w:t>02.02.2026</w:t>
      </w:r>
      <w:r w:rsidRPr="00E06FD6">
        <w:rPr>
          <w:rFonts w:ascii="Times New Roman" w:hAnsi="Times New Roman"/>
          <w:sz w:val="16"/>
          <w:szCs w:val="16"/>
        </w:rPr>
        <w:t xml:space="preserve"> (л.д.2);</w:t>
      </w:r>
    </w:p>
    <w:p w:rsidR="00DA431F" w:rsidRPr="00E06FD6" w:rsidP="00E57B19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 xml:space="preserve">-протоколом 82 МО № </w:t>
      </w:r>
      <w:r w:rsidRPr="00E06FD6" w:rsidR="00B96DCB">
        <w:rPr>
          <w:rFonts w:ascii="Times New Roman" w:hAnsi="Times New Roman"/>
          <w:sz w:val="16"/>
          <w:szCs w:val="16"/>
        </w:rPr>
        <w:t>026109</w:t>
      </w:r>
      <w:r w:rsidRPr="00E06FD6">
        <w:rPr>
          <w:rFonts w:ascii="Times New Roman" w:hAnsi="Times New Roman"/>
          <w:sz w:val="16"/>
          <w:szCs w:val="16"/>
        </w:rPr>
        <w:t xml:space="preserve"> от </w:t>
      </w:r>
      <w:r w:rsidRPr="00E06FD6" w:rsidR="00B96DCB">
        <w:rPr>
          <w:rFonts w:ascii="Times New Roman" w:hAnsi="Times New Roman"/>
          <w:sz w:val="16"/>
          <w:szCs w:val="16"/>
        </w:rPr>
        <w:t>02.02.2026</w:t>
      </w:r>
      <w:r w:rsidRPr="00E06FD6">
        <w:rPr>
          <w:rFonts w:ascii="Times New Roman" w:hAnsi="Times New Roman"/>
          <w:sz w:val="16"/>
          <w:szCs w:val="16"/>
        </w:rPr>
        <w:t xml:space="preserve"> </w:t>
      </w:r>
      <w:r w:rsidRPr="00E06FD6">
        <w:rPr>
          <w:rFonts w:ascii="Times New Roman" w:hAnsi="Times New Roman"/>
          <w:sz w:val="16"/>
          <w:szCs w:val="16"/>
        </w:rPr>
        <w:t>о направлении на медицинское освидетельствование на состояние опьянения с записью об отказе</w:t>
      </w:r>
      <w:r w:rsidRPr="00E06FD6">
        <w:rPr>
          <w:rFonts w:ascii="Times New Roman" w:hAnsi="Times New Roman"/>
          <w:sz w:val="16"/>
          <w:szCs w:val="16"/>
        </w:rPr>
        <w:t xml:space="preserve"> (л.д.3);</w:t>
      </w:r>
    </w:p>
    <w:p w:rsidR="00DA431F" w:rsidRPr="00E06FD6" w:rsidP="00E57B19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>- протоколо</w:t>
      </w:r>
      <w:r w:rsidRPr="00E06FD6">
        <w:rPr>
          <w:rFonts w:ascii="Times New Roman" w:hAnsi="Times New Roman"/>
          <w:sz w:val="16"/>
          <w:szCs w:val="16"/>
        </w:rPr>
        <w:t xml:space="preserve">м о задержании транспортного средства 82 ПЗ № </w:t>
      </w:r>
      <w:r w:rsidRPr="00E06FD6" w:rsidR="00B96DCB">
        <w:rPr>
          <w:rFonts w:ascii="Times New Roman" w:hAnsi="Times New Roman"/>
          <w:sz w:val="16"/>
          <w:szCs w:val="16"/>
        </w:rPr>
        <w:t>087968</w:t>
      </w:r>
      <w:r w:rsidRPr="00E06FD6">
        <w:rPr>
          <w:rFonts w:ascii="Times New Roman" w:hAnsi="Times New Roman"/>
          <w:sz w:val="16"/>
          <w:szCs w:val="16"/>
        </w:rPr>
        <w:t xml:space="preserve"> от </w:t>
      </w:r>
      <w:r w:rsidRPr="00E06FD6" w:rsidR="00B96DCB">
        <w:rPr>
          <w:rFonts w:ascii="Times New Roman" w:hAnsi="Times New Roman"/>
          <w:sz w:val="16"/>
          <w:szCs w:val="16"/>
        </w:rPr>
        <w:t>02.02.2026</w:t>
      </w:r>
      <w:r w:rsidRPr="00E06FD6">
        <w:rPr>
          <w:rFonts w:ascii="Times New Roman" w:hAnsi="Times New Roman"/>
          <w:sz w:val="16"/>
          <w:szCs w:val="16"/>
        </w:rPr>
        <w:t xml:space="preserve">  (л.д. 4);</w:t>
      </w:r>
    </w:p>
    <w:p w:rsidR="00B96DCB" w:rsidRPr="00E06FD6" w:rsidP="00E57B19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>- рапортом от 02.02.2026 (л.д. 7);</w:t>
      </w:r>
    </w:p>
    <w:p w:rsidR="00B96DCB" w:rsidRPr="00E06FD6" w:rsidP="00E57B19">
      <w:pPr>
        <w:spacing w:after="0" w:line="240" w:lineRule="auto"/>
        <w:ind w:firstLine="567"/>
        <w:jc w:val="both"/>
        <w:rPr>
          <w:rStyle w:val="FontStyle17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 xml:space="preserve">-карточкой операции с  водительским удостоверением </w:t>
      </w:r>
      <w:r w:rsidRPr="00E06FD6">
        <w:rPr>
          <w:rStyle w:val="FontStyle17"/>
          <w:rFonts w:eastAsia="HG Mincho Light J"/>
          <w:sz w:val="16"/>
          <w:szCs w:val="16"/>
        </w:rPr>
        <w:t>Рубаненко М.Е.</w:t>
      </w:r>
      <w:r w:rsidRPr="00E06FD6">
        <w:rPr>
          <w:rFonts w:ascii="Times New Roman" w:hAnsi="Times New Roman"/>
          <w:sz w:val="16"/>
          <w:szCs w:val="16"/>
        </w:rPr>
        <w:t xml:space="preserve"> (л.д.8);</w:t>
      </w:r>
    </w:p>
    <w:p w:rsidR="00DA431F" w:rsidRPr="00E06FD6" w:rsidP="00E57B19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 xml:space="preserve">-сведениями о ранних привлечениях привлечения </w:t>
      </w:r>
      <w:r w:rsidRPr="00E06FD6" w:rsidR="00B96DCB">
        <w:rPr>
          <w:rStyle w:val="FontStyle17"/>
          <w:rFonts w:eastAsia="HG Mincho Light J"/>
          <w:sz w:val="16"/>
          <w:szCs w:val="16"/>
        </w:rPr>
        <w:t xml:space="preserve">Рубаненко М.Е. </w:t>
      </w:r>
      <w:r w:rsidRPr="00E06FD6">
        <w:rPr>
          <w:rFonts w:ascii="Times New Roman" w:hAnsi="Times New Roman"/>
          <w:sz w:val="16"/>
          <w:szCs w:val="16"/>
        </w:rPr>
        <w:t>к админ</w:t>
      </w:r>
      <w:r w:rsidRPr="00E06FD6">
        <w:rPr>
          <w:rFonts w:ascii="Times New Roman" w:hAnsi="Times New Roman"/>
          <w:sz w:val="16"/>
          <w:szCs w:val="16"/>
        </w:rPr>
        <w:t>истративной ответственности по главе 12 КоАП РФ (л.д.</w:t>
      </w:r>
      <w:r w:rsidRPr="00E06FD6" w:rsidR="00B96DCB">
        <w:rPr>
          <w:rFonts w:ascii="Times New Roman" w:hAnsi="Times New Roman"/>
          <w:sz w:val="16"/>
          <w:szCs w:val="16"/>
        </w:rPr>
        <w:t>9-11</w:t>
      </w:r>
      <w:r w:rsidRPr="00E06FD6">
        <w:rPr>
          <w:rFonts w:ascii="Times New Roman" w:hAnsi="Times New Roman"/>
          <w:sz w:val="16"/>
          <w:szCs w:val="16"/>
        </w:rPr>
        <w:t>);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>-справкой инспектора по ИАЗ  ГАИ  УМВД России по г</w:t>
      </w:r>
      <w:r w:rsidRPr="00E06FD6">
        <w:rPr>
          <w:rFonts w:ascii="Times New Roman" w:hAnsi="Times New Roman"/>
          <w:sz w:val="16"/>
          <w:szCs w:val="16"/>
        </w:rPr>
        <w:t>.Я</w:t>
      </w:r>
      <w:r w:rsidRPr="00E06FD6">
        <w:rPr>
          <w:rFonts w:ascii="Times New Roman" w:hAnsi="Times New Roman"/>
          <w:sz w:val="16"/>
          <w:szCs w:val="16"/>
        </w:rPr>
        <w:t xml:space="preserve">лте  от </w:t>
      </w:r>
      <w:r w:rsidRPr="00E06FD6" w:rsidR="00B96DCB">
        <w:rPr>
          <w:rFonts w:ascii="Times New Roman" w:hAnsi="Times New Roman"/>
          <w:sz w:val="16"/>
          <w:szCs w:val="16"/>
        </w:rPr>
        <w:t>03.02.2026</w:t>
      </w:r>
      <w:r w:rsidRPr="00E06FD6">
        <w:rPr>
          <w:rFonts w:ascii="Times New Roman" w:hAnsi="Times New Roman"/>
          <w:sz w:val="16"/>
          <w:szCs w:val="16"/>
        </w:rPr>
        <w:t xml:space="preserve"> (л.д.</w:t>
      </w:r>
      <w:r w:rsidRPr="00E06FD6" w:rsidR="00B96DCB">
        <w:rPr>
          <w:rFonts w:ascii="Times New Roman" w:hAnsi="Times New Roman"/>
          <w:sz w:val="16"/>
          <w:szCs w:val="16"/>
        </w:rPr>
        <w:t>12</w:t>
      </w:r>
      <w:r w:rsidRPr="00E06FD6">
        <w:rPr>
          <w:rFonts w:ascii="Times New Roman" w:hAnsi="Times New Roman"/>
          <w:sz w:val="16"/>
          <w:szCs w:val="16"/>
        </w:rPr>
        <w:t xml:space="preserve">); 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>-видеодиском с видеозаписью обстоятельств совершенного правонарушения (л.д.</w:t>
      </w:r>
      <w:r w:rsidRPr="00E06FD6" w:rsidR="00B96DCB">
        <w:rPr>
          <w:rFonts w:ascii="Times New Roman" w:hAnsi="Times New Roman"/>
          <w:sz w:val="16"/>
          <w:szCs w:val="16"/>
        </w:rPr>
        <w:t>13</w:t>
      </w:r>
      <w:r w:rsidRPr="00E06FD6">
        <w:rPr>
          <w:rFonts w:ascii="Times New Roman" w:hAnsi="Times New Roman"/>
          <w:sz w:val="16"/>
          <w:szCs w:val="16"/>
        </w:rPr>
        <w:t>);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 xml:space="preserve">-признательными показаниями </w:t>
      </w:r>
      <w:r w:rsidRPr="00E06FD6" w:rsidR="00B96DCB">
        <w:rPr>
          <w:rStyle w:val="FontStyle17"/>
          <w:rFonts w:eastAsia="HG Mincho Light J"/>
          <w:sz w:val="16"/>
          <w:szCs w:val="16"/>
        </w:rPr>
        <w:t>Рубаненко М.Е.</w:t>
      </w:r>
      <w:r w:rsidRPr="00E06FD6">
        <w:rPr>
          <w:rStyle w:val="FontStyle17"/>
          <w:rFonts w:eastAsia="HG Mincho Light J"/>
          <w:sz w:val="16"/>
          <w:szCs w:val="16"/>
        </w:rPr>
        <w:t xml:space="preserve">, </w:t>
      </w:r>
      <w:r w:rsidRPr="00E06FD6">
        <w:rPr>
          <w:rFonts w:ascii="Times New Roman" w:hAnsi="Times New Roman"/>
          <w:sz w:val="16"/>
          <w:szCs w:val="16"/>
        </w:rPr>
        <w:t>данными в ходе судебного заседания.</w:t>
      </w:r>
    </w:p>
    <w:p w:rsidR="00DA431F" w:rsidRPr="00E06FD6" w:rsidP="00E57B19">
      <w:pPr>
        <w:pStyle w:val="BodyTextIndent"/>
        <w:ind w:firstLine="567"/>
        <w:rPr>
          <w:rFonts w:eastAsia="HG Mincho Light J"/>
          <w:sz w:val="16"/>
          <w:szCs w:val="16"/>
        </w:rPr>
      </w:pPr>
      <w:r w:rsidRPr="00E06FD6">
        <w:rPr>
          <w:sz w:val="16"/>
          <w:szCs w:val="16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E06FD6" w:rsidR="00B96DCB">
        <w:rPr>
          <w:rStyle w:val="FontStyle17"/>
          <w:rFonts w:eastAsia="HG Mincho Light J"/>
          <w:sz w:val="16"/>
          <w:szCs w:val="16"/>
        </w:rPr>
        <w:t xml:space="preserve">Рубаненко М.Е. </w:t>
      </w:r>
      <w:r w:rsidRPr="00E06FD6">
        <w:rPr>
          <w:sz w:val="16"/>
          <w:szCs w:val="16"/>
        </w:rPr>
        <w:t>виновным в совершении административного правонарушения, предусмотренного ч.1 ст. 12.26 КоАП РФ. Объективных данных, ставящих под сомнение вышеназванные доказательства, в деле не содержится.</w:t>
      </w:r>
    </w:p>
    <w:p w:rsidR="00DA431F" w:rsidRPr="00E06FD6" w:rsidP="00E57B19">
      <w:pPr>
        <w:pStyle w:val="BodyTextIndent"/>
        <w:ind w:firstLine="567"/>
        <w:rPr>
          <w:sz w:val="16"/>
          <w:szCs w:val="16"/>
        </w:rPr>
      </w:pPr>
      <w:r w:rsidRPr="00E06FD6">
        <w:rPr>
          <w:sz w:val="16"/>
          <w:szCs w:val="16"/>
        </w:rPr>
        <w:t>Протокол об административном правонарушении составл</w:t>
      </w:r>
      <w:r w:rsidRPr="00E06FD6">
        <w:rPr>
          <w:sz w:val="16"/>
          <w:szCs w:val="16"/>
        </w:rPr>
        <w:t>ен в соответствии со ст. 28.2 КоАП РФ, в нем отражены все сведения, необходимые для разрешения дела. Права, предусмотренные ст. 25.1 КоАП РФ разъяснены, копия протокола вручена в установленном законом порядке.</w:t>
      </w:r>
    </w:p>
    <w:p w:rsidR="00DA431F" w:rsidRPr="00E06FD6" w:rsidP="00E57B19">
      <w:pPr>
        <w:pStyle w:val="BodyTextIndent"/>
        <w:ind w:firstLine="567"/>
        <w:rPr>
          <w:sz w:val="16"/>
          <w:szCs w:val="16"/>
        </w:rPr>
      </w:pPr>
      <w:r w:rsidRPr="00E06FD6">
        <w:rPr>
          <w:sz w:val="16"/>
          <w:szCs w:val="16"/>
        </w:rPr>
        <w:t>Согласно п. 2.3.2 ПДД РФ, водитель транспортно</w:t>
      </w:r>
      <w:r w:rsidRPr="00E06FD6">
        <w:rPr>
          <w:sz w:val="16"/>
          <w:szCs w:val="16"/>
        </w:rPr>
        <w:t xml:space="preserve">го средства обязан по требованию должностных лиц, которым предоставлено право государственного надзора и </w:t>
      </w:r>
      <w:r w:rsidRPr="00E06FD6">
        <w:rPr>
          <w:sz w:val="16"/>
          <w:szCs w:val="16"/>
        </w:rPr>
        <w:t>контроля за</w:t>
      </w:r>
      <w:r w:rsidRPr="00E06FD6">
        <w:rPr>
          <w:sz w:val="16"/>
          <w:szCs w:val="16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</w:t>
      </w:r>
      <w:r w:rsidRPr="00E06FD6">
        <w:rPr>
          <w:sz w:val="16"/>
          <w:szCs w:val="16"/>
        </w:rPr>
        <w:t xml:space="preserve"> медицинское освидетельствование на состояние опьянения.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 xml:space="preserve">Оценив все собранные по делу доказательства, суд полагает, что </w:t>
      </w:r>
      <w:r w:rsidRPr="00E06FD6" w:rsidR="00B96DCB">
        <w:rPr>
          <w:rStyle w:val="FontStyle17"/>
          <w:rFonts w:eastAsia="HG Mincho Light J"/>
          <w:sz w:val="16"/>
          <w:szCs w:val="16"/>
        </w:rPr>
        <w:t xml:space="preserve">Рубаненко М.Е. </w:t>
      </w:r>
      <w:r w:rsidRPr="00E06FD6">
        <w:rPr>
          <w:rFonts w:ascii="Times New Roman" w:hAnsi="Times New Roman"/>
          <w:sz w:val="16"/>
          <w:szCs w:val="16"/>
        </w:rPr>
        <w:t>нарушены требования п. 2.3.2 Правил Дорожного движения РФ,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опьянения. Ответственность за неисполнение приведенной им</w:t>
      </w:r>
      <w:r w:rsidRPr="00E06FD6">
        <w:rPr>
          <w:rFonts w:ascii="Times New Roman" w:hAnsi="Times New Roman"/>
          <w:sz w:val="16"/>
          <w:szCs w:val="16"/>
        </w:rPr>
        <w:t xml:space="preserve">перативной нормы Правил Дорожного движения предусмотрена ч. 1. ст. 12.26 КоАП РФ. </w:t>
      </w:r>
    </w:p>
    <w:p w:rsidR="00DA431F" w:rsidRPr="00E06FD6" w:rsidP="00E57B1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E06FD6">
        <w:rPr>
          <w:rFonts w:ascii="Times New Roman" w:hAnsi="Times New Roman"/>
          <w:sz w:val="16"/>
          <w:szCs w:val="16"/>
        </w:rPr>
        <w:t xml:space="preserve">Действия </w:t>
      </w:r>
      <w:r w:rsidRPr="00E06FD6" w:rsidR="00B96DCB">
        <w:rPr>
          <w:rStyle w:val="FontStyle17"/>
          <w:rFonts w:eastAsia="HG Mincho Light J"/>
          <w:sz w:val="16"/>
          <w:szCs w:val="16"/>
        </w:rPr>
        <w:t xml:space="preserve">Рубаненко М.Е. </w:t>
      </w:r>
      <w:r w:rsidRPr="00E06FD6">
        <w:rPr>
          <w:rFonts w:ascii="Times New Roman" w:hAnsi="Times New Roman"/>
          <w:sz w:val="16"/>
          <w:szCs w:val="16"/>
        </w:rPr>
        <w:t>суд квалифицирует по ч. 1 ст. 12.26 КоАП РФ, как н</w:t>
      </w:r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>евыполнение водителем транспортного средства законного требования уполномоченного должностного лица</w:t>
      </w:r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 xml:space="preserve">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9" w:history="1">
        <w:r w:rsidRPr="00E06FD6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>.</w:t>
      </w:r>
    </w:p>
    <w:p w:rsidR="00DA431F" w:rsidRPr="00E06FD6" w:rsidP="00E57B1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E06FD6">
        <w:rPr>
          <w:rFonts w:ascii="Times New Roman" w:eastAsia="Calibri" w:hAnsi="Times New Roman"/>
          <w:sz w:val="16"/>
          <w:szCs w:val="16"/>
        </w:rPr>
        <w:t xml:space="preserve">В силу </w:t>
      </w:r>
      <w:hyperlink r:id="rId10" w:history="1">
        <w:r w:rsidRPr="00E06FD6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части 1.1 статьи 27.12</w:t>
        </w:r>
      </w:hyperlink>
      <w:r w:rsidRPr="00E06FD6">
        <w:rPr>
          <w:rFonts w:ascii="Times New Roman" w:eastAsia="Calibri" w:hAnsi="Times New Roman"/>
          <w:sz w:val="16"/>
          <w:szCs w:val="16"/>
        </w:rPr>
        <w:t xml:space="preserve"> КоАП РФ лицо, которое управляет транспортным средством соответствующего вида и в </w:t>
      </w:r>
      <w:r w:rsidRPr="00E06FD6">
        <w:rPr>
          <w:rFonts w:ascii="Times New Roman" w:eastAsia="Calibri" w:hAnsi="Times New Roman"/>
          <w:sz w:val="16"/>
          <w:szCs w:val="16"/>
        </w:rPr>
        <w:t xml:space="preserve">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11" w:history="1">
        <w:r w:rsidRPr="00E06FD6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частью 6 данной статьи</w:t>
        </w:r>
      </w:hyperlink>
      <w:r w:rsidRPr="00E06FD6">
        <w:rPr>
          <w:rFonts w:ascii="Times New Roman" w:eastAsia="Calibri" w:hAnsi="Times New Roman"/>
          <w:sz w:val="16"/>
          <w:szCs w:val="16"/>
        </w:rPr>
        <w:t>.</w:t>
      </w:r>
    </w:p>
    <w:p w:rsidR="00DA431F" w:rsidRPr="00E06FD6" w:rsidP="00E57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</w:t>
      </w:r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>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A431F" w:rsidRPr="00E06FD6" w:rsidP="00E57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 xml:space="preserve">Нормы </w:t>
      </w:r>
      <w:hyperlink r:id="rId12" w:history="1">
        <w:r w:rsidRPr="00E06FD6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раздела III</w:t>
        </w:r>
      </w:hyperlink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 xml:space="preserve"> Правил освидетельствования лица, которое управляет транспортным средством, на состо</w:t>
      </w:r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>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</w:t>
      </w:r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 xml:space="preserve">остановлением </w:t>
      </w:r>
      <w:r w:rsidRPr="00E06FD6">
        <w:rPr>
          <w:rFonts w:ascii="Times New Roman" w:hAnsi="Times New Roman"/>
          <w:sz w:val="16"/>
          <w:szCs w:val="16"/>
        </w:rPr>
        <w:t xml:space="preserve">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</w:t>
      </w:r>
      <w:r w:rsidRPr="00E06FD6">
        <w:rPr>
          <w:rFonts w:ascii="Times New Roman" w:hAnsi="Times New Roman"/>
          <w:sz w:val="16"/>
          <w:szCs w:val="16"/>
        </w:rPr>
        <w:t xml:space="preserve"> </w:t>
      </w:r>
      <w:r w:rsidRPr="00E06FD6">
        <w:rPr>
          <w:rFonts w:ascii="Times New Roman" w:hAnsi="Times New Roman"/>
          <w:sz w:val="16"/>
          <w:szCs w:val="16"/>
        </w:rPr>
        <w:t>освидетельствование на состояние опьянения" (вместе с "Правилами освидетельство</w:t>
      </w:r>
      <w:r w:rsidRPr="00E06FD6">
        <w:rPr>
          <w:rFonts w:ascii="Times New Roman" w:hAnsi="Times New Roman"/>
          <w:sz w:val="16"/>
          <w:szCs w:val="16"/>
        </w:rPr>
        <w:t xml:space="preserve">вания на состояние алкогольного опьянения и оформления его результатов, направления на медицинское освидетельствование на состояние опьянения") </w:t>
      </w:r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 xml:space="preserve">(далее также - Правила), воспроизводят указанные в </w:t>
      </w:r>
      <w:hyperlink r:id="rId13" w:history="1">
        <w:r w:rsidRPr="00E06FD6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части 1.1 статьи 27.12</w:t>
        </w:r>
      </w:hyperlink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 обстоятельства, являющиеся основанием для направления водителя на медицинское освидетельствование на состояние опьянения, и устанавливают порядок направления на такое освидетельствование.</w:t>
      </w:r>
    </w:p>
    <w:p w:rsidR="00DA431F" w:rsidRPr="00E06FD6" w:rsidP="00E57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 xml:space="preserve">В соответствии с пунктом </w:t>
      </w:r>
      <w:r w:rsidRPr="00E06FD6">
        <w:rPr>
          <w:rFonts w:ascii="Times New Roman" w:hAnsi="Times New Roman"/>
          <w:sz w:val="16"/>
          <w:szCs w:val="16"/>
        </w:rPr>
        <w:t xml:space="preserve">8 </w:t>
      </w:r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>Правил, направлению на медицинск</w:t>
      </w:r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>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</w:t>
      </w:r>
      <w:r w:rsidRPr="00E06FD6">
        <w:rPr>
          <w:rFonts w:ascii="Times New Roman" w:hAnsi="Times New Roman" w:eastAsiaTheme="minorHAnsi"/>
          <w:sz w:val="16"/>
          <w:szCs w:val="16"/>
          <w:lang w:eastAsia="en-US"/>
        </w:rPr>
        <w:t>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A431F" w:rsidRPr="00E06FD6" w:rsidP="00E57B19">
      <w:pPr>
        <w:pStyle w:val="BodyTextIndent"/>
        <w:ind w:firstLine="567"/>
        <w:rPr>
          <w:sz w:val="16"/>
          <w:szCs w:val="16"/>
        </w:rPr>
      </w:pPr>
      <w:r w:rsidRPr="00E06FD6">
        <w:rPr>
          <w:rFonts w:eastAsia="Calibri"/>
          <w:sz w:val="16"/>
          <w:szCs w:val="16"/>
        </w:rPr>
        <w:t xml:space="preserve">Как следует из материалов дела, основанием полагать, что </w:t>
      </w:r>
      <w:r w:rsidRPr="00E06FD6">
        <w:rPr>
          <w:rFonts w:eastAsia="Calibri"/>
          <w:sz w:val="16"/>
          <w:szCs w:val="16"/>
        </w:rPr>
        <w:t xml:space="preserve">водитель </w:t>
      </w:r>
      <w:r w:rsidRPr="00E06FD6" w:rsidR="00B96DCB">
        <w:rPr>
          <w:rStyle w:val="FontStyle17"/>
          <w:rFonts w:eastAsia="HG Mincho Light J"/>
          <w:sz w:val="16"/>
          <w:szCs w:val="16"/>
        </w:rPr>
        <w:t xml:space="preserve">Рубаненко М.Е. </w:t>
      </w:r>
      <w:r w:rsidRPr="00E06FD6">
        <w:rPr>
          <w:rFonts w:eastAsia="Calibri"/>
          <w:sz w:val="16"/>
          <w:szCs w:val="16"/>
        </w:rPr>
        <w:t>на момент управления транспортным средством находился в состоянии опьянения, послужило наличие выявленных у него инспектором ДПС признаков оп</w:t>
      </w:r>
      <w:r w:rsidRPr="00E06FD6" w:rsidR="00B96DCB">
        <w:rPr>
          <w:rFonts w:eastAsia="Calibri"/>
          <w:sz w:val="16"/>
          <w:szCs w:val="16"/>
        </w:rPr>
        <w:t>ьянения: запах алкоголя изо рта</w:t>
      </w:r>
      <w:r w:rsidRPr="00E06FD6">
        <w:rPr>
          <w:sz w:val="16"/>
          <w:szCs w:val="16"/>
        </w:rPr>
        <w:t xml:space="preserve">. </w:t>
      </w:r>
    </w:p>
    <w:p w:rsidR="00DA431F" w:rsidRPr="00E06FD6" w:rsidP="00E57B19">
      <w:pPr>
        <w:pStyle w:val="BodyTextIndent"/>
        <w:ind w:firstLine="567"/>
        <w:rPr>
          <w:rFonts w:eastAsiaTheme="minorHAnsi"/>
          <w:sz w:val="16"/>
          <w:szCs w:val="16"/>
          <w:lang w:eastAsia="en-US"/>
        </w:rPr>
      </w:pPr>
      <w:r w:rsidRPr="00E06FD6">
        <w:rPr>
          <w:rFonts w:eastAsiaTheme="minorHAnsi"/>
          <w:sz w:val="16"/>
          <w:szCs w:val="16"/>
          <w:lang w:eastAsia="en-US"/>
        </w:rPr>
        <w:t xml:space="preserve">Согласно разъяснениям </w:t>
      </w:r>
      <w:hyperlink r:id="rId14" w:history="1">
        <w:r w:rsidRPr="00E06FD6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пункта 11</w:t>
        </w:r>
      </w:hyperlink>
      <w:r w:rsidRPr="00E06FD6">
        <w:rPr>
          <w:rFonts w:eastAsiaTheme="minorHAnsi"/>
          <w:sz w:val="16"/>
          <w:szCs w:val="16"/>
          <w:lang w:eastAsia="en-US"/>
        </w:rPr>
        <w:t xml:space="preserve"> Постановления Пленума Верховного Суда РФ от 25 июня 2019 года N 20 "О некоторых вопросах, возникающих в судебной практ</w:t>
      </w:r>
      <w:r w:rsidRPr="00E06FD6">
        <w:rPr>
          <w:rFonts w:eastAsiaTheme="minorHAnsi"/>
          <w:sz w:val="16"/>
          <w:szCs w:val="16"/>
          <w:lang w:eastAsia="en-US"/>
        </w:rPr>
        <w:t xml:space="preserve">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отказ от выполнения законных требований уполномоченного должностного лица либо медицинского работника </w:t>
      </w:r>
      <w:r w:rsidRPr="00E06FD6">
        <w:rPr>
          <w:rFonts w:eastAsiaTheme="minorHAnsi"/>
          <w:sz w:val="16"/>
          <w:szCs w:val="16"/>
          <w:lang w:eastAsia="en-US"/>
        </w:rPr>
        <w:t>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E06FD6">
        <w:rPr>
          <w:rFonts w:eastAsiaTheme="minorHAnsi"/>
          <w:sz w:val="16"/>
          <w:szCs w:val="16"/>
          <w:lang w:eastAsia="en-US"/>
        </w:rPr>
        <w:t xml:space="preserve"> </w:t>
      </w:r>
      <w:hyperlink r:id="rId15" w:history="1">
        <w:r w:rsidRPr="00E06FD6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статьей 12.26</w:t>
        </w:r>
      </w:hyperlink>
      <w:r w:rsidRPr="00E06FD6">
        <w:rPr>
          <w:rFonts w:eastAsiaTheme="minorHAnsi"/>
          <w:sz w:val="16"/>
          <w:szCs w:val="16"/>
          <w:lang w:eastAsia="en-US"/>
        </w:rPr>
        <w:t xml:space="preserve">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</w:t>
      </w:r>
      <w:r w:rsidRPr="00E06FD6">
        <w:rPr>
          <w:rFonts w:eastAsiaTheme="minorHAnsi"/>
          <w:sz w:val="16"/>
          <w:szCs w:val="16"/>
          <w:lang w:eastAsia="en-US"/>
        </w:rPr>
        <w:t>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</w:t>
      </w:r>
      <w:r w:rsidRPr="00E06FD6">
        <w:rPr>
          <w:rFonts w:eastAsiaTheme="minorHAnsi"/>
          <w:sz w:val="16"/>
          <w:szCs w:val="16"/>
          <w:lang w:eastAsia="en-US"/>
        </w:rPr>
        <w:t>свидетельствования.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 xml:space="preserve">Факт управления транспортным средством </w:t>
      </w:r>
      <w:r w:rsidRPr="00E06FD6" w:rsidR="00B96DCB">
        <w:rPr>
          <w:rStyle w:val="FontStyle17"/>
          <w:rFonts w:eastAsia="HG Mincho Light J"/>
          <w:sz w:val="16"/>
          <w:szCs w:val="16"/>
        </w:rPr>
        <w:t xml:space="preserve">Рубаненко М.Е. </w:t>
      </w:r>
      <w:r w:rsidRPr="00E06FD6">
        <w:rPr>
          <w:rFonts w:ascii="Times New Roman" w:hAnsi="Times New Roman"/>
          <w:sz w:val="16"/>
          <w:szCs w:val="16"/>
        </w:rPr>
        <w:t>при рассмотрении дела не оспаривался.</w:t>
      </w:r>
      <w:r w:rsidRPr="00E06FD6" w:rsidR="00B96DCB">
        <w:rPr>
          <w:rFonts w:ascii="Times New Roman" w:hAnsi="Times New Roman"/>
          <w:sz w:val="16"/>
          <w:szCs w:val="16"/>
        </w:rPr>
        <w:t xml:space="preserve"> </w:t>
      </w:r>
      <w:r w:rsidRPr="00E06FD6">
        <w:rPr>
          <w:rFonts w:ascii="Times New Roman" w:hAnsi="Times New Roman"/>
          <w:sz w:val="16"/>
          <w:szCs w:val="16"/>
        </w:rPr>
        <w:t xml:space="preserve">Какие-либо сомнения в виновности </w:t>
      </w:r>
      <w:r w:rsidRPr="00E06FD6" w:rsidR="00B96DCB">
        <w:rPr>
          <w:rStyle w:val="FontStyle17"/>
          <w:rFonts w:eastAsia="HG Mincho Light J"/>
          <w:sz w:val="16"/>
          <w:szCs w:val="16"/>
        </w:rPr>
        <w:t xml:space="preserve">Рубаненко М.Е. </w:t>
      </w:r>
      <w:r w:rsidRPr="00E06FD6">
        <w:rPr>
          <w:rStyle w:val="FontStyle17"/>
          <w:rFonts w:eastAsia="HG Mincho Light J"/>
          <w:sz w:val="16"/>
          <w:szCs w:val="16"/>
        </w:rPr>
        <w:t>м</w:t>
      </w:r>
      <w:r w:rsidRPr="00E06FD6">
        <w:rPr>
          <w:rFonts w:ascii="Times New Roman" w:hAnsi="Times New Roman"/>
          <w:sz w:val="16"/>
          <w:szCs w:val="16"/>
        </w:rPr>
        <w:t xml:space="preserve">атериалы дела не содержат. 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>При назначении административного наказания, учитываю требования ст.</w:t>
      </w:r>
      <w:r w:rsidRPr="00E06FD6">
        <w:rPr>
          <w:rFonts w:ascii="Times New Roman" w:hAnsi="Times New Roman"/>
          <w:sz w:val="16"/>
          <w:szCs w:val="16"/>
        </w:rPr>
        <w:t xml:space="preserve"> ст. 3.1, 3.8,4.1-4.3 КоАП РФ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>В качестве обстоятельства, смягчающего админист</w:t>
      </w:r>
      <w:r w:rsidRPr="00E06FD6">
        <w:rPr>
          <w:rFonts w:ascii="Times New Roman" w:hAnsi="Times New Roman"/>
          <w:sz w:val="16"/>
          <w:szCs w:val="16"/>
        </w:rPr>
        <w:t>ративную ответственность правонарушителя предусмотренного ст. 4.2 КоАП РФ, суд учитывает раскаяние лица, совершившего административное правонарушение.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>Обстоятельств, отягчающих административную ответственность, не установлено.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 xml:space="preserve">С учетом всех вышеизложенных </w:t>
      </w:r>
      <w:r w:rsidRPr="00E06FD6">
        <w:rPr>
          <w:rFonts w:ascii="Times New Roman" w:hAnsi="Times New Roman"/>
          <w:sz w:val="16"/>
          <w:szCs w:val="16"/>
        </w:rPr>
        <w:t xml:space="preserve">обстоятельств, данных о личности </w:t>
      </w:r>
      <w:r w:rsidRPr="00E06FD6" w:rsidR="00B96DCB">
        <w:rPr>
          <w:rStyle w:val="FontStyle17"/>
          <w:rFonts w:eastAsia="HG Mincho Light J"/>
          <w:sz w:val="16"/>
          <w:szCs w:val="16"/>
        </w:rPr>
        <w:t>Рубаненко М.Е.</w:t>
      </w:r>
      <w:r w:rsidRPr="00E06FD6">
        <w:rPr>
          <w:rStyle w:val="FontStyle17"/>
          <w:rFonts w:eastAsia="HG Mincho Light J"/>
          <w:sz w:val="16"/>
          <w:szCs w:val="16"/>
        </w:rPr>
        <w:t xml:space="preserve">, </w:t>
      </w:r>
      <w:r w:rsidRPr="00E06FD6">
        <w:rPr>
          <w:rFonts w:ascii="Times New Roman" w:hAnsi="Times New Roman"/>
          <w:sz w:val="16"/>
          <w:szCs w:val="16"/>
        </w:rPr>
        <w:t>а также конкретных обстоятельств дела, принимая во внимание повышенную опасность содеянного, как для самого водителя, так и для других участников дорожного движения, судья считает необходимым назначить</w:t>
      </w:r>
      <w:r w:rsidRPr="00E06FD6">
        <w:rPr>
          <w:rStyle w:val="FontStyle17"/>
          <w:rFonts w:eastAsia="HG Mincho Light J"/>
          <w:sz w:val="16"/>
          <w:szCs w:val="16"/>
        </w:rPr>
        <w:t xml:space="preserve"> </w:t>
      </w:r>
      <w:r w:rsidRPr="00E06FD6" w:rsidR="00B96DCB">
        <w:rPr>
          <w:rStyle w:val="FontStyle17"/>
          <w:rFonts w:eastAsia="HG Mincho Light J"/>
          <w:sz w:val="16"/>
          <w:szCs w:val="16"/>
        </w:rPr>
        <w:t xml:space="preserve">Рубаненко М.Е. </w:t>
      </w:r>
      <w:r w:rsidRPr="00E06FD6">
        <w:rPr>
          <w:rFonts w:ascii="Times New Roman" w:hAnsi="Times New Roman"/>
          <w:sz w:val="16"/>
          <w:szCs w:val="16"/>
        </w:rPr>
        <w:t>наказание в пределах санкции ч. 1 ст. 12.26 КоАП РФ в виде штрафа с лишением права управления транспортными средствами.</w:t>
      </w:r>
    </w:p>
    <w:p w:rsidR="00DA431F" w:rsidRPr="00E06FD6" w:rsidP="00E57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>Руководствуясь ст. ст. 29.10 и 29.11 Кодекса Российской Федерации об административных правонарушениях, мировой судья,</w:t>
      </w:r>
    </w:p>
    <w:p w:rsidR="00DA431F" w:rsidRPr="00E06FD6" w:rsidP="00E57B19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DA431F" w:rsidRPr="00E06FD6" w:rsidP="00E57B19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>ПОСТАНО</w:t>
      </w:r>
      <w:r w:rsidRPr="00E06FD6">
        <w:rPr>
          <w:rFonts w:ascii="Times New Roman" w:hAnsi="Times New Roman"/>
          <w:sz w:val="16"/>
          <w:szCs w:val="16"/>
        </w:rPr>
        <w:t>ВИЛ:</w:t>
      </w:r>
    </w:p>
    <w:p w:rsidR="00DA431F" w:rsidRPr="00E06FD6" w:rsidP="00E57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 xml:space="preserve">Признать </w:t>
      </w:r>
      <w:r w:rsidRPr="00E06FD6" w:rsidR="00B96DCB">
        <w:rPr>
          <w:rFonts w:ascii="Times New Roman" w:hAnsi="Times New Roman"/>
          <w:b/>
          <w:sz w:val="16"/>
          <w:szCs w:val="16"/>
        </w:rPr>
        <w:t>Рубаненко Максима Евгеньевича</w:t>
      </w:r>
      <w:r w:rsidRPr="00E06FD6">
        <w:rPr>
          <w:rFonts w:ascii="Times New Roman" w:hAnsi="Times New Roman"/>
          <w:b/>
          <w:sz w:val="16"/>
          <w:szCs w:val="16"/>
        </w:rPr>
        <w:t xml:space="preserve"> </w:t>
      </w:r>
      <w:r w:rsidRPr="00E06FD6">
        <w:rPr>
          <w:rFonts w:ascii="Times New Roman" w:hAnsi="Times New Roman"/>
          <w:sz w:val="16"/>
          <w:szCs w:val="16"/>
        </w:rPr>
        <w:t xml:space="preserve">виновным в совершении административного правонарушения, предусмотренного ч. 1 ст. 12.26 КоАП РФ, и назначить ему административное наказание в виде административного штрафа в размере 45 000,00 (сорок пять тысяч)  </w:t>
      </w:r>
      <w:r w:rsidRPr="00E06FD6">
        <w:rPr>
          <w:rFonts w:ascii="Times New Roman" w:hAnsi="Times New Roman"/>
          <w:sz w:val="16"/>
          <w:szCs w:val="16"/>
        </w:rPr>
        <w:t>рублей с лишением права управления транспортными средствами сроком на 1 (один) год  6 (шесть)  месяцев.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E06FD6">
        <w:rPr>
          <w:rFonts w:ascii="Times New Roman" w:hAnsi="Times New Roman"/>
          <w:b/>
          <w:sz w:val="16"/>
          <w:szCs w:val="16"/>
        </w:rPr>
        <w:t xml:space="preserve">Штраф подлежит перечислению на следующие реквизиты: </w:t>
      </w:r>
    </w:p>
    <w:p w:rsidR="00E06FD6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>"ДАННЫЕ ИЗЪЯТЫ"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E06FD6">
        <w:rPr>
          <w:rFonts w:ascii="Times New Roman" w:eastAsia="SimSun" w:hAnsi="Times New Roman"/>
          <w:sz w:val="16"/>
          <w:szCs w:val="16"/>
          <w:lang w:eastAsia="zh-CN"/>
        </w:rPr>
        <w:t>Разъяснить, что в соот</w:t>
      </w:r>
      <w:r w:rsidRPr="00E06FD6">
        <w:rPr>
          <w:rFonts w:ascii="Times New Roman" w:eastAsia="SimSun" w:hAnsi="Times New Roman"/>
          <w:sz w:val="16"/>
          <w:szCs w:val="16"/>
          <w:lang w:eastAsia="zh-CN"/>
        </w:rPr>
        <w:t>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A431F" w:rsidRPr="00E06FD6" w:rsidP="00E57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E06FD6">
        <w:rPr>
          <w:rFonts w:ascii="Times New Roman" w:eastAsia="SimSun" w:hAnsi="Times New Roman"/>
          <w:sz w:val="16"/>
          <w:szCs w:val="16"/>
          <w:lang w:eastAsia="zh-CN"/>
        </w:rPr>
        <w:t>Документ, свидетельству</w:t>
      </w:r>
      <w:r w:rsidRPr="00E06FD6">
        <w:rPr>
          <w:rFonts w:ascii="Times New Roman" w:eastAsia="SimSun" w:hAnsi="Times New Roman"/>
          <w:sz w:val="16"/>
          <w:szCs w:val="16"/>
          <w:lang w:eastAsia="zh-CN"/>
        </w:rPr>
        <w:t xml:space="preserve">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06FD6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E06FD6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DA431F" w:rsidRPr="00E06FD6" w:rsidP="00E57B1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r:id="rId16" w:history="1">
        <w:r w:rsidRPr="00E06FD6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E06FD6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</w:t>
      </w:r>
      <w:r w:rsidRPr="00E06FD6">
        <w:rPr>
          <w:rFonts w:ascii="Times New Roman" w:hAnsi="Times New Roman"/>
          <w:sz w:val="16"/>
          <w:szCs w:val="16"/>
        </w:rPr>
        <w:t>надцати суток, либо обязательные работы на срок до пятидесяти часов (ч.1 ст.20.25 КоАП РФ).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</w:t>
      </w:r>
      <w:r w:rsidRPr="00E06FD6">
        <w:rPr>
          <w:rFonts w:ascii="Times New Roman" w:hAnsi="Times New Roman"/>
          <w:sz w:val="16"/>
          <w:szCs w:val="16"/>
        </w:rPr>
        <w:t xml:space="preserve"> административного наказания в виде лишения соответствующего специального права. </w:t>
      </w:r>
      <w:r w:rsidRPr="00E06FD6">
        <w:rPr>
          <w:rFonts w:ascii="Times New Roman" w:hAnsi="Times New Roman"/>
          <w:sz w:val="16"/>
          <w:szCs w:val="1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</w:t>
      </w:r>
      <w:r w:rsidRPr="00E06FD6">
        <w:rPr>
          <w:rFonts w:ascii="Times New Roman" w:hAnsi="Times New Roman"/>
          <w:sz w:val="16"/>
          <w:szCs w:val="16"/>
        </w:rPr>
        <w:t>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</w:t>
      </w:r>
      <w:r w:rsidRPr="00E06FD6">
        <w:rPr>
          <w:rFonts w:ascii="Times New Roman" w:hAnsi="Times New Roman"/>
          <w:sz w:val="16"/>
          <w:szCs w:val="16"/>
        </w:rPr>
        <w:t>е были изъяты в</w:t>
      </w:r>
      <w:r w:rsidRPr="00E06FD6">
        <w:rPr>
          <w:rFonts w:ascii="Times New Roman" w:hAnsi="Times New Roman"/>
          <w:sz w:val="16"/>
          <w:szCs w:val="16"/>
        </w:rPr>
        <w:t xml:space="preserve"> </w:t>
      </w:r>
      <w:r w:rsidRPr="00E06FD6">
        <w:rPr>
          <w:rFonts w:ascii="Times New Roman" w:hAnsi="Times New Roman"/>
          <w:sz w:val="16"/>
          <w:szCs w:val="16"/>
        </w:rPr>
        <w:t>соответствии</w:t>
      </w:r>
      <w:r w:rsidRPr="00E06FD6">
        <w:rPr>
          <w:rFonts w:ascii="Times New Roman" w:hAnsi="Times New Roman"/>
          <w:sz w:val="16"/>
          <w:szCs w:val="16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</w:t>
      </w:r>
      <w:r w:rsidRPr="00E06FD6">
        <w:rPr>
          <w:rFonts w:ascii="Times New Roman" w:hAnsi="Times New Roman"/>
          <w:sz w:val="16"/>
          <w:szCs w:val="16"/>
        </w:rPr>
        <w:t xml:space="preserve">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</w:t>
      </w:r>
      <w:r w:rsidRPr="00E06FD6">
        <w:rPr>
          <w:rFonts w:ascii="Times New Roman" w:hAnsi="Times New Roman"/>
          <w:sz w:val="16"/>
          <w:szCs w:val="16"/>
        </w:rPr>
        <w:t>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DA431F" w:rsidRPr="00E06FD6" w:rsidP="00E57B1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>Возложить исполнение настоящего постановления в части лишения права управления транспортным средством на органы внутренних дел,</w:t>
      </w:r>
      <w:r w:rsidRPr="00E06FD6">
        <w:rPr>
          <w:rFonts w:ascii="Times New Roman" w:hAnsi="Times New Roman"/>
          <w:sz w:val="16"/>
          <w:szCs w:val="16"/>
        </w:rPr>
        <w:t xml:space="preserve"> куда обязать </w:t>
      </w:r>
      <w:r w:rsidRPr="00E06FD6" w:rsidR="00B96DCB">
        <w:rPr>
          <w:rStyle w:val="FontStyle17"/>
          <w:rFonts w:eastAsia="HG Mincho Light J"/>
          <w:sz w:val="16"/>
          <w:szCs w:val="16"/>
        </w:rPr>
        <w:t xml:space="preserve">Рубаненко М.Е. </w:t>
      </w:r>
      <w:r w:rsidRPr="00E06FD6">
        <w:rPr>
          <w:rFonts w:ascii="Times New Roman" w:hAnsi="Times New Roman"/>
          <w:sz w:val="16"/>
          <w:szCs w:val="16"/>
        </w:rPr>
        <w:t>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сообщить об этом в указанный орган в тот же срок.</w:t>
      </w:r>
    </w:p>
    <w:p w:rsidR="00DA431F" w:rsidRPr="00E06FD6" w:rsidP="00E57B1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E06FD6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</w:t>
      </w:r>
      <w:r w:rsidRPr="00E06FD6" w:rsidR="00B96DCB">
        <w:rPr>
          <w:rFonts w:ascii="Times New Roman" w:hAnsi="Times New Roman"/>
          <w:sz w:val="16"/>
          <w:szCs w:val="16"/>
        </w:rPr>
        <w:t xml:space="preserve">99 Ялтинского судебного района (город республиканского значения Ялта с подчиненной ему территорией) Республики Крым </w:t>
      </w:r>
      <w:r w:rsidRPr="00E06FD6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 течение 10 дней со д</w:t>
      </w:r>
      <w:r w:rsidRPr="00E06FD6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ня вынесения </w:t>
      </w:r>
      <w:r w:rsidRPr="00E06FD6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A431F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2E94" w:rsidRPr="00E06FD6" w:rsidP="00E57B1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06FD6">
        <w:rPr>
          <w:rFonts w:ascii="Times New Roman" w:hAnsi="Times New Roman"/>
          <w:sz w:val="16"/>
          <w:szCs w:val="16"/>
        </w:rPr>
        <w:t>Мировой судья</w:t>
      </w:r>
      <w:r w:rsidRPr="00E06FD6">
        <w:rPr>
          <w:rFonts w:ascii="Times New Roman" w:hAnsi="Times New Roman"/>
          <w:sz w:val="16"/>
          <w:szCs w:val="16"/>
        </w:rPr>
        <w:tab/>
      </w:r>
      <w:r w:rsidRPr="00E06FD6">
        <w:rPr>
          <w:rFonts w:ascii="Times New Roman" w:hAnsi="Times New Roman"/>
          <w:sz w:val="16"/>
          <w:szCs w:val="16"/>
        </w:rPr>
        <w:tab/>
      </w:r>
      <w:r w:rsidRPr="00E06FD6">
        <w:rPr>
          <w:rFonts w:ascii="Times New Roman" w:hAnsi="Times New Roman"/>
          <w:sz w:val="16"/>
          <w:szCs w:val="16"/>
        </w:rPr>
        <w:tab/>
      </w:r>
      <w:r w:rsidRPr="00E06FD6">
        <w:rPr>
          <w:rFonts w:ascii="Times New Roman" w:hAnsi="Times New Roman"/>
          <w:sz w:val="16"/>
          <w:szCs w:val="16"/>
        </w:rPr>
        <w:tab/>
      </w:r>
      <w:r w:rsidRPr="00E06FD6">
        <w:rPr>
          <w:rFonts w:ascii="Times New Roman" w:hAnsi="Times New Roman"/>
          <w:sz w:val="16"/>
          <w:szCs w:val="16"/>
        </w:rPr>
        <w:tab/>
      </w:r>
      <w:r w:rsidRPr="00E06FD6">
        <w:rPr>
          <w:rFonts w:ascii="Times New Roman" w:hAnsi="Times New Roman"/>
          <w:sz w:val="16"/>
          <w:szCs w:val="16"/>
        </w:rPr>
        <w:tab/>
      </w:r>
      <w:r w:rsidRPr="00E06FD6">
        <w:rPr>
          <w:rFonts w:ascii="Times New Roman" w:hAnsi="Times New Roman"/>
          <w:sz w:val="16"/>
          <w:szCs w:val="16"/>
        </w:rPr>
        <w:tab/>
        <w:t>О.В. Переверзева</w:t>
      </w:r>
    </w:p>
    <w:sectPr w:rsidSect="00E06FD6">
      <w:pgSz w:w="11906" w:h="16838"/>
      <w:pgMar w:top="284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1F"/>
    <w:rsid w:val="008216F5"/>
    <w:rsid w:val="00B6711A"/>
    <w:rsid w:val="00B96DCB"/>
    <w:rsid w:val="00D01228"/>
    <w:rsid w:val="00DA431F"/>
    <w:rsid w:val="00E06FD6"/>
    <w:rsid w:val="00E57B19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31F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A431F"/>
    <w:rPr>
      <w:color w:val="0000FF"/>
      <w:u w:val="single"/>
    </w:rPr>
  </w:style>
  <w:style w:type="paragraph" w:styleId="Title">
    <w:name w:val="Title"/>
    <w:basedOn w:val="Normal"/>
    <w:link w:val="a"/>
    <w:qFormat/>
    <w:rsid w:val="00DA431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DA431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DA431F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A43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DA431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A431F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17">
    <w:name w:val="Font Style17"/>
    <w:uiPriority w:val="99"/>
    <w:rsid w:val="00DA431F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E5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7B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8F29471D42CA00679289B1CE76C85FECDE2A7436F6737754F0AB09A07BD77B3760E0025D951g4LCN" TargetMode="External" /><Relationship Id="rId11" Type="http://schemas.openxmlformats.org/officeDocument/2006/relationships/hyperlink" Target="consultantplus://offline/ref=D8F29471D42CA00679289B1CE76C85FECDE2A7436F6737754F0AB09A07BD77B3760E0025DD56g4L8N" TargetMode="External" /><Relationship Id="rId12" Type="http://schemas.openxmlformats.org/officeDocument/2006/relationships/hyperlink" Target="consultantplus://offline/ref=63813BD4601F1C96CBE062EB1C667877F0E9AD09968B3C11DBB20C08AA48ED353CE70C62BA8270272FA5370CDE91F85D5DE7C8D726382607j9ZBO" TargetMode="External" /><Relationship Id="rId13" Type="http://schemas.openxmlformats.org/officeDocument/2006/relationships/hyperlink" Target="consultantplus://offline/ref=63813BD4601F1C96CBE062EB1C667877F1EBA00B90883C11DBB20C08AA48ED353CE70C67B984762F7AFF270897C5F7425FFBD6D73838j2Z7O" TargetMode="External" /><Relationship Id="rId14" Type="http://schemas.openxmlformats.org/officeDocument/2006/relationships/hyperlink" Target="consultantplus://offline/ref=371641BDD8961BAE511E83CE61E36E4EE4701BEE9D8E3711E6F7C53D883660F833048FBFE8E2329DC6E26446228DBB0920BFD270261074D7EBb8O" TargetMode="External" /><Relationship Id="rId15" Type="http://schemas.openxmlformats.org/officeDocument/2006/relationships/hyperlink" Target="consultantplus://offline/ref=371641BDD8961BAE511E83CE61E36E4EE4711CEC9C8E3711E6F7C53D883660F833048FBAEBE33B9092B874426BD9B41622A3CC703810E7b5O" TargetMode="External" /><Relationship Id="rId16" Type="http://schemas.openxmlformats.org/officeDocument/2006/relationships/hyperlink" Target="consultantplus://offline/main?base=LAW;n=117401;fld=134;dst=102941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E0EDC30E97EDECD7FAD4A60408DE29483BB89D7B84F751AF82B9E76F94FF4CF5CF7BDF44BEyCOBL" TargetMode="External" /><Relationship Id="rId5" Type="http://schemas.openxmlformats.org/officeDocument/2006/relationships/hyperlink" Target="consultantplus://offline/ref=9CE50AD9DFAA40D661D3F523C21DE182B00617950A88FA67448039570A04A1FD501DBCDB6CFC95C5hBSEQ" TargetMode="External" /><Relationship Id="rId6" Type="http://schemas.openxmlformats.org/officeDocument/2006/relationships/hyperlink" Target="consultantplus://offline/ref=9CE50AD9DFAA40D661D3F523C21DE182B00617950A88FA67448039570A04A1FD501DBCDB6CFC95C2hBSFQ" TargetMode="External" /><Relationship Id="rId7" Type="http://schemas.openxmlformats.org/officeDocument/2006/relationships/hyperlink" Target="consultantplus://offline/ref=631CA4CFA332A554FEC7FF196ECBBE154EA929035875183F7DCC8AB6B2ED930C4B79ED888C20d7U3J" TargetMode="External" /><Relationship Id="rId8" Type="http://schemas.openxmlformats.org/officeDocument/2006/relationships/hyperlink" Target="consultantplus://offline/ref=CFA3914CA5B394F6601D6AD8583B782E6BA9A0BDCE75D1FC18486928CF65FF6C76FAA4AC1F5EUARAO" TargetMode="External" /><Relationship Id="rId9" Type="http://schemas.openxmlformats.org/officeDocument/2006/relationships/hyperlink" Target="consultantplus://offline/ref=38A7D0CF8B6A4BE3A00B4527B93B0AE15DA951A5097828BCC7069F79C35931D89AF8E9DB967EI6x5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