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RPr="00F572A0" w:rsidP="008770D8">
      <w:pPr>
        <w:pStyle w:val="Style4"/>
        <w:widowControl/>
        <w:spacing w:line="240" w:lineRule="auto"/>
        <w:ind w:firstLine="567"/>
        <w:jc w:val="right"/>
        <w:rPr>
          <w:rStyle w:val="FontStyle17"/>
          <w:b/>
          <w:bCs/>
          <w:sz w:val="18"/>
          <w:szCs w:val="18"/>
        </w:rPr>
      </w:pPr>
      <w:r w:rsidRPr="00F572A0">
        <w:rPr>
          <w:rStyle w:val="FontStyle17"/>
          <w:b/>
          <w:bCs/>
          <w:sz w:val="18"/>
          <w:szCs w:val="18"/>
        </w:rPr>
        <w:t>Дело № 5-99-</w:t>
      </w:r>
      <w:r w:rsidRPr="00F572A0" w:rsidR="00210F09">
        <w:rPr>
          <w:rStyle w:val="FontStyle17"/>
          <w:b/>
          <w:bCs/>
          <w:sz w:val="18"/>
          <w:szCs w:val="18"/>
        </w:rPr>
        <w:t>5</w:t>
      </w:r>
      <w:r w:rsidRPr="00F572A0" w:rsidR="005729BA">
        <w:rPr>
          <w:rStyle w:val="FontStyle17"/>
          <w:b/>
          <w:bCs/>
          <w:sz w:val="18"/>
          <w:szCs w:val="18"/>
        </w:rPr>
        <w:t>5</w:t>
      </w:r>
      <w:r w:rsidRPr="00F572A0" w:rsidR="003F1291">
        <w:rPr>
          <w:rStyle w:val="FontStyle17"/>
          <w:b/>
          <w:bCs/>
          <w:sz w:val="18"/>
          <w:szCs w:val="18"/>
        </w:rPr>
        <w:t>/202</w:t>
      </w:r>
      <w:r w:rsidRPr="00F572A0" w:rsidR="00F25283">
        <w:rPr>
          <w:rStyle w:val="FontStyle17"/>
          <w:b/>
          <w:bCs/>
          <w:sz w:val="18"/>
          <w:szCs w:val="18"/>
        </w:rPr>
        <w:t>3</w:t>
      </w:r>
    </w:p>
    <w:p w:rsidR="00B57696" w:rsidRPr="00F572A0" w:rsidP="00B57696">
      <w:pPr>
        <w:pStyle w:val="Title"/>
        <w:jc w:val="right"/>
        <w:rPr>
          <w:sz w:val="18"/>
          <w:szCs w:val="18"/>
        </w:rPr>
      </w:pPr>
      <w:r w:rsidRPr="00F572A0">
        <w:rPr>
          <w:sz w:val="18"/>
          <w:szCs w:val="18"/>
        </w:rPr>
        <w:t>УИД 91</w:t>
      </w:r>
      <w:r w:rsidRPr="00F572A0">
        <w:rPr>
          <w:sz w:val="18"/>
          <w:szCs w:val="18"/>
          <w:lang w:val="en-US"/>
        </w:rPr>
        <w:t>MS</w:t>
      </w:r>
      <w:r w:rsidRPr="00F572A0" w:rsidR="009B7689">
        <w:rPr>
          <w:sz w:val="18"/>
          <w:szCs w:val="18"/>
        </w:rPr>
        <w:t>0099-01-2023-0000</w:t>
      </w:r>
      <w:r w:rsidRPr="00F572A0" w:rsidR="005729BA">
        <w:rPr>
          <w:sz w:val="18"/>
          <w:szCs w:val="18"/>
        </w:rPr>
        <w:t>41</w:t>
      </w:r>
      <w:r w:rsidRPr="00F572A0" w:rsidR="00527420">
        <w:rPr>
          <w:sz w:val="18"/>
          <w:szCs w:val="18"/>
        </w:rPr>
        <w:t>-</w:t>
      </w:r>
      <w:r w:rsidRPr="00F572A0" w:rsidR="009B7689">
        <w:rPr>
          <w:sz w:val="18"/>
          <w:szCs w:val="18"/>
        </w:rPr>
        <w:t>1</w:t>
      </w:r>
      <w:r w:rsidRPr="00F572A0" w:rsidR="005729BA">
        <w:rPr>
          <w:sz w:val="18"/>
          <w:szCs w:val="18"/>
        </w:rPr>
        <w:t>2</w:t>
      </w:r>
    </w:p>
    <w:p w:rsidR="00FC6053" w:rsidRPr="00F572A0" w:rsidP="0043531A">
      <w:pPr>
        <w:pStyle w:val="Style4"/>
        <w:widowControl/>
        <w:spacing w:line="240" w:lineRule="auto"/>
        <w:ind w:firstLine="0"/>
        <w:rPr>
          <w:rStyle w:val="FontStyle17"/>
          <w:b/>
          <w:sz w:val="18"/>
          <w:szCs w:val="18"/>
        </w:rPr>
      </w:pPr>
    </w:p>
    <w:p w:rsidR="008770D8" w:rsidRPr="00F572A0" w:rsidP="008770D8">
      <w:pPr>
        <w:pStyle w:val="Style4"/>
        <w:widowControl/>
        <w:spacing w:line="240" w:lineRule="auto"/>
        <w:ind w:firstLine="567"/>
        <w:jc w:val="center"/>
        <w:rPr>
          <w:rStyle w:val="FontStyle17"/>
          <w:b/>
          <w:sz w:val="18"/>
          <w:szCs w:val="18"/>
        </w:rPr>
      </w:pPr>
      <w:r w:rsidRPr="00F572A0">
        <w:rPr>
          <w:rStyle w:val="FontStyle17"/>
          <w:b/>
          <w:sz w:val="18"/>
          <w:szCs w:val="18"/>
        </w:rPr>
        <w:t>П</w:t>
      </w:r>
      <w:r w:rsidRPr="00F572A0">
        <w:rPr>
          <w:rStyle w:val="FontStyle17"/>
          <w:b/>
          <w:sz w:val="18"/>
          <w:szCs w:val="18"/>
        </w:rPr>
        <w:t xml:space="preserve"> О С Т А Н О В Л Е Н И Е</w:t>
      </w:r>
    </w:p>
    <w:p w:rsidR="008770D8" w:rsidRPr="00F572A0" w:rsidP="008770D8">
      <w:pPr>
        <w:pStyle w:val="Style4"/>
        <w:widowControl/>
        <w:spacing w:line="240" w:lineRule="auto"/>
        <w:ind w:firstLine="567"/>
        <w:rPr>
          <w:rStyle w:val="FontStyle17"/>
          <w:b/>
          <w:sz w:val="18"/>
          <w:szCs w:val="18"/>
        </w:rPr>
      </w:pPr>
    </w:p>
    <w:p w:rsidR="008770D8" w:rsidRPr="00F572A0" w:rsidP="008770D8">
      <w:pPr>
        <w:pStyle w:val="Style4"/>
        <w:widowControl/>
        <w:spacing w:line="240" w:lineRule="auto"/>
        <w:ind w:firstLine="567"/>
        <w:rPr>
          <w:rStyle w:val="FontStyle17"/>
          <w:bCs/>
          <w:sz w:val="18"/>
          <w:szCs w:val="18"/>
        </w:rPr>
      </w:pPr>
      <w:r w:rsidRPr="00F572A0">
        <w:rPr>
          <w:rStyle w:val="FontStyle17"/>
          <w:bCs/>
          <w:sz w:val="18"/>
          <w:szCs w:val="18"/>
        </w:rPr>
        <w:t>г. Ялта</w:t>
      </w:r>
      <w:r w:rsidRPr="00F572A0">
        <w:rPr>
          <w:rStyle w:val="FontStyle17"/>
          <w:bCs/>
          <w:sz w:val="18"/>
          <w:szCs w:val="18"/>
        </w:rPr>
        <w:tab/>
      </w:r>
      <w:r w:rsidRPr="00F572A0">
        <w:rPr>
          <w:rStyle w:val="FontStyle17"/>
          <w:bCs/>
          <w:sz w:val="18"/>
          <w:szCs w:val="18"/>
        </w:rPr>
        <w:tab/>
      </w:r>
      <w:r w:rsidRPr="00F572A0">
        <w:rPr>
          <w:rStyle w:val="FontStyle17"/>
          <w:bCs/>
          <w:sz w:val="18"/>
          <w:szCs w:val="18"/>
        </w:rPr>
        <w:tab/>
      </w:r>
      <w:r w:rsidRPr="00F572A0">
        <w:rPr>
          <w:rStyle w:val="FontStyle17"/>
          <w:bCs/>
          <w:sz w:val="18"/>
          <w:szCs w:val="18"/>
        </w:rPr>
        <w:tab/>
      </w:r>
      <w:r w:rsidRPr="00F572A0">
        <w:rPr>
          <w:rStyle w:val="FontStyle17"/>
          <w:bCs/>
          <w:sz w:val="18"/>
          <w:szCs w:val="18"/>
        </w:rPr>
        <w:tab/>
      </w:r>
      <w:r w:rsidRPr="00F572A0">
        <w:rPr>
          <w:rStyle w:val="FontStyle17"/>
          <w:bCs/>
          <w:sz w:val="18"/>
          <w:szCs w:val="18"/>
        </w:rPr>
        <w:tab/>
      </w:r>
      <w:r w:rsidRPr="00F572A0">
        <w:rPr>
          <w:rStyle w:val="FontStyle17"/>
          <w:bCs/>
          <w:sz w:val="18"/>
          <w:szCs w:val="18"/>
        </w:rPr>
        <w:tab/>
      </w:r>
      <w:r w:rsidRPr="00F572A0" w:rsidR="003F1291">
        <w:rPr>
          <w:rStyle w:val="FontStyle17"/>
          <w:bCs/>
          <w:sz w:val="18"/>
          <w:szCs w:val="18"/>
        </w:rPr>
        <w:tab/>
        <w:t xml:space="preserve">        </w:t>
      </w:r>
      <w:r w:rsidR="00F572A0">
        <w:rPr>
          <w:rStyle w:val="FontStyle17"/>
          <w:bCs/>
          <w:sz w:val="18"/>
          <w:szCs w:val="18"/>
        </w:rPr>
        <w:t xml:space="preserve">                 </w:t>
      </w:r>
      <w:r w:rsidRPr="00F572A0" w:rsidR="003F1291">
        <w:rPr>
          <w:rStyle w:val="FontStyle17"/>
          <w:bCs/>
          <w:sz w:val="18"/>
          <w:szCs w:val="18"/>
        </w:rPr>
        <w:t xml:space="preserve"> </w:t>
      </w:r>
      <w:r w:rsidRPr="00F572A0" w:rsidR="00F25283">
        <w:rPr>
          <w:rStyle w:val="FontStyle17"/>
          <w:bCs/>
          <w:sz w:val="18"/>
          <w:szCs w:val="18"/>
        </w:rPr>
        <w:t xml:space="preserve">  </w:t>
      </w:r>
      <w:r w:rsidRPr="00F572A0" w:rsidR="00D61CE0">
        <w:rPr>
          <w:rStyle w:val="FontStyle17"/>
          <w:bCs/>
          <w:sz w:val="18"/>
          <w:szCs w:val="18"/>
        </w:rPr>
        <w:t>21 февраля</w:t>
      </w:r>
      <w:r w:rsidRPr="00F572A0" w:rsidR="008B38C9">
        <w:rPr>
          <w:rStyle w:val="FontStyle17"/>
          <w:bCs/>
          <w:sz w:val="18"/>
          <w:szCs w:val="18"/>
        </w:rPr>
        <w:t xml:space="preserve"> 202</w:t>
      </w:r>
      <w:r w:rsidRPr="00F572A0" w:rsidR="00D61CE0">
        <w:rPr>
          <w:rStyle w:val="FontStyle17"/>
          <w:bCs/>
          <w:sz w:val="18"/>
          <w:szCs w:val="18"/>
        </w:rPr>
        <w:t>3</w:t>
      </w:r>
      <w:r w:rsidRPr="00F572A0">
        <w:rPr>
          <w:rStyle w:val="FontStyle17"/>
          <w:bCs/>
          <w:sz w:val="18"/>
          <w:szCs w:val="18"/>
        </w:rPr>
        <w:t xml:space="preserve"> года</w:t>
      </w:r>
      <w:r w:rsidRPr="00F572A0">
        <w:rPr>
          <w:rStyle w:val="FontStyle17"/>
          <w:sz w:val="18"/>
          <w:szCs w:val="18"/>
        </w:rPr>
        <w:t xml:space="preserve">                                                                    </w:t>
      </w:r>
    </w:p>
    <w:p w:rsidR="008770D8" w:rsidRPr="00F572A0" w:rsidP="008770D8">
      <w:pPr>
        <w:pStyle w:val="Style4"/>
        <w:widowControl/>
        <w:spacing w:line="240" w:lineRule="auto"/>
        <w:ind w:firstLine="567"/>
        <w:rPr>
          <w:rStyle w:val="FontStyle17"/>
          <w:sz w:val="18"/>
          <w:szCs w:val="18"/>
        </w:rPr>
      </w:pPr>
    </w:p>
    <w:p w:rsidR="008770D8" w:rsidRPr="00F572A0" w:rsidP="008770D8">
      <w:pPr>
        <w:spacing w:after="0" w:line="240" w:lineRule="auto"/>
        <w:ind w:firstLine="567"/>
        <w:jc w:val="both"/>
        <w:rPr>
          <w:rFonts w:ascii="Times New Roman" w:hAnsi="Times New Roman"/>
          <w:sz w:val="18"/>
          <w:szCs w:val="18"/>
        </w:rPr>
      </w:pPr>
      <w:r w:rsidRPr="00F572A0">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F572A0">
        <w:rPr>
          <w:rFonts w:ascii="Times New Roman" w:hAnsi="Times New Roman"/>
          <w:sz w:val="18"/>
          <w:szCs w:val="18"/>
        </w:rPr>
        <w:t>Переверзева</w:t>
      </w:r>
      <w:r w:rsidRPr="00F572A0">
        <w:rPr>
          <w:rFonts w:ascii="Times New Roman" w:hAnsi="Times New Roman"/>
          <w:sz w:val="18"/>
          <w:szCs w:val="18"/>
        </w:rPr>
        <w:t xml:space="preserve"> О.В., </w:t>
      </w:r>
    </w:p>
    <w:p w:rsidR="00F572A0" w:rsidRPr="00F572A0" w:rsidP="00F572A0">
      <w:pPr>
        <w:spacing w:after="0" w:line="240" w:lineRule="auto"/>
        <w:ind w:firstLine="567"/>
        <w:jc w:val="both"/>
        <w:rPr>
          <w:rFonts w:ascii="Times New Roman" w:hAnsi="Times New Roman"/>
          <w:b/>
          <w:sz w:val="18"/>
          <w:szCs w:val="18"/>
        </w:rPr>
      </w:pPr>
      <w:r w:rsidRPr="00F572A0">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F572A0">
        <w:rPr>
          <w:rFonts w:ascii="Times New Roman" w:hAnsi="Times New Roman"/>
          <w:b/>
          <w:sz w:val="18"/>
          <w:szCs w:val="18"/>
        </w:rPr>
        <w:t>Харичкова С.В. «ДАННЫЕ ИЗЪЯТЫ»</w:t>
      </w:r>
      <w:r w:rsidRPr="00F572A0">
        <w:rPr>
          <w:rFonts w:ascii="Times New Roman" w:hAnsi="Times New Roman"/>
          <w:b/>
          <w:sz w:val="18"/>
          <w:szCs w:val="18"/>
        </w:rPr>
        <w:t>,</w:t>
      </w:r>
    </w:p>
    <w:p w:rsidR="008770D8" w:rsidRPr="00F572A0" w:rsidP="00F572A0">
      <w:pPr>
        <w:spacing w:after="0" w:line="240" w:lineRule="auto"/>
        <w:ind w:firstLine="567"/>
        <w:jc w:val="center"/>
        <w:rPr>
          <w:rFonts w:ascii="Times New Roman" w:hAnsi="Times New Roman"/>
          <w:b/>
          <w:sz w:val="18"/>
          <w:szCs w:val="18"/>
        </w:rPr>
      </w:pPr>
      <w:r w:rsidRPr="00F572A0">
        <w:rPr>
          <w:rFonts w:ascii="Times New Roman" w:hAnsi="Times New Roman"/>
          <w:b/>
          <w:sz w:val="18"/>
          <w:szCs w:val="18"/>
        </w:rPr>
        <w:t>УСТАНОВИЛ:</w:t>
      </w:r>
    </w:p>
    <w:p w:rsidR="008770D8" w:rsidRPr="00F572A0" w:rsidP="008770D8">
      <w:pPr>
        <w:spacing w:after="0" w:line="240" w:lineRule="auto"/>
        <w:ind w:firstLine="567"/>
        <w:jc w:val="both"/>
        <w:rPr>
          <w:rFonts w:ascii="Times New Roman" w:hAnsi="Times New Roman"/>
          <w:sz w:val="18"/>
          <w:szCs w:val="18"/>
        </w:rPr>
      </w:pPr>
    </w:p>
    <w:p w:rsidR="008770D8" w:rsidRPr="00F572A0" w:rsidP="005729BA">
      <w:pPr>
        <w:spacing w:after="0" w:line="240" w:lineRule="auto"/>
        <w:ind w:firstLine="567"/>
        <w:jc w:val="both"/>
        <w:rPr>
          <w:rFonts w:ascii="Times New Roman" w:hAnsi="Times New Roman"/>
          <w:sz w:val="18"/>
          <w:szCs w:val="18"/>
        </w:rPr>
      </w:pPr>
      <w:r w:rsidRPr="00F572A0">
        <w:rPr>
          <w:rFonts w:ascii="Times New Roman" w:hAnsi="Times New Roman"/>
          <w:sz w:val="18"/>
          <w:szCs w:val="18"/>
        </w:rPr>
        <w:t>Харичков С.В.</w:t>
      </w:r>
      <w:r w:rsidRPr="00F572A0">
        <w:rPr>
          <w:rFonts w:ascii="Times New Roman" w:hAnsi="Times New Roman"/>
          <w:sz w:val="18"/>
          <w:szCs w:val="18"/>
        </w:rPr>
        <w:t xml:space="preserve"> </w:t>
      </w:r>
      <w:r w:rsidRPr="00F572A0" w:rsidR="00F572A0">
        <w:rPr>
          <w:rFonts w:ascii="Times New Roman" w:hAnsi="Times New Roman"/>
          <w:b/>
          <w:sz w:val="18"/>
          <w:szCs w:val="18"/>
        </w:rPr>
        <w:t>«ДАННЫЕ ИЗЪЯТЫ»</w:t>
      </w:r>
      <w:r w:rsidRPr="00F572A0">
        <w:rPr>
          <w:rFonts w:ascii="Times New Roman" w:hAnsi="Times New Roman"/>
          <w:sz w:val="18"/>
          <w:szCs w:val="18"/>
        </w:rPr>
        <w:t xml:space="preserve">, на </w:t>
      </w:r>
      <w:r w:rsidRPr="00F572A0" w:rsidR="00F572A0">
        <w:rPr>
          <w:rFonts w:ascii="Times New Roman" w:hAnsi="Times New Roman"/>
          <w:b/>
          <w:sz w:val="18"/>
          <w:szCs w:val="18"/>
        </w:rPr>
        <w:t>«ДАННЫЕ ИЗЪЯТЫ»</w:t>
      </w:r>
      <w:r w:rsidRPr="00F572A0">
        <w:rPr>
          <w:rFonts w:ascii="Times New Roman" w:hAnsi="Times New Roman"/>
          <w:sz w:val="18"/>
          <w:szCs w:val="18"/>
        </w:rPr>
        <w:t xml:space="preserve">, управляя транспортным средством </w:t>
      </w:r>
      <w:r w:rsidRPr="00F572A0" w:rsidR="008B38C9">
        <w:rPr>
          <w:rFonts w:ascii="Times New Roman" w:hAnsi="Times New Roman"/>
          <w:sz w:val="18"/>
          <w:szCs w:val="18"/>
        </w:rPr>
        <w:t>«</w:t>
      </w:r>
      <w:r w:rsidRPr="00F572A0">
        <w:rPr>
          <w:rFonts w:ascii="Times New Roman" w:hAnsi="Times New Roman"/>
          <w:sz w:val="18"/>
          <w:szCs w:val="18"/>
        </w:rPr>
        <w:t>Фольксваген Гольф</w:t>
      </w:r>
      <w:r w:rsidRPr="00F572A0" w:rsidR="004D275F">
        <w:rPr>
          <w:rFonts w:ascii="Times New Roman" w:hAnsi="Times New Roman"/>
          <w:sz w:val="18"/>
          <w:szCs w:val="18"/>
        </w:rPr>
        <w:t>»</w:t>
      </w:r>
      <w:r w:rsidRPr="00F572A0">
        <w:rPr>
          <w:rFonts w:ascii="Times New Roman" w:hAnsi="Times New Roman"/>
          <w:sz w:val="18"/>
          <w:szCs w:val="18"/>
        </w:rPr>
        <w:t xml:space="preserve">, государственный регистрационный знак </w:t>
      </w:r>
      <w:r w:rsidRPr="00F572A0" w:rsidR="00F572A0">
        <w:rPr>
          <w:rFonts w:ascii="Times New Roman" w:hAnsi="Times New Roman"/>
          <w:b/>
          <w:sz w:val="18"/>
          <w:szCs w:val="18"/>
        </w:rPr>
        <w:t>«ДАННЫЕ ИЗЪЯТЫ»</w:t>
      </w:r>
      <w:r w:rsidRPr="00F572A0">
        <w:rPr>
          <w:rFonts w:ascii="Times New Roman" w:hAnsi="Times New Roman"/>
          <w:sz w:val="18"/>
          <w:szCs w:val="18"/>
        </w:rPr>
        <w:t>, на дороге с двухсторонним движением при наличии на проезжей част</w:t>
      </w:r>
      <w:r w:rsidRPr="00F572A0" w:rsidR="00F63927">
        <w:rPr>
          <w:rFonts w:ascii="Times New Roman" w:hAnsi="Times New Roman"/>
          <w:sz w:val="18"/>
          <w:szCs w:val="18"/>
        </w:rPr>
        <w:t>и сплошной линии разметки п. 1.3</w:t>
      </w:r>
      <w:r w:rsidRPr="00F572A0">
        <w:rPr>
          <w:rFonts w:ascii="Times New Roman" w:hAnsi="Times New Roman"/>
          <w:sz w:val="18"/>
          <w:szCs w:val="18"/>
        </w:rPr>
        <w:t xml:space="preserve"> приложения 2 ПДД РФ, произвел  обгон впереди движущегося транспортного средства, при этом пересек сплошную линию дорожной разметки, выехав на полосу, предназначенну</w:t>
      </w:r>
      <w:r w:rsidRPr="00F572A0" w:rsidR="00634D1D">
        <w:rPr>
          <w:rFonts w:ascii="Times New Roman" w:hAnsi="Times New Roman"/>
          <w:sz w:val="18"/>
          <w:szCs w:val="18"/>
        </w:rPr>
        <w:t>ю для встречного движения</w:t>
      </w:r>
      <w:r w:rsidRPr="00F572A0">
        <w:rPr>
          <w:rFonts w:ascii="Times New Roman" w:hAnsi="Times New Roman"/>
          <w:sz w:val="18"/>
          <w:szCs w:val="18"/>
        </w:rPr>
        <w:t>, в нарушение п</w:t>
      </w:r>
      <w:r w:rsidRPr="00F572A0">
        <w:rPr>
          <w:rFonts w:ascii="Times New Roman" w:hAnsi="Times New Roman"/>
          <w:sz w:val="18"/>
          <w:szCs w:val="18"/>
        </w:rPr>
        <w:t xml:space="preserve">. 1.3 ПДД РФ, то есть совершил административное правонарушение, предусмотренное ч. 4 ст. 12.15 КоАП РФ. </w:t>
      </w:r>
      <w:r w:rsidRPr="00F572A0">
        <w:rPr>
          <w:rFonts w:ascii="Times New Roman" w:hAnsi="Times New Roman"/>
          <w:color w:val="FF0000"/>
          <w:sz w:val="18"/>
          <w:szCs w:val="18"/>
        </w:rPr>
        <w:t xml:space="preserve">   </w:t>
      </w:r>
    </w:p>
    <w:p w:rsidR="00D61CE0" w:rsidRPr="00F572A0" w:rsidP="00D61CE0">
      <w:pPr>
        <w:spacing w:after="0" w:line="240" w:lineRule="auto"/>
        <w:ind w:firstLine="708"/>
        <w:jc w:val="both"/>
        <w:rPr>
          <w:rFonts w:ascii="Times New Roman" w:hAnsi="Times New Roman"/>
          <w:sz w:val="18"/>
          <w:szCs w:val="18"/>
        </w:rPr>
      </w:pPr>
      <w:r w:rsidRPr="00F572A0">
        <w:rPr>
          <w:rFonts w:ascii="Times New Roman" w:hAnsi="Times New Roman"/>
          <w:sz w:val="18"/>
          <w:szCs w:val="18"/>
        </w:rPr>
        <w:t>В судебное  заседание Харичков С.В. не явился, извещен надлежащим образом о месте и времени судебного разбирательства, ходатайств об отложении не заявлял, на личном участии не настаивал.</w:t>
      </w:r>
    </w:p>
    <w:p w:rsidR="0031208C" w:rsidRPr="00F572A0" w:rsidP="00D61CE0">
      <w:pPr>
        <w:spacing w:after="0" w:line="240" w:lineRule="auto"/>
        <w:ind w:firstLine="708"/>
        <w:jc w:val="both"/>
        <w:rPr>
          <w:rFonts w:ascii="Times New Roman" w:hAnsi="Times New Roman"/>
          <w:sz w:val="18"/>
          <w:szCs w:val="18"/>
        </w:rPr>
      </w:pPr>
      <w:r w:rsidRPr="00F572A0">
        <w:rPr>
          <w:rFonts w:ascii="Times New Roman" w:hAnsi="Times New Roman"/>
          <w:sz w:val="18"/>
          <w:szCs w:val="18"/>
        </w:rPr>
        <w:t>Ранее, в судебном заседании 06.02.2023 года, вину в совершении правонарушения не признал, показал, что не управлял транспортным средством, указанным в протоколе об административном правонарушении, находился в автомобиле на переднем пассажирском сиденье, а автомобилем управлял другой человек.</w:t>
      </w:r>
    </w:p>
    <w:p w:rsidR="0031208C" w:rsidRPr="00F572A0" w:rsidP="00D61CE0">
      <w:pPr>
        <w:spacing w:after="0" w:line="240" w:lineRule="auto"/>
        <w:ind w:firstLine="708"/>
        <w:jc w:val="both"/>
        <w:rPr>
          <w:rFonts w:ascii="Times New Roman" w:hAnsi="Times New Roman"/>
          <w:sz w:val="18"/>
          <w:szCs w:val="18"/>
        </w:rPr>
      </w:pPr>
      <w:r w:rsidRPr="00F572A0">
        <w:rPr>
          <w:rFonts w:ascii="Times New Roman" w:hAnsi="Times New Roman"/>
          <w:sz w:val="18"/>
          <w:szCs w:val="18"/>
        </w:rPr>
        <w:t xml:space="preserve">Должностное лицо – старший  инспектор ДПС ОВ ДПС  ГИБДД  УМВД  России </w:t>
      </w:r>
      <w:r w:rsidRPr="00F572A0">
        <w:rPr>
          <w:rFonts w:ascii="Times New Roman" w:hAnsi="Times New Roman"/>
          <w:sz w:val="18"/>
          <w:szCs w:val="18"/>
        </w:rPr>
        <w:t>по</w:t>
      </w:r>
      <w:r w:rsidRPr="00F572A0">
        <w:rPr>
          <w:rFonts w:ascii="Times New Roman" w:hAnsi="Times New Roman"/>
          <w:sz w:val="18"/>
          <w:szCs w:val="18"/>
        </w:rPr>
        <w:t xml:space="preserve"> гор.</w:t>
      </w:r>
      <w:r w:rsidRPr="00F572A0" w:rsidR="00F25283">
        <w:rPr>
          <w:rFonts w:ascii="Times New Roman" w:hAnsi="Times New Roman"/>
          <w:sz w:val="18"/>
          <w:szCs w:val="18"/>
        </w:rPr>
        <w:t xml:space="preserve"> </w:t>
      </w:r>
      <w:r w:rsidRPr="00F572A0">
        <w:rPr>
          <w:rFonts w:ascii="Times New Roman" w:hAnsi="Times New Roman"/>
          <w:sz w:val="18"/>
          <w:szCs w:val="18"/>
        </w:rPr>
        <w:t xml:space="preserve">Ялте,  капитан полиции  </w:t>
      </w:r>
      <w:r w:rsidRPr="00F572A0">
        <w:rPr>
          <w:rFonts w:ascii="Times New Roman" w:hAnsi="Times New Roman"/>
          <w:sz w:val="18"/>
          <w:szCs w:val="18"/>
        </w:rPr>
        <w:t>Бандол</w:t>
      </w:r>
      <w:r w:rsidRPr="00F572A0">
        <w:rPr>
          <w:rFonts w:ascii="Times New Roman" w:hAnsi="Times New Roman"/>
          <w:sz w:val="18"/>
          <w:szCs w:val="18"/>
        </w:rPr>
        <w:t xml:space="preserve"> Д.М.,  допрошенный в судебном заседании 21.02.2023, подтвердил факты, изложенные в протоколе об административном правонарушении, показал, что 23.12.2022 в вечернее и ночное время с напарнико</w:t>
      </w:r>
      <w:r w:rsidRPr="00F572A0">
        <w:rPr>
          <w:rFonts w:ascii="Times New Roman" w:hAnsi="Times New Roman"/>
          <w:sz w:val="18"/>
          <w:szCs w:val="18"/>
        </w:rPr>
        <w:t>м</w:t>
      </w:r>
      <w:r w:rsidRPr="00F572A0" w:rsidR="00F25283">
        <w:rPr>
          <w:rFonts w:ascii="Times New Roman" w:hAnsi="Times New Roman"/>
          <w:sz w:val="18"/>
          <w:szCs w:val="18"/>
        </w:rPr>
        <w:t>-</w:t>
      </w:r>
      <w:r w:rsidRPr="00F572A0" w:rsidR="00F25283">
        <w:rPr>
          <w:rFonts w:ascii="Times New Roman" w:hAnsi="Times New Roman"/>
          <w:sz w:val="18"/>
          <w:szCs w:val="18"/>
        </w:rPr>
        <w:t xml:space="preserve"> инспектором ДПС</w:t>
      </w:r>
      <w:r w:rsidRPr="00F572A0">
        <w:rPr>
          <w:rFonts w:ascii="Times New Roman" w:hAnsi="Times New Roman"/>
          <w:sz w:val="18"/>
          <w:szCs w:val="18"/>
        </w:rPr>
        <w:t xml:space="preserve"> </w:t>
      </w:r>
      <w:r w:rsidRPr="00F572A0">
        <w:rPr>
          <w:rFonts w:ascii="Times New Roman" w:hAnsi="Times New Roman"/>
          <w:sz w:val="18"/>
          <w:szCs w:val="18"/>
        </w:rPr>
        <w:t>Скляниным</w:t>
      </w:r>
      <w:r w:rsidRPr="00F572A0">
        <w:rPr>
          <w:rFonts w:ascii="Times New Roman" w:hAnsi="Times New Roman"/>
          <w:sz w:val="18"/>
          <w:szCs w:val="18"/>
        </w:rPr>
        <w:t xml:space="preserve"> Д.С. нес службу в г.</w:t>
      </w:r>
      <w:r w:rsidRPr="00F572A0" w:rsidR="00F25283">
        <w:rPr>
          <w:rFonts w:ascii="Times New Roman" w:hAnsi="Times New Roman"/>
          <w:sz w:val="18"/>
          <w:szCs w:val="18"/>
        </w:rPr>
        <w:t xml:space="preserve"> </w:t>
      </w:r>
      <w:r w:rsidRPr="00F572A0">
        <w:rPr>
          <w:rFonts w:ascii="Times New Roman" w:hAnsi="Times New Roman"/>
          <w:sz w:val="18"/>
          <w:szCs w:val="18"/>
        </w:rPr>
        <w:t xml:space="preserve">Ялта.  По дороге на </w:t>
      </w:r>
      <w:r w:rsidRPr="00F572A0" w:rsidR="00F572A0">
        <w:rPr>
          <w:rFonts w:ascii="Times New Roman" w:hAnsi="Times New Roman"/>
          <w:b/>
          <w:sz w:val="18"/>
          <w:szCs w:val="18"/>
        </w:rPr>
        <w:t>«ДАННЫЕ ИЗЪЯТЫ»</w:t>
      </w:r>
      <w:r w:rsidRPr="00F572A0">
        <w:rPr>
          <w:rFonts w:ascii="Times New Roman" w:hAnsi="Times New Roman"/>
          <w:sz w:val="18"/>
          <w:szCs w:val="18"/>
        </w:rPr>
        <w:t>, мимо патрульной машины спускался автомобиль, которому он (</w:t>
      </w:r>
      <w:r w:rsidRPr="00F572A0">
        <w:rPr>
          <w:rFonts w:ascii="Times New Roman" w:hAnsi="Times New Roman"/>
          <w:sz w:val="18"/>
          <w:szCs w:val="18"/>
        </w:rPr>
        <w:t>Бандол</w:t>
      </w:r>
      <w:r w:rsidRPr="00F572A0">
        <w:rPr>
          <w:rFonts w:ascii="Times New Roman" w:hAnsi="Times New Roman"/>
          <w:sz w:val="18"/>
          <w:szCs w:val="18"/>
        </w:rPr>
        <w:t xml:space="preserve">) подал сигнал  остановки жезлом, однако автомобиль, увеличив </w:t>
      </w:r>
      <w:r w:rsidRPr="00F572A0">
        <w:rPr>
          <w:rFonts w:ascii="Times New Roman" w:hAnsi="Times New Roman"/>
          <w:sz w:val="18"/>
          <w:szCs w:val="18"/>
        </w:rPr>
        <w:t>скорость</w:t>
      </w:r>
      <w:r w:rsidRPr="00F572A0">
        <w:rPr>
          <w:rFonts w:ascii="Times New Roman" w:hAnsi="Times New Roman"/>
          <w:sz w:val="18"/>
          <w:szCs w:val="18"/>
        </w:rPr>
        <w:t xml:space="preserve"> продолжил движение в сторону </w:t>
      </w:r>
      <w:r w:rsidRPr="00F572A0" w:rsidR="00F572A0">
        <w:rPr>
          <w:rFonts w:ascii="Times New Roman" w:hAnsi="Times New Roman"/>
          <w:b/>
          <w:sz w:val="18"/>
          <w:szCs w:val="18"/>
        </w:rPr>
        <w:t>«ДАННЫЕ ИЗЪЯТЫ»</w:t>
      </w:r>
      <w:r w:rsidRPr="00F572A0" w:rsidR="00F572A0">
        <w:rPr>
          <w:rFonts w:ascii="Times New Roman" w:hAnsi="Times New Roman"/>
          <w:b/>
          <w:sz w:val="18"/>
          <w:szCs w:val="18"/>
        </w:rPr>
        <w:t xml:space="preserve"> </w:t>
      </w:r>
      <w:r w:rsidRPr="00F572A0">
        <w:rPr>
          <w:rFonts w:ascii="Times New Roman" w:hAnsi="Times New Roman"/>
          <w:sz w:val="18"/>
          <w:szCs w:val="18"/>
        </w:rPr>
        <w:t>и пытался скрыться. При попытке остановки он (</w:t>
      </w:r>
      <w:r w:rsidRPr="00F572A0">
        <w:rPr>
          <w:rFonts w:ascii="Times New Roman" w:hAnsi="Times New Roman"/>
          <w:sz w:val="18"/>
          <w:szCs w:val="18"/>
        </w:rPr>
        <w:t>Бандол</w:t>
      </w:r>
      <w:r w:rsidRPr="00F572A0">
        <w:rPr>
          <w:rFonts w:ascii="Times New Roman" w:hAnsi="Times New Roman"/>
          <w:sz w:val="18"/>
          <w:szCs w:val="18"/>
        </w:rPr>
        <w:t>) явн</w:t>
      </w:r>
      <w:r w:rsidRPr="00F572A0" w:rsidR="00F25283">
        <w:rPr>
          <w:rFonts w:ascii="Times New Roman" w:hAnsi="Times New Roman"/>
          <w:sz w:val="18"/>
          <w:szCs w:val="18"/>
        </w:rPr>
        <w:t>о видел, что в салоне автомобиля</w:t>
      </w:r>
      <w:r w:rsidRPr="00F572A0">
        <w:rPr>
          <w:rFonts w:ascii="Times New Roman" w:hAnsi="Times New Roman"/>
          <w:sz w:val="18"/>
          <w:szCs w:val="18"/>
        </w:rPr>
        <w:t xml:space="preserve"> находится только один челове</w:t>
      </w:r>
      <w:r w:rsidRPr="00F572A0">
        <w:rPr>
          <w:rFonts w:ascii="Times New Roman" w:hAnsi="Times New Roman"/>
          <w:sz w:val="18"/>
          <w:szCs w:val="18"/>
        </w:rPr>
        <w:t>к-</w:t>
      </w:r>
      <w:r w:rsidRPr="00F572A0" w:rsidR="00F25283">
        <w:rPr>
          <w:rFonts w:ascii="Times New Roman" w:hAnsi="Times New Roman"/>
          <w:sz w:val="18"/>
          <w:szCs w:val="18"/>
        </w:rPr>
        <w:t xml:space="preserve"> </w:t>
      </w:r>
      <w:r w:rsidRPr="00F572A0">
        <w:rPr>
          <w:rFonts w:ascii="Times New Roman" w:hAnsi="Times New Roman"/>
          <w:sz w:val="18"/>
          <w:szCs w:val="18"/>
        </w:rPr>
        <w:t xml:space="preserve">водитель. Ввиду того, что автомобиль продолжил движение, они с инспектором </w:t>
      </w:r>
      <w:r w:rsidRPr="00F572A0">
        <w:rPr>
          <w:rFonts w:ascii="Times New Roman" w:hAnsi="Times New Roman"/>
          <w:sz w:val="18"/>
          <w:szCs w:val="18"/>
        </w:rPr>
        <w:t>Скляниным</w:t>
      </w:r>
      <w:r w:rsidRPr="00F572A0">
        <w:rPr>
          <w:rFonts w:ascii="Times New Roman" w:hAnsi="Times New Roman"/>
          <w:sz w:val="18"/>
          <w:szCs w:val="18"/>
        </w:rPr>
        <w:t xml:space="preserve"> Д.С. начали преследовать данный автомобиль и двигались за ним по </w:t>
      </w:r>
      <w:r w:rsidRPr="00F572A0" w:rsidR="00F572A0">
        <w:rPr>
          <w:rFonts w:ascii="Times New Roman" w:hAnsi="Times New Roman"/>
          <w:b/>
          <w:sz w:val="18"/>
          <w:szCs w:val="18"/>
        </w:rPr>
        <w:t>«ДАННЫЕ ИЗЪЯТЫ»</w:t>
      </w:r>
      <w:r w:rsidRPr="00F572A0">
        <w:rPr>
          <w:rFonts w:ascii="Times New Roman" w:hAnsi="Times New Roman"/>
          <w:sz w:val="18"/>
          <w:szCs w:val="18"/>
        </w:rPr>
        <w:t xml:space="preserve">, далее по </w:t>
      </w:r>
      <w:r w:rsidRPr="00F572A0" w:rsidR="00F572A0">
        <w:rPr>
          <w:rFonts w:ascii="Times New Roman" w:hAnsi="Times New Roman"/>
          <w:b/>
          <w:sz w:val="18"/>
          <w:szCs w:val="18"/>
        </w:rPr>
        <w:t>«ДАННЫЕ ИЗЪЯТЫ»</w:t>
      </w:r>
      <w:r w:rsidRPr="00F572A0">
        <w:rPr>
          <w:rFonts w:ascii="Times New Roman" w:hAnsi="Times New Roman"/>
          <w:sz w:val="18"/>
          <w:szCs w:val="18"/>
        </w:rPr>
        <w:t xml:space="preserve">. Во время </w:t>
      </w:r>
      <w:r w:rsidRPr="00F572A0">
        <w:rPr>
          <w:rFonts w:ascii="Times New Roman" w:hAnsi="Times New Roman"/>
          <w:sz w:val="18"/>
          <w:szCs w:val="18"/>
        </w:rPr>
        <w:t>движения</w:t>
      </w:r>
      <w:r w:rsidRPr="00F572A0">
        <w:rPr>
          <w:rFonts w:ascii="Times New Roman" w:hAnsi="Times New Roman"/>
          <w:sz w:val="18"/>
          <w:szCs w:val="18"/>
        </w:rPr>
        <w:t xml:space="preserve"> преследуемый автомобиль неоднократно, пересекая дорожную горизонтальную разметку 1.1,</w:t>
      </w:r>
      <w:r w:rsidRPr="00F572A0" w:rsidR="00F55B53">
        <w:rPr>
          <w:rFonts w:ascii="Times New Roman" w:hAnsi="Times New Roman"/>
          <w:sz w:val="18"/>
          <w:szCs w:val="18"/>
        </w:rPr>
        <w:t>1,3 ПДД РФ, осуществлял выезды на полосу</w:t>
      </w:r>
      <w:r w:rsidRPr="00F572A0">
        <w:rPr>
          <w:rFonts w:ascii="Times New Roman" w:hAnsi="Times New Roman"/>
          <w:sz w:val="18"/>
          <w:szCs w:val="18"/>
        </w:rPr>
        <w:t>, предназначенную для встречного движения. Догнав в пос.</w:t>
      </w:r>
      <w:r w:rsidRPr="00F572A0" w:rsidR="00F55B53">
        <w:rPr>
          <w:rFonts w:ascii="Times New Roman" w:hAnsi="Times New Roman"/>
          <w:sz w:val="18"/>
          <w:szCs w:val="18"/>
        </w:rPr>
        <w:t xml:space="preserve"> </w:t>
      </w:r>
      <w:r w:rsidRPr="00F572A0" w:rsidR="00F572A0">
        <w:rPr>
          <w:rFonts w:ascii="Times New Roman" w:hAnsi="Times New Roman"/>
          <w:b/>
          <w:sz w:val="18"/>
          <w:szCs w:val="18"/>
        </w:rPr>
        <w:t>«ДАННЫЕ ИЗЪЯТЫ»</w:t>
      </w:r>
      <w:r w:rsidRPr="00F572A0">
        <w:rPr>
          <w:rFonts w:ascii="Times New Roman" w:hAnsi="Times New Roman"/>
          <w:sz w:val="18"/>
          <w:szCs w:val="18"/>
        </w:rPr>
        <w:t xml:space="preserve"> данный автомобиль</w:t>
      </w:r>
      <w:r w:rsidRPr="00F572A0" w:rsidR="00F55B53">
        <w:rPr>
          <w:rFonts w:ascii="Times New Roman" w:hAnsi="Times New Roman"/>
          <w:sz w:val="18"/>
          <w:szCs w:val="18"/>
        </w:rPr>
        <w:t>,</w:t>
      </w:r>
      <w:r w:rsidRPr="00F572A0">
        <w:rPr>
          <w:rFonts w:ascii="Times New Roman" w:hAnsi="Times New Roman"/>
          <w:sz w:val="18"/>
          <w:szCs w:val="18"/>
        </w:rPr>
        <w:t xml:space="preserve"> он (</w:t>
      </w:r>
      <w:r w:rsidRPr="00F572A0">
        <w:rPr>
          <w:rFonts w:ascii="Times New Roman" w:hAnsi="Times New Roman"/>
          <w:sz w:val="18"/>
          <w:szCs w:val="18"/>
        </w:rPr>
        <w:t>Бандо</w:t>
      </w:r>
      <w:r w:rsidRPr="00F572A0" w:rsidR="00F55B53">
        <w:rPr>
          <w:rFonts w:ascii="Times New Roman" w:hAnsi="Times New Roman"/>
          <w:sz w:val="18"/>
          <w:szCs w:val="18"/>
        </w:rPr>
        <w:t>л</w:t>
      </w:r>
      <w:r w:rsidRPr="00F572A0" w:rsidR="00F55B53">
        <w:rPr>
          <w:rFonts w:ascii="Times New Roman" w:hAnsi="Times New Roman"/>
          <w:sz w:val="18"/>
          <w:szCs w:val="18"/>
        </w:rPr>
        <w:t>) увидел, что водитель выш</w:t>
      </w:r>
      <w:r w:rsidRPr="00F572A0">
        <w:rPr>
          <w:rFonts w:ascii="Times New Roman" w:hAnsi="Times New Roman"/>
          <w:sz w:val="18"/>
          <w:szCs w:val="18"/>
        </w:rPr>
        <w:t>еуказанного автомобиля, не выходя и</w:t>
      </w:r>
      <w:r w:rsidRPr="00F572A0" w:rsidR="00F55B53">
        <w:rPr>
          <w:rFonts w:ascii="Times New Roman" w:hAnsi="Times New Roman"/>
          <w:sz w:val="18"/>
          <w:szCs w:val="18"/>
        </w:rPr>
        <w:t>з него, находясь в салоне, пере</w:t>
      </w:r>
      <w:r w:rsidRPr="00F572A0">
        <w:rPr>
          <w:rFonts w:ascii="Times New Roman" w:hAnsi="Times New Roman"/>
          <w:sz w:val="18"/>
          <w:szCs w:val="18"/>
        </w:rPr>
        <w:t>сел на переднее пассажирское сиденье, после чего, открыв дверь автомобиля, пытался скрыться, но был задержан.</w:t>
      </w:r>
    </w:p>
    <w:p w:rsidR="00F55B53" w:rsidRPr="00F572A0" w:rsidP="00F55B53">
      <w:pPr>
        <w:autoSpaceDE w:val="0"/>
        <w:autoSpaceDN w:val="0"/>
        <w:adjustRightInd w:val="0"/>
        <w:spacing w:after="0" w:line="240" w:lineRule="auto"/>
        <w:ind w:firstLine="540"/>
        <w:jc w:val="both"/>
        <w:rPr>
          <w:rFonts w:ascii="Times New Roman" w:hAnsi="Times New Roman"/>
          <w:sz w:val="18"/>
          <w:szCs w:val="18"/>
        </w:rPr>
      </w:pPr>
      <w:r w:rsidRPr="00F572A0">
        <w:rPr>
          <w:rFonts w:ascii="Times New Roman" w:hAnsi="Times New Roman"/>
          <w:sz w:val="18"/>
          <w:szCs w:val="18"/>
        </w:rPr>
        <w:t xml:space="preserve">При этом никакой заинтересованности в исходе дела у него нет, оснований оговаривать Харичкова С.В. не имеется, как и личной </w:t>
      </w:r>
      <w:r w:rsidRPr="00F572A0">
        <w:rPr>
          <w:rFonts w:ascii="Times New Roman" w:hAnsi="Times New Roman"/>
          <w:sz w:val="18"/>
          <w:szCs w:val="18"/>
        </w:rPr>
        <w:t>заинтересованности</w:t>
      </w:r>
      <w:r w:rsidRPr="00F572A0">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Утверждает, что именно Харичков С.В. управлял в момент остановки транспортным средством, указанным в протоколе об административном правонарушении.</w:t>
      </w:r>
    </w:p>
    <w:p w:rsidR="004F5D7F" w:rsidRPr="00F572A0" w:rsidP="00F55B53">
      <w:pPr>
        <w:spacing w:after="0" w:line="240" w:lineRule="auto"/>
        <w:ind w:firstLine="708"/>
        <w:jc w:val="both"/>
        <w:rPr>
          <w:rFonts w:ascii="Times New Roman" w:hAnsi="Times New Roman"/>
          <w:sz w:val="18"/>
          <w:szCs w:val="18"/>
        </w:rPr>
      </w:pPr>
      <w:r w:rsidRPr="00F572A0">
        <w:rPr>
          <w:rFonts w:ascii="Times New Roman" w:hAnsi="Times New Roman"/>
          <w:sz w:val="18"/>
          <w:szCs w:val="18"/>
        </w:rPr>
        <w:t xml:space="preserve">Инспектор ДПС ОВ ДПС  ГИБДД  УМВД  России </w:t>
      </w:r>
      <w:r w:rsidRPr="00F572A0">
        <w:rPr>
          <w:rFonts w:ascii="Times New Roman" w:hAnsi="Times New Roman"/>
          <w:sz w:val="18"/>
          <w:szCs w:val="18"/>
        </w:rPr>
        <w:t>по</w:t>
      </w:r>
      <w:r w:rsidRPr="00F572A0">
        <w:rPr>
          <w:rFonts w:ascii="Times New Roman" w:hAnsi="Times New Roman"/>
          <w:sz w:val="18"/>
          <w:szCs w:val="18"/>
        </w:rPr>
        <w:t xml:space="preserve"> гор. Ялте  </w:t>
      </w:r>
      <w:r w:rsidRPr="00F572A0">
        <w:rPr>
          <w:rFonts w:ascii="Times New Roman" w:hAnsi="Times New Roman"/>
          <w:sz w:val="18"/>
          <w:szCs w:val="18"/>
        </w:rPr>
        <w:t>Склянин</w:t>
      </w:r>
      <w:r w:rsidRPr="00F572A0">
        <w:rPr>
          <w:rFonts w:ascii="Times New Roman" w:hAnsi="Times New Roman"/>
          <w:sz w:val="18"/>
          <w:szCs w:val="18"/>
        </w:rPr>
        <w:t xml:space="preserve"> Д.С.,  </w:t>
      </w:r>
      <w:r w:rsidRPr="00F572A0">
        <w:rPr>
          <w:rFonts w:ascii="Times New Roman" w:hAnsi="Times New Roman"/>
          <w:sz w:val="18"/>
          <w:szCs w:val="18"/>
        </w:rPr>
        <w:t>допрошенный</w:t>
      </w:r>
      <w:r w:rsidRPr="00F572A0">
        <w:rPr>
          <w:rFonts w:ascii="Times New Roman" w:hAnsi="Times New Roman"/>
          <w:sz w:val="18"/>
          <w:szCs w:val="18"/>
        </w:rPr>
        <w:t xml:space="preserve"> в судебном заседании 21.02.2023, подтвердил факты, изложенные в протоколе об административном правонарушении, и дал аналогичные показаниям должностного лица – инспектора </w:t>
      </w:r>
      <w:r w:rsidRPr="00F572A0">
        <w:rPr>
          <w:rFonts w:ascii="Times New Roman" w:hAnsi="Times New Roman"/>
          <w:sz w:val="18"/>
          <w:szCs w:val="18"/>
        </w:rPr>
        <w:t>Бандола</w:t>
      </w:r>
      <w:r w:rsidRPr="00F572A0">
        <w:rPr>
          <w:rFonts w:ascii="Times New Roman" w:hAnsi="Times New Roman"/>
          <w:sz w:val="18"/>
          <w:szCs w:val="18"/>
        </w:rPr>
        <w:t xml:space="preserve"> Д.М.</w:t>
      </w:r>
      <w:r w:rsidRPr="00F572A0" w:rsidR="00F25283">
        <w:rPr>
          <w:rFonts w:ascii="Times New Roman" w:hAnsi="Times New Roman"/>
          <w:sz w:val="18"/>
          <w:szCs w:val="18"/>
        </w:rPr>
        <w:t>,</w:t>
      </w:r>
      <w:r w:rsidRPr="00F572A0">
        <w:rPr>
          <w:rFonts w:ascii="Times New Roman" w:hAnsi="Times New Roman"/>
          <w:sz w:val="18"/>
          <w:szCs w:val="18"/>
        </w:rPr>
        <w:t xml:space="preserve"> показания.</w:t>
      </w:r>
    </w:p>
    <w:p w:rsidR="004F5D7F" w:rsidRPr="00F572A0" w:rsidP="004F5D7F">
      <w:pPr>
        <w:autoSpaceDE w:val="0"/>
        <w:autoSpaceDN w:val="0"/>
        <w:adjustRightInd w:val="0"/>
        <w:spacing w:after="0" w:line="240" w:lineRule="auto"/>
        <w:ind w:firstLine="540"/>
        <w:jc w:val="both"/>
        <w:rPr>
          <w:rFonts w:ascii="Times New Roman" w:hAnsi="Times New Roman"/>
          <w:sz w:val="18"/>
          <w:szCs w:val="18"/>
        </w:rPr>
      </w:pPr>
      <w:r w:rsidRPr="00F572A0">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61CE0" w:rsidRPr="00F572A0" w:rsidP="004F5D7F">
      <w:pPr>
        <w:spacing w:after="0" w:line="240" w:lineRule="auto"/>
        <w:ind w:firstLine="708"/>
        <w:jc w:val="both"/>
        <w:outlineLvl w:val="0"/>
        <w:rPr>
          <w:rFonts w:ascii="Times New Roman" w:hAnsi="Times New Roman"/>
          <w:sz w:val="18"/>
          <w:szCs w:val="18"/>
        </w:rPr>
      </w:pPr>
      <w:r w:rsidRPr="00F572A0">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F5D7F" w:rsidRPr="00F572A0" w:rsidP="004F5D7F">
      <w:pPr>
        <w:spacing w:after="0" w:line="240" w:lineRule="auto"/>
        <w:ind w:firstLine="708"/>
        <w:jc w:val="both"/>
        <w:rPr>
          <w:rFonts w:ascii="Times New Roman" w:hAnsi="Times New Roman"/>
          <w:sz w:val="18"/>
          <w:szCs w:val="18"/>
        </w:rPr>
      </w:pPr>
      <w:r w:rsidRPr="00F572A0">
        <w:rPr>
          <w:rFonts w:ascii="Times New Roman" w:hAnsi="Times New Roman"/>
          <w:sz w:val="18"/>
          <w:szCs w:val="18"/>
        </w:rPr>
        <w:t xml:space="preserve">Исследовав представленные материалы дела, выслушав пояснения лица, привлекаемого к административной ответственности, должностного лица, свидетеля, просмотрев в судебном заседании видеозапись, прихожу к убеждению, что вина Харичкова С.В.  в совершении административного правонарушения, предусмотренного ч. 4 ст. 12.15 КоАП РФ, полностью установлена и подтверждается совокупностью собранных по делу доказательств. </w:t>
      </w:r>
    </w:p>
    <w:p w:rsidR="004F5D7F" w:rsidRPr="00F572A0" w:rsidP="004F5D7F">
      <w:pPr>
        <w:suppressAutoHyphens/>
        <w:spacing w:after="0" w:line="240" w:lineRule="auto"/>
        <w:ind w:firstLine="709"/>
        <w:jc w:val="both"/>
        <w:rPr>
          <w:rFonts w:ascii="Times New Roman" w:hAnsi="Times New Roman"/>
          <w:sz w:val="18"/>
          <w:szCs w:val="18"/>
        </w:rPr>
      </w:pPr>
      <w:r w:rsidRPr="00F572A0">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4F5D7F" w:rsidRPr="00F572A0" w:rsidP="004F5D7F">
      <w:pPr>
        <w:pStyle w:val="20"/>
        <w:shd w:val="clear" w:color="auto" w:fill="auto"/>
        <w:spacing w:before="0" w:after="0" w:line="240" w:lineRule="auto"/>
        <w:ind w:firstLine="720"/>
        <w:rPr>
          <w:rFonts w:ascii="Times New Roman" w:hAnsi="Times New Roman" w:cs="Times New Roman"/>
          <w:sz w:val="18"/>
          <w:szCs w:val="18"/>
        </w:rPr>
      </w:pPr>
      <w:r w:rsidRPr="00F572A0">
        <w:rPr>
          <w:rStyle w:val="2"/>
          <w:rFonts w:ascii="Times New Roman" w:hAnsi="Times New Roman" w:cs="Times New Roman"/>
          <w:sz w:val="18"/>
          <w:szCs w:val="18"/>
        </w:rPr>
        <w:t xml:space="preserve">Исходя из положений части 1 статьи 1.6 </w:t>
      </w:r>
      <w:r w:rsidRPr="00F572A0">
        <w:rPr>
          <w:rFonts w:ascii="Times New Roman" w:hAnsi="Times New Roman" w:cs="Times New Roman"/>
          <w:sz w:val="18"/>
          <w:szCs w:val="18"/>
        </w:rPr>
        <w:t>КоАП РФ</w:t>
      </w:r>
      <w:r w:rsidRPr="00F572A0">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F572A0">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4F5D7F" w:rsidRPr="00F572A0" w:rsidP="004F5D7F">
      <w:pPr>
        <w:autoSpaceDE w:val="0"/>
        <w:autoSpaceDN w:val="0"/>
        <w:adjustRightInd w:val="0"/>
        <w:spacing w:after="0" w:line="240" w:lineRule="auto"/>
        <w:ind w:firstLine="540"/>
        <w:jc w:val="both"/>
        <w:rPr>
          <w:rFonts w:ascii="Times New Roman" w:eastAsia="Calibri" w:hAnsi="Times New Roman"/>
          <w:sz w:val="18"/>
          <w:szCs w:val="18"/>
        </w:rPr>
      </w:pPr>
      <w:r w:rsidRPr="00F572A0">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F572A0">
          <w:rPr>
            <w:rStyle w:val="Hyperlink"/>
            <w:rFonts w:ascii="Times New Roman" w:eastAsia="Calibri" w:hAnsi="Times New Roman"/>
            <w:color w:val="auto"/>
            <w:sz w:val="18"/>
            <w:szCs w:val="18"/>
            <w:u w:val="none"/>
          </w:rPr>
          <w:t>Правил</w:t>
        </w:r>
      </w:hyperlink>
      <w:r w:rsidRPr="00F572A0">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F572A0">
          <w:rPr>
            <w:rStyle w:val="Hyperlink"/>
            <w:rFonts w:ascii="Times New Roman" w:eastAsia="Calibri" w:hAnsi="Times New Roman"/>
            <w:color w:val="auto"/>
            <w:sz w:val="18"/>
            <w:szCs w:val="18"/>
            <w:u w:val="none"/>
          </w:rPr>
          <w:t>пункт 1.3</w:t>
        </w:r>
      </w:hyperlink>
      <w:r w:rsidRPr="00F572A0">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F572A0"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572A0">
        <w:rPr>
          <w:rFonts w:ascii="Times New Roman" w:eastAsia="Calibri" w:hAnsi="Times New Roman"/>
          <w:sz w:val="18"/>
          <w:szCs w:val="18"/>
          <w:lang w:eastAsia="en-US"/>
        </w:rPr>
        <w:t xml:space="preserve">В соответствии с </w:t>
      </w:r>
      <w:hyperlink r:id="rId7" w:history="1">
        <w:r w:rsidRPr="00F572A0">
          <w:rPr>
            <w:rFonts w:ascii="Times New Roman" w:eastAsia="Calibri" w:hAnsi="Times New Roman"/>
            <w:sz w:val="18"/>
            <w:szCs w:val="18"/>
            <w:lang w:eastAsia="en-US"/>
          </w:rPr>
          <w:t>частью 4 статьи 12.15</w:t>
        </w:r>
      </w:hyperlink>
      <w:r w:rsidRPr="00F572A0">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8" w:history="1">
        <w:r w:rsidRPr="00F572A0">
          <w:rPr>
            <w:rFonts w:ascii="Times New Roman" w:eastAsia="Calibri" w:hAnsi="Times New Roman"/>
            <w:sz w:val="18"/>
            <w:szCs w:val="18"/>
            <w:lang w:eastAsia="en-US"/>
          </w:rPr>
          <w:t xml:space="preserve">частью 3 указанной </w:t>
        </w:r>
        <w:r w:rsidRPr="00F572A0">
          <w:rPr>
            <w:rFonts w:ascii="Times New Roman" w:eastAsia="Calibri" w:hAnsi="Times New Roman"/>
            <w:sz w:val="18"/>
            <w:szCs w:val="18"/>
            <w:lang w:eastAsia="en-US"/>
          </w:rPr>
          <w:t>статьи</w:t>
        </w:r>
      </w:hyperlink>
      <w:r w:rsidRPr="00F572A0">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RPr="00F572A0"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572A0">
        <w:rPr>
          <w:rFonts w:ascii="Times New Roman" w:eastAsia="Calibri" w:hAnsi="Times New Roman"/>
          <w:sz w:val="18"/>
          <w:szCs w:val="18"/>
          <w:lang w:eastAsia="en-US"/>
        </w:rPr>
        <w:t>Согласно</w:t>
      </w:r>
      <w:r w:rsidRPr="00F572A0" w:rsidR="005E2B73">
        <w:rPr>
          <w:rFonts w:ascii="Times New Roman" w:eastAsia="Calibri" w:hAnsi="Times New Roman"/>
          <w:sz w:val="18"/>
          <w:szCs w:val="18"/>
          <w:lang w:eastAsia="en-US"/>
        </w:rPr>
        <w:t xml:space="preserve"> правовой позиции, изложенной  в п.15</w:t>
      </w:r>
      <w:r w:rsidRPr="00F572A0">
        <w:rPr>
          <w:rFonts w:ascii="Times New Roman" w:eastAsia="Calibri" w:hAnsi="Times New Roman"/>
          <w:sz w:val="18"/>
          <w:szCs w:val="18"/>
          <w:lang w:eastAsia="en-US"/>
        </w:rPr>
        <w:t xml:space="preserve"> Постановления Пленума Верховного Суда Российской Федерации от</w:t>
      </w:r>
      <w:r w:rsidRPr="00F572A0">
        <w:rPr>
          <w:rFonts w:ascii="Times New Roman" w:eastAsia="Calibri" w:hAnsi="Times New Roman"/>
          <w:sz w:val="18"/>
          <w:szCs w:val="18"/>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F572A0" w:rsidR="00234306">
        <w:rPr>
          <w:rFonts w:ascii="Times New Roman" w:hAnsi="Times New Roman" w:eastAsiaTheme="minorHAnsi"/>
          <w:sz w:val="18"/>
          <w:szCs w:val="18"/>
          <w:lang w:eastAsia="en-US"/>
        </w:rPr>
        <w:t xml:space="preserve"> д</w:t>
      </w:r>
      <w:r w:rsidRPr="00F572A0" w:rsidR="005E2B73">
        <w:rPr>
          <w:rFonts w:ascii="Times New Roman" w:hAnsi="Times New Roman" w:eastAsiaTheme="minorHAnsi"/>
          <w:sz w:val="18"/>
          <w:szCs w:val="18"/>
          <w:lang w:eastAsia="en-US"/>
        </w:rPr>
        <w:t xml:space="preserve">ействия водителя, связанные с нарушением требований </w:t>
      </w:r>
      <w:hyperlink r:id="rId9" w:history="1">
        <w:r w:rsidRPr="00F572A0" w:rsidR="005E2B73">
          <w:rPr>
            <w:rFonts w:ascii="Times New Roman" w:hAnsi="Times New Roman" w:eastAsiaTheme="minorHAnsi"/>
            <w:sz w:val="18"/>
            <w:szCs w:val="18"/>
            <w:lang w:eastAsia="en-US"/>
          </w:rPr>
          <w:t>ПДД</w:t>
        </w:r>
      </w:hyperlink>
      <w:r w:rsidRPr="00F572A0" w:rsidR="005E2B73">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F572A0" w:rsidR="005E2B73">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10" w:history="1">
        <w:r w:rsidRPr="00F572A0" w:rsidR="005E2B73">
          <w:rPr>
            <w:rFonts w:ascii="Times New Roman" w:hAnsi="Times New Roman" w:eastAsiaTheme="minorHAnsi"/>
            <w:sz w:val="18"/>
            <w:szCs w:val="18"/>
            <w:lang w:eastAsia="en-US"/>
          </w:rPr>
          <w:t>пункт 1.2</w:t>
        </w:r>
      </w:hyperlink>
      <w:r w:rsidRPr="00F572A0" w:rsidR="005E2B73">
        <w:rPr>
          <w:rFonts w:ascii="Times New Roman" w:hAnsi="Times New Roman" w:eastAsiaTheme="minorHAnsi"/>
          <w:sz w:val="18"/>
          <w:szCs w:val="18"/>
          <w:lang w:eastAsia="en-US"/>
        </w:rPr>
        <w:t xml:space="preserve"> ПДД РФ), которые квалифицируются по </w:t>
      </w:r>
      <w:hyperlink r:id="rId11" w:history="1">
        <w:r w:rsidRPr="00F572A0" w:rsidR="005E2B73">
          <w:rPr>
            <w:rFonts w:ascii="Times New Roman" w:hAnsi="Times New Roman" w:eastAsiaTheme="minorHAnsi"/>
            <w:sz w:val="18"/>
            <w:szCs w:val="18"/>
            <w:lang w:eastAsia="en-US"/>
          </w:rPr>
          <w:t>части 3</w:t>
        </w:r>
      </w:hyperlink>
      <w:r w:rsidRPr="00F572A0" w:rsidR="005E2B73">
        <w:rPr>
          <w:rFonts w:ascii="Times New Roman" w:hAnsi="Times New Roman" w:eastAsiaTheme="minorHAnsi"/>
          <w:sz w:val="18"/>
          <w:szCs w:val="18"/>
          <w:lang w:eastAsia="en-US"/>
        </w:rPr>
        <w:t xml:space="preserve"> данной статьи), подлежат квалификации по </w:t>
      </w:r>
      <w:hyperlink r:id="rId12" w:history="1">
        <w:r w:rsidRPr="00F572A0" w:rsidR="005E2B73">
          <w:rPr>
            <w:rFonts w:ascii="Times New Roman" w:hAnsi="Times New Roman" w:eastAsiaTheme="minorHAnsi"/>
            <w:sz w:val="18"/>
            <w:szCs w:val="18"/>
            <w:lang w:eastAsia="en-US"/>
          </w:rPr>
          <w:t>части 4 статьи 12.15</w:t>
        </w:r>
      </w:hyperlink>
      <w:r w:rsidRPr="00F572A0">
        <w:rPr>
          <w:rFonts w:ascii="Times New Roman" w:hAnsi="Times New Roman" w:eastAsiaTheme="minorHAnsi"/>
          <w:sz w:val="18"/>
          <w:szCs w:val="18"/>
          <w:lang w:eastAsia="en-US"/>
        </w:rPr>
        <w:t xml:space="preserve"> КоАП РФ.</w:t>
      </w:r>
    </w:p>
    <w:p w:rsidR="00491116" w:rsidRPr="00F572A0"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572A0">
        <w:rPr>
          <w:rFonts w:ascii="Times New Roman" w:hAnsi="Times New Roman" w:eastAsiaTheme="minorHAnsi"/>
          <w:sz w:val="18"/>
          <w:szCs w:val="18"/>
          <w:lang w:eastAsia="en-US"/>
        </w:rPr>
        <w:t xml:space="preserve">Непосредственно такие требования </w:t>
      </w:r>
      <w:hyperlink r:id="rId9" w:history="1">
        <w:r w:rsidRPr="00F572A0">
          <w:rPr>
            <w:rFonts w:ascii="Times New Roman" w:hAnsi="Times New Roman" w:eastAsiaTheme="minorHAnsi"/>
            <w:sz w:val="18"/>
            <w:szCs w:val="18"/>
            <w:lang w:eastAsia="en-US"/>
          </w:rPr>
          <w:t>ПДД</w:t>
        </w:r>
      </w:hyperlink>
      <w:r w:rsidRPr="00F572A0">
        <w:rPr>
          <w:rFonts w:ascii="Times New Roman" w:hAnsi="Times New Roman" w:eastAsiaTheme="minorHAnsi"/>
          <w:sz w:val="18"/>
          <w:szCs w:val="18"/>
          <w:lang w:eastAsia="en-US"/>
        </w:rPr>
        <w:t xml:space="preserve"> РФ установлены, в частности, в следующих случаях:</w:t>
      </w:r>
      <w:r w:rsidRPr="00F572A0">
        <w:rPr>
          <w:rFonts w:ascii="Times New Roman" w:hAnsi="Times New Roman" w:eastAsiaTheme="minorHAnsi"/>
          <w:sz w:val="18"/>
          <w:szCs w:val="18"/>
          <w:lang w:eastAsia="en-US"/>
        </w:rPr>
        <w:t xml:space="preserve"> </w:t>
      </w:r>
      <w:r w:rsidRPr="00F572A0">
        <w:rPr>
          <w:rFonts w:ascii="Times New Roman" w:hAnsi="Times New Roman" w:eastAsiaTheme="minorHAnsi"/>
          <w:sz w:val="18"/>
          <w:szCs w:val="18"/>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3" w:history="1">
        <w:r w:rsidRPr="00F572A0">
          <w:rPr>
            <w:rFonts w:ascii="Times New Roman" w:hAnsi="Times New Roman" w:eastAsiaTheme="minorHAnsi"/>
            <w:sz w:val="18"/>
            <w:szCs w:val="18"/>
            <w:lang w:eastAsia="en-US"/>
          </w:rPr>
          <w:t>(пункт 9.1(1)</w:t>
        </w:r>
      </w:hyperlink>
      <w:r w:rsidRPr="00F572A0">
        <w:rPr>
          <w:rFonts w:ascii="Times New Roman" w:hAnsi="Times New Roman" w:eastAsiaTheme="minorHAnsi"/>
          <w:sz w:val="18"/>
          <w:szCs w:val="18"/>
          <w:lang w:eastAsia="en-US"/>
        </w:rPr>
        <w:t xml:space="preserve"> ПДД РФ);</w:t>
      </w:r>
    </w:p>
    <w:p w:rsidR="005E2B73" w:rsidRPr="00F572A0"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572A0">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9" w:history="1">
        <w:r w:rsidRPr="00F572A0">
          <w:rPr>
            <w:rFonts w:ascii="Times New Roman" w:hAnsi="Times New Roman" w:eastAsiaTheme="minorHAnsi"/>
            <w:sz w:val="18"/>
            <w:szCs w:val="18"/>
            <w:lang w:eastAsia="en-US"/>
          </w:rPr>
          <w:t>ПДД</w:t>
        </w:r>
      </w:hyperlink>
      <w:r w:rsidRPr="00F572A0">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2" w:history="1">
        <w:r w:rsidRPr="00F572A0">
          <w:rPr>
            <w:rFonts w:ascii="Times New Roman" w:hAnsi="Times New Roman" w:eastAsiaTheme="minorHAnsi"/>
            <w:sz w:val="18"/>
            <w:szCs w:val="18"/>
            <w:lang w:eastAsia="en-US"/>
          </w:rPr>
          <w:t>части 4 статьи 12.15</w:t>
        </w:r>
      </w:hyperlink>
      <w:r w:rsidRPr="00F572A0">
        <w:rPr>
          <w:rFonts w:ascii="Times New Roman" w:hAnsi="Times New Roman" w:eastAsiaTheme="minorHAnsi"/>
          <w:sz w:val="18"/>
          <w:szCs w:val="18"/>
          <w:lang w:eastAsia="en-US"/>
        </w:rPr>
        <w:t xml:space="preserve"> КоАП РФ.</w:t>
      </w:r>
    </w:p>
    <w:p w:rsidR="008770D8" w:rsidRPr="00F572A0" w:rsidP="008770D8">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F572A0">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F572A0">
          <w:rPr>
            <w:rFonts w:ascii="Times New Roman" w:hAnsi="Times New Roman" w:eastAsiaTheme="minorHAnsi"/>
            <w:sz w:val="18"/>
            <w:szCs w:val="18"/>
            <w:lang w:eastAsia="en-US"/>
          </w:rPr>
          <w:t>разметкой 1.1</w:t>
        </w:r>
      </w:hyperlink>
      <w:r w:rsidRPr="00F572A0">
        <w:rPr>
          <w:rFonts w:ascii="Times New Roman" w:hAnsi="Times New Roman" w:eastAsiaTheme="minorHAnsi"/>
          <w:sz w:val="18"/>
          <w:szCs w:val="18"/>
          <w:lang w:eastAsia="en-US"/>
        </w:rPr>
        <w:t xml:space="preserve">, </w:t>
      </w:r>
      <w:hyperlink r:id="rId15" w:history="1">
        <w:r w:rsidRPr="00F572A0">
          <w:rPr>
            <w:rFonts w:ascii="Times New Roman" w:hAnsi="Times New Roman" w:eastAsiaTheme="minorHAnsi"/>
            <w:sz w:val="18"/>
            <w:szCs w:val="18"/>
            <w:lang w:eastAsia="en-US"/>
          </w:rPr>
          <w:t>1.3</w:t>
        </w:r>
      </w:hyperlink>
      <w:r w:rsidRPr="00F572A0">
        <w:rPr>
          <w:rFonts w:ascii="Times New Roman" w:hAnsi="Times New Roman" w:eastAsiaTheme="minorHAnsi"/>
          <w:sz w:val="18"/>
          <w:szCs w:val="18"/>
          <w:lang w:eastAsia="en-US"/>
        </w:rPr>
        <w:t xml:space="preserve"> или </w:t>
      </w:r>
      <w:hyperlink r:id="rId16" w:history="1">
        <w:r w:rsidRPr="00F572A0">
          <w:rPr>
            <w:rFonts w:ascii="Times New Roman" w:hAnsi="Times New Roman" w:eastAsiaTheme="minorHAnsi"/>
            <w:sz w:val="18"/>
            <w:szCs w:val="18"/>
            <w:lang w:eastAsia="en-US"/>
          </w:rPr>
          <w:t>разметкой 1.11</w:t>
        </w:r>
      </w:hyperlink>
      <w:r w:rsidRPr="00F572A0">
        <w:rPr>
          <w:rFonts w:ascii="Times New Roman" w:hAnsi="Times New Roman" w:eastAsiaTheme="minorHAnsi"/>
          <w:sz w:val="18"/>
          <w:szCs w:val="18"/>
          <w:lang w:eastAsia="en-US"/>
        </w:rPr>
        <w:t>, прерывистая линия которой расположена слева.</w:t>
      </w:r>
    </w:p>
    <w:p w:rsidR="00F63927" w:rsidRPr="00F572A0" w:rsidP="00F63927">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572A0">
        <w:rPr>
          <w:rFonts w:ascii="Times New Roman" w:eastAsia="Calibri" w:hAnsi="Times New Roman"/>
          <w:sz w:val="18"/>
          <w:szCs w:val="18"/>
          <w:lang w:eastAsia="en-US"/>
        </w:rPr>
        <w:t xml:space="preserve">Линия горизонтальной разметки 1.3 </w:t>
      </w:r>
      <w:r w:rsidRPr="00F572A0">
        <w:rPr>
          <w:rFonts w:ascii="Times New Roman" w:hAnsi="Times New Roman"/>
          <w:sz w:val="18"/>
          <w:szCs w:val="18"/>
        </w:rPr>
        <w:t xml:space="preserve">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t>
      </w:r>
      <w:hyperlink r:id="rId17" w:history="1">
        <w:r w:rsidRPr="00F572A0">
          <w:rPr>
            <w:rFonts w:ascii="Times New Roman" w:eastAsia="Calibri" w:hAnsi="Times New Roman"/>
            <w:sz w:val="18"/>
            <w:szCs w:val="18"/>
            <w:lang w:eastAsia="en-US"/>
          </w:rPr>
          <w:t>Правила</w:t>
        </w:r>
      </w:hyperlink>
      <w:r w:rsidRPr="00F572A0">
        <w:rPr>
          <w:rFonts w:ascii="Times New Roman" w:eastAsia="Calibri" w:hAnsi="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F572A0" w:rsidR="00F25283">
        <w:rPr>
          <w:rFonts w:ascii="Times New Roman" w:hAnsi="Times New Roman"/>
          <w:sz w:val="18"/>
          <w:szCs w:val="18"/>
        </w:rPr>
        <w:t>Харичков С.В.</w:t>
      </w:r>
      <w:r w:rsidRPr="00F572A0">
        <w:rPr>
          <w:rFonts w:ascii="Times New Roman" w:hAnsi="Times New Roman"/>
          <w:sz w:val="18"/>
          <w:szCs w:val="18"/>
        </w:rPr>
        <w:t xml:space="preserve"> </w:t>
      </w:r>
      <w:r w:rsidRPr="00F572A0">
        <w:rPr>
          <w:rFonts w:ascii="Times New Roman" w:eastAsia="Calibri" w:hAnsi="Times New Roman"/>
          <w:sz w:val="18"/>
          <w:szCs w:val="18"/>
          <w:lang w:eastAsia="en-US"/>
        </w:rPr>
        <w:t>выехал на сторону проезжей части дороги, предназначенную для встречного движения.</w:t>
      </w:r>
    </w:p>
    <w:p w:rsidR="008770D8" w:rsidRPr="00F572A0"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572A0">
        <w:rPr>
          <w:rFonts w:ascii="Times New Roman" w:eastAsia="Calibri" w:hAnsi="Times New Roman"/>
          <w:sz w:val="18"/>
          <w:szCs w:val="18"/>
          <w:lang w:eastAsia="en-US"/>
        </w:rPr>
        <w:t xml:space="preserve">Таким образом, пересечение </w:t>
      </w:r>
      <w:r w:rsidRPr="00F572A0" w:rsidR="00F55B53">
        <w:rPr>
          <w:rFonts w:ascii="Times New Roman" w:hAnsi="Times New Roman"/>
          <w:sz w:val="18"/>
          <w:szCs w:val="18"/>
        </w:rPr>
        <w:t>Харичковым С.В.</w:t>
      </w:r>
      <w:r w:rsidRPr="00F572A0" w:rsidR="00A10DC0">
        <w:rPr>
          <w:rFonts w:ascii="Times New Roman" w:hAnsi="Times New Roman"/>
          <w:sz w:val="18"/>
          <w:szCs w:val="18"/>
        </w:rPr>
        <w:t xml:space="preserve"> </w:t>
      </w:r>
      <w:r w:rsidRPr="00F572A0">
        <w:rPr>
          <w:rFonts w:ascii="Times New Roman" w:eastAsia="Calibri" w:hAnsi="Times New Roman"/>
          <w:sz w:val="18"/>
          <w:szCs w:val="18"/>
          <w:lang w:eastAsia="en-US"/>
        </w:rPr>
        <w:t>л</w:t>
      </w:r>
      <w:r w:rsidRPr="00F572A0" w:rsidR="00F63927">
        <w:rPr>
          <w:rFonts w:ascii="Times New Roman" w:eastAsia="Calibri" w:hAnsi="Times New Roman"/>
          <w:sz w:val="18"/>
          <w:szCs w:val="18"/>
          <w:lang w:eastAsia="en-US"/>
        </w:rPr>
        <w:t>инии горизонтальной разметки 1.3</w:t>
      </w:r>
      <w:r w:rsidRPr="00F572A0">
        <w:rPr>
          <w:rFonts w:ascii="Times New Roman" w:eastAsia="Calibri" w:hAnsi="Times New Roman"/>
          <w:sz w:val="18"/>
          <w:szCs w:val="18"/>
          <w:lang w:eastAsia="en-US"/>
        </w:rPr>
        <w:t xml:space="preserve">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w:t>
      </w:r>
      <w:r w:rsidRPr="00F572A0" w:rsidR="007D0885">
        <w:rPr>
          <w:rFonts w:ascii="Times New Roman" w:eastAsia="Calibri" w:hAnsi="Times New Roman"/>
          <w:sz w:val="18"/>
          <w:szCs w:val="18"/>
          <w:lang w:eastAsia="en-US"/>
        </w:rPr>
        <w:t xml:space="preserve"> </w:t>
      </w:r>
      <w:r w:rsidRPr="00F572A0">
        <w:rPr>
          <w:rFonts w:ascii="Times New Roman" w:eastAsia="Calibri" w:hAnsi="Times New Roman"/>
          <w:sz w:val="18"/>
          <w:szCs w:val="18"/>
          <w:lang w:eastAsia="en-US"/>
        </w:rPr>
        <w:t xml:space="preserve">12.15 </w:t>
      </w:r>
      <w:hyperlink r:id="rId18" w:history="1">
        <w:r w:rsidRPr="00F572A0">
          <w:rPr>
            <w:rFonts w:ascii="Times New Roman" w:eastAsia="Calibri" w:hAnsi="Times New Roman"/>
            <w:sz w:val="18"/>
            <w:szCs w:val="18"/>
            <w:lang w:eastAsia="en-US"/>
          </w:rPr>
          <w:t>КоАП</w:t>
        </w:r>
      </w:hyperlink>
      <w:r w:rsidRPr="00F572A0">
        <w:rPr>
          <w:rFonts w:ascii="Times New Roman" w:eastAsia="Calibri" w:hAnsi="Times New Roman"/>
          <w:sz w:val="18"/>
          <w:szCs w:val="18"/>
          <w:lang w:eastAsia="en-US"/>
        </w:rPr>
        <w:t xml:space="preserve"> РФ.</w:t>
      </w:r>
    </w:p>
    <w:p w:rsidR="00F55B53" w:rsidRPr="00F572A0" w:rsidP="00F55B53">
      <w:pPr>
        <w:autoSpaceDE w:val="0"/>
        <w:autoSpaceDN w:val="0"/>
        <w:adjustRightInd w:val="0"/>
        <w:spacing w:after="0" w:line="240" w:lineRule="auto"/>
        <w:ind w:firstLine="567"/>
        <w:jc w:val="both"/>
        <w:rPr>
          <w:rFonts w:ascii="Times New Roman" w:hAnsi="Times New Roman"/>
          <w:sz w:val="18"/>
          <w:szCs w:val="18"/>
        </w:rPr>
      </w:pPr>
      <w:r w:rsidRPr="00F572A0">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F572A0">
        <w:rPr>
          <w:rFonts w:ascii="Times New Roman" w:hAnsi="Times New Roman"/>
          <w:sz w:val="18"/>
          <w:szCs w:val="18"/>
        </w:rPr>
        <w:t>Харичкова С.В.</w:t>
      </w:r>
      <w:r w:rsidRPr="00F572A0">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w:t>
      </w:r>
      <w:r w:rsidRPr="00F572A0" w:rsidR="008770D8">
        <w:rPr>
          <w:rFonts w:ascii="Times New Roman" w:hAnsi="Times New Roman"/>
          <w:sz w:val="18"/>
          <w:szCs w:val="18"/>
        </w:rPr>
        <w:t xml:space="preserve">: протоколом об административном правонарушении </w:t>
      </w:r>
      <w:r w:rsidRPr="00F572A0" w:rsidR="00F63927">
        <w:rPr>
          <w:rFonts w:ascii="Times New Roman" w:hAnsi="Times New Roman"/>
          <w:sz w:val="18"/>
          <w:szCs w:val="18"/>
        </w:rPr>
        <w:t>82АП</w:t>
      </w:r>
      <w:r w:rsidRPr="00F572A0" w:rsidR="00A35F9B">
        <w:rPr>
          <w:rFonts w:ascii="Times New Roman" w:hAnsi="Times New Roman"/>
          <w:sz w:val="18"/>
          <w:szCs w:val="18"/>
        </w:rPr>
        <w:t xml:space="preserve"> № </w:t>
      </w:r>
      <w:r w:rsidRPr="00F572A0" w:rsidR="00210F09">
        <w:rPr>
          <w:rFonts w:ascii="Times New Roman" w:hAnsi="Times New Roman"/>
          <w:sz w:val="18"/>
          <w:szCs w:val="18"/>
        </w:rPr>
        <w:t>18963</w:t>
      </w:r>
      <w:r w:rsidRPr="00F572A0" w:rsidR="005729BA">
        <w:rPr>
          <w:rFonts w:ascii="Times New Roman" w:hAnsi="Times New Roman"/>
          <w:sz w:val="18"/>
          <w:szCs w:val="18"/>
        </w:rPr>
        <w:t>1</w:t>
      </w:r>
      <w:r w:rsidRPr="00F572A0" w:rsidR="00A35F9B">
        <w:rPr>
          <w:rFonts w:ascii="Times New Roman" w:hAnsi="Times New Roman"/>
          <w:sz w:val="18"/>
          <w:szCs w:val="18"/>
        </w:rPr>
        <w:t xml:space="preserve"> от </w:t>
      </w:r>
      <w:r w:rsidRPr="00F572A0">
        <w:rPr>
          <w:rFonts w:ascii="Times New Roman" w:hAnsi="Times New Roman"/>
          <w:sz w:val="18"/>
          <w:szCs w:val="18"/>
        </w:rPr>
        <w:t>23</w:t>
      </w:r>
      <w:r w:rsidRPr="00F572A0" w:rsidR="00A35F9B">
        <w:rPr>
          <w:rFonts w:ascii="Times New Roman" w:hAnsi="Times New Roman"/>
          <w:sz w:val="18"/>
          <w:szCs w:val="18"/>
        </w:rPr>
        <w:t>.</w:t>
      </w:r>
      <w:r w:rsidRPr="00F572A0">
        <w:rPr>
          <w:rFonts w:ascii="Times New Roman" w:hAnsi="Times New Roman"/>
          <w:sz w:val="18"/>
          <w:szCs w:val="18"/>
        </w:rPr>
        <w:t>12</w:t>
      </w:r>
      <w:r w:rsidRPr="00F572A0" w:rsidR="00F63927">
        <w:rPr>
          <w:rFonts w:ascii="Times New Roman" w:hAnsi="Times New Roman"/>
          <w:sz w:val="18"/>
          <w:szCs w:val="18"/>
        </w:rPr>
        <w:t>.2022</w:t>
      </w:r>
      <w:r w:rsidRPr="00F572A0" w:rsidR="008B013C">
        <w:rPr>
          <w:rFonts w:ascii="Times New Roman" w:hAnsi="Times New Roman"/>
          <w:sz w:val="18"/>
          <w:szCs w:val="18"/>
        </w:rPr>
        <w:t xml:space="preserve"> года</w:t>
      </w:r>
      <w:r w:rsidRPr="00F572A0" w:rsidR="008770D8">
        <w:rPr>
          <w:rFonts w:ascii="Times New Roman" w:hAnsi="Times New Roman"/>
          <w:sz w:val="18"/>
          <w:szCs w:val="18"/>
        </w:rPr>
        <w:t>, составленным уполномоченным лицом в соответствии с требованиями КоАП РФ (л.д.</w:t>
      </w:r>
      <w:r w:rsidRPr="00F572A0" w:rsidR="00210F09">
        <w:rPr>
          <w:rFonts w:ascii="Times New Roman" w:hAnsi="Times New Roman"/>
          <w:sz w:val="18"/>
          <w:szCs w:val="18"/>
        </w:rPr>
        <w:t>1</w:t>
      </w:r>
      <w:r w:rsidRPr="00F572A0" w:rsidR="008770D8">
        <w:rPr>
          <w:rFonts w:ascii="Times New Roman" w:hAnsi="Times New Roman"/>
          <w:sz w:val="18"/>
          <w:szCs w:val="18"/>
        </w:rPr>
        <w:t>)</w:t>
      </w:r>
      <w:r w:rsidRPr="00F572A0" w:rsidR="00586676">
        <w:rPr>
          <w:rFonts w:ascii="Times New Roman" w:hAnsi="Times New Roman"/>
          <w:sz w:val="18"/>
          <w:szCs w:val="18"/>
        </w:rPr>
        <w:t>;</w:t>
      </w:r>
      <w:r w:rsidRPr="00F572A0" w:rsidR="008770D8">
        <w:rPr>
          <w:rFonts w:ascii="Times New Roman" w:hAnsi="Times New Roman"/>
          <w:sz w:val="18"/>
          <w:szCs w:val="18"/>
        </w:rPr>
        <w:t xml:space="preserve"> </w:t>
      </w:r>
      <w:r w:rsidRPr="00F572A0" w:rsidR="00F63927">
        <w:rPr>
          <w:rFonts w:ascii="Times New Roman" w:hAnsi="Times New Roman"/>
          <w:sz w:val="18"/>
          <w:szCs w:val="18"/>
        </w:rPr>
        <w:t>видеодиском с видеозаписью фа</w:t>
      </w:r>
      <w:r w:rsidRPr="00F572A0">
        <w:rPr>
          <w:rFonts w:ascii="Times New Roman" w:hAnsi="Times New Roman"/>
          <w:sz w:val="18"/>
          <w:szCs w:val="18"/>
        </w:rPr>
        <w:t>кта совершения правонарушения (</w:t>
      </w:r>
      <w:r w:rsidRPr="00F572A0" w:rsidR="00F63927">
        <w:rPr>
          <w:rFonts w:ascii="Times New Roman" w:hAnsi="Times New Roman"/>
          <w:sz w:val="18"/>
          <w:szCs w:val="18"/>
        </w:rPr>
        <w:t>л.д</w:t>
      </w:r>
      <w:r w:rsidRPr="00F572A0">
        <w:rPr>
          <w:rFonts w:ascii="Times New Roman" w:hAnsi="Times New Roman"/>
          <w:sz w:val="18"/>
          <w:szCs w:val="18"/>
        </w:rPr>
        <w:t>. 6</w:t>
      </w:r>
      <w:r w:rsidRPr="00F572A0" w:rsidR="00F63927">
        <w:rPr>
          <w:rFonts w:ascii="Times New Roman" w:hAnsi="Times New Roman"/>
          <w:sz w:val="18"/>
          <w:szCs w:val="18"/>
        </w:rPr>
        <w:t>);</w:t>
      </w:r>
      <w:r w:rsidRPr="00F572A0" w:rsidR="00F63927">
        <w:rPr>
          <w:rFonts w:ascii="Times New Roman" w:hAnsi="Times New Roman"/>
          <w:sz w:val="18"/>
          <w:szCs w:val="18"/>
        </w:rPr>
        <w:t xml:space="preserve">  </w:t>
      </w:r>
      <w:r w:rsidRPr="00F572A0" w:rsidR="00586676">
        <w:rPr>
          <w:rFonts w:ascii="Times New Roman" w:hAnsi="Times New Roman"/>
          <w:sz w:val="18"/>
          <w:szCs w:val="18"/>
        </w:rPr>
        <w:t xml:space="preserve"> сведениями о ранних привлечениях </w:t>
      </w:r>
      <w:r w:rsidRPr="00F572A0">
        <w:rPr>
          <w:rFonts w:ascii="Times New Roman" w:hAnsi="Times New Roman"/>
          <w:sz w:val="18"/>
          <w:szCs w:val="18"/>
        </w:rPr>
        <w:t>Харичкова С.В.</w:t>
      </w:r>
      <w:r w:rsidRPr="00F572A0" w:rsidR="00586676">
        <w:rPr>
          <w:rFonts w:ascii="Times New Roman" w:hAnsi="Times New Roman"/>
          <w:sz w:val="18"/>
          <w:szCs w:val="18"/>
        </w:rPr>
        <w:t xml:space="preserve"> к административной ответственности по главе 12 КоАП РФ (</w:t>
      </w:r>
      <w:r w:rsidRPr="00F572A0" w:rsidR="00586676">
        <w:rPr>
          <w:rFonts w:ascii="Times New Roman" w:hAnsi="Times New Roman"/>
          <w:sz w:val="18"/>
          <w:szCs w:val="18"/>
        </w:rPr>
        <w:t>л.д</w:t>
      </w:r>
      <w:r w:rsidRPr="00F572A0" w:rsidR="00586676">
        <w:rPr>
          <w:rFonts w:ascii="Times New Roman" w:hAnsi="Times New Roman"/>
          <w:sz w:val="18"/>
          <w:szCs w:val="18"/>
        </w:rPr>
        <w:t xml:space="preserve">. </w:t>
      </w:r>
      <w:r w:rsidRPr="00F572A0">
        <w:rPr>
          <w:rFonts w:ascii="Times New Roman" w:hAnsi="Times New Roman"/>
          <w:sz w:val="18"/>
          <w:szCs w:val="18"/>
        </w:rPr>
        <w:t>2,3</w:t>
      </w:r>
      <w:r w:rsidRPr="00F572A0" w:rsidR="00586676">
        <w:rPr>
          <w:rFonts w:ascii="Times New Roman" w:hAnsi="Times New Roman"/>
          <w:sz w:val="18"/>
          <w:szCs w:val="18"/>
        </w:rPr>
        <w:t xml:space="preserve">); </w:t>
      </w:r>
      <w:r w:rsidRPr="00F572A0">
        <w:rPr>
          <w:rFonts w:ascii="Times New Roman" w:hAnsi="Times New Roman"/>
          <w:sz w:val="18"/>
          <w:szCs w:val="18"/>
        </w:rPr>
        <w:t xml:space="preserve">справкой инспектора по ИАЗ ГИБДД УМВД России по </w:t>
      </w:r>
      <w:r w:rsidRPr="00F572A0">
        <w:rPr>
          <w:rFonts w:ascii="Times New Roman" w:hAnsi="Times New Roman"/>
          <w:sz w:val="18"/>
          <w:szCs w:val="18"/>
        </w:rPr>
        <w:t>г</w:t>
      </w:r>
      <w:r w:rsidRPr="00F572A0">
        <w:rPr>
          <w:rFonts w:ascii="Times New Roman" w:hAnsi="Times New Roman"/>
          <w:sz w:val="18"/>
          <w:szCs w:val="18"/>
        </w:rPr>
        <w:t>.Я</w:t>
      </w:r>
      <w:r w:rsidRPr="00F572A0">
        <w:rPr>
          <w:rFonts w:ascii="Times New Roman" w:hAnsi="Times New Roman"/>
          <w:sz w:val="18"/>
          <w:szCs w:val="18"/>
        </w:rPr>
        <w:t>лте</w:t>
      </w:r>
      <w:r w:rsidRPr="00F572A0" w:rsidR="0018604D">
        <w:rPr>
          <w:rFonts w:ascii="Times New Roman" w:hAnsi="Times New Roman"/>
          <w:sz w:val="18"/>
          <w:szCs w:val="18"/>
        </w:rPr>
        <w:t xml:space="preserve"> (</w:t>
      </w:r>
      <w:r w:rsidRPr="00F572A0" w:rsidR="0018604D">
        <w:rPr>
          <w:rFonts w:ascii="Times New Roman" w:hAnsi="Times New Roman"/>
          <w:sz w:val="18"/>
          <w:szCs w:val="18"/>
        </w:rPr>
        <w:t>л.д</w:t>
      </w:r>
      <w:r w:rsidRPr="00F572A0" w:rsidR="0018604D">
        <w:rPr>
          <w:rFonts w:ascii="Times New Roman" w:hAnsi="Times New Roman"/>
          <w:sz w:val="18"/>
          <w:szCs w:val="18"/>
        </w:rPr>
        <w:t xml:space="preserve">. </w:t>
      </w:r>
      <w:r w:rsidRPr="00F572A0" w:rsidR="000214BC">
        <w:rPr>
          <w:rFonts w:ascii="Times New Roman" w:hAnsi="Times New Roman"/>
          <w:sz w:val="18"/>
          <w:szCs w:val="18"/>
        </w:rPr>
        <w:t>7</w:t>
      </w:r>
      <w:r w:rsidRPr="00F572A0" w:rsidR="0018604D">
        <w:rPr>
          <w:rFonts w:ascii="Times New Roman" w:hAnsi="Times New Roman"/>
          <w:sz w:val="18"/>
          <w:szCs w:val="18"/>
        </w:rPr>
        <w:t xml:space="preserve">); </w:t>
      </w:r>
      <w:r w:rsidRPr="00F572A0">
        <w:rPr>
          <w:rFonts w:ascii="Times New Roman" w:hAnsi="Times New Roman"/>
          <w:sz w:val="18"/>
          <w:szCs w:val="18"/>
        </w:rPr>
        <w:t>рапортами инспекторов ДПС, участвовавших в преследовании и задержании автомобиля ( л.д.8-17).</w:t>
      </w:r>
    </w:p>
    <w:p w:rsidR="008770D8" w:rsidRPr="00F572A0" w:rsidP="000214BC">
      <w:pPr>
        <w:autoSpaceDE w:val="0"/>
        <w:autoSpaceDN w:val="0"/>
        <w:adjustRightInd w:val="0"/>
        <w:spacing w:after="0" w:line="240" w:lineRule="auto"/>
        <w:ind w:firstLine="567"/>
        <w:jc w:val="both"/>
        <w:rPr>
          <w:rFonts w:ascii="Times New Roman" w:hAnsi="Times New Roman"/>
          <w:sz w:val="18"/>
          <w:szCs w:val="18"/>
        </w:rPr>
      </w:pPr>
      <w:r w:rsidRPr="00F572A0">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F572A0" w:rsidR="00F55B53">
        <w:rPr>
          <w:rFonts w:ascii="Times New Roman" w:hAnsi="Times New Roman"/>
          <w:sz w:val="18"/>
          <w:szCs w:val="18"/>
        </w:rPr>
        <w:t>Харичкова С.В.</w:t>
      </w:r>
      <w:r w:rsidRPr="00F572A0" w:rsidR="00FE56CD">
        <w:rPr>
          <w:rFonts w:ascii="Times New Roman" w:hAnsi="Times New Roman"/>
          <w:sz w:val="18"/>
          <w:szCs w:val="18"/>
        </w:rPr>
        <w:t xml:space="preserve"> </w:t>
      </w:r>
      <w:r w:rsidRPr="00F572A0">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4F5D7F" w:rsidRPr="00F572A0" w:rsidP="008770D8">
      <w:pPr>
        <w:autoSpaceDE w:val="0"/>
        <w:autoSpaceDN w:val="0"/>
        <w:adjustRightInd w:val="0"/>
        <w:spacing w:after="0" w:line="240" w:lineRule="auto"/>
        <w:ind w:firstLine="567"/>
        <w:jc w:val="both"/>
        <w:outlineLvl w:val="0"/>
        <w:rPr>
          <w:rFonts w:ascii="Times New Roman" w:eastAsia="Calibri" w:hAnsi="Times New Roman"/>
          <w:sz w:val="18"/>
          <w:szCs w:val="18"/>
        </w:rPr>
      </w:pPr>
      <w:r w:rsidRPr="00F572A0">
        <w:rPr>
          <w:rFonts w:ascii="Times New Roman" w:eastAsia="Calibri" w:hAnsi="Times New Roman"/>
          <w:sz w:val="18"/>
          <w:szCs w:val="18"/>
        </w:rPr>
        <w:t xml:space="preserve">Несоблюдение </w:t>
      </w:r>
      <w:r w:rsidRPr="00F572A0">
        <w:rPr>
          <w:rFonts w:ascii="Times New Roman" w:hAnsi="Times New Roman"/>
          <w:sz w:val="18"/>
          <w:szCs w:val="18"/>
        </w:rPr>
        <w:t>Харичковым С.В.</w:t>
      </w:r>
      <w:r w:rsidRPr="00F572A0" w:rsidR="008770D8">
        <w:rPr>
          <w:rFonts w:ascii="Times New Roman" w:hAnsi="Times New Roman"/>
          <w:sz w:val="18"/>
          <w:szCs w:val="18"/>
        </w:rPr>
        <w:t xml:space="preserve"> </w:t>
      </w:r>
      <w:r w:rsidRPr="00F572A0" w:rsidR="006171EF">
        <w:rPr>
          <w:rFonts w:ascii="Times New Roman" w:eastAsia="Calibri" w:hAnsi="Times New Roman"/>
          <w:sz w:val="18"/>
          <w:szCs w:val="18"/>
        </w:rPr>
        <w:t>требований ПДД РФ</w:t>
      </w:r>
      <w:r w:rsidRPr="00F572A0" w:rsidR="008770D8">
        <w:rPr>
          <w:rFonts w:ascii="Times New Roman" w:hAnsi="Times New Roman"/>
          <w:sz w:val="18"/>
          <w:szCs w:val="18"/>
        </w:rPr>
        <w:t xml:space="preserve"> </w:t>
      </w:r>
      <w:r w:rsidRPr="00F572A0" w:rsidR="008770D8">
        <w:rPr>
          <w:rFonts w:ascii="Times New Roman" w:eastAsia="Calibri" w:hAnsi="Times New Roman"/>
          <w:sz w:val="18"/>
          <w:szCs w:val="18"/>
        </w:rPr>
        <w:t>доказано совокупностью собранных по делу доказательств, достоверность которых у суда сомнений не вызывает.</w:t>
      </w:r>
    </w:p>
    <w:p w:rsidR="004F5D7F" w:rsidRPr="00F572A0" w:rsidP="004F5D7F">
      <w:pPr>
        <w:autoSpaceDE w:val="0"/>
        <w:autoSpaceDN w:val="0"/>
        <w:adjustRightInd w:val="0"/>
        <w:spacing w:after="0" w:line="240" w:lineRule="auto"/>
        <w:ind w:firstLine="540"/>
        <w:jc w:val="both"/>
        <w:rPr>
          <w:rFonts w:ascii="Times New Roman" w:hAnsi="Times New Roman"/>
          <w:sz w:val="18"/>
          <w:szCs w:val="18"/>
        </w:rPr>
      </w:pPr>
      <w:r w:rsidRPr="00F572A0">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9" w:history="1">
        <w:r w:rsidRPr="00F572A0">
          <w:rPr>
            <w:rStyle w:val="Hyperlink"/>
            <w:rFonts w:ascii="Times New Roman" w:hAnsi="Times New Roman"/>
            <w:color w:val="auto"/>
            <w:sz w:val="18"/>
            <w:szCs w:val="18"/>
            <w:u w:val="none"/>
          </w:rPr>
          <w:t>статья 24.1</w:t>
        </w:r>
      </w:hyperlink>
      <w:r w:rsidRPr="00F572A0">
        <w:rPr>
          <w:rFonts w:ascii="Times New Roman" w:hAnsi="Times New Roman"/>
          <w:sz w:val="18"/>
          <w:szCs w:val="18"/>
        </w:rPr>
        <w:t xml:space="preserve"> КоАП РФ).</w:t>
      </w:r>
    </w:p>
    <w:p w:rsidR="004F5D7F" w:rsidRPr="00F572A0" w:rsidP="004F5D7F">
      <w:pPr>
        <w:spacing w:after="0" w:line="240" w:lineRule="auto"/>
        <w:ind w:firstLine="708"/>
        <w:jc w:val="both"/>
        <w:rPr>
          <w:rFonts w:ascii="Times New Roman" w:hAnsi="Times New Roman"/>
          <w:sz w:val="18"/>
          <w:szCs w:val="18"/>
        </w:rPr>
      </w:pPr>
      <w:r w:rsidRPr="00F572A0">
        <w:rPr>
          <w:rFonts w:ascii="Times New Roman" w:hAnsi="Times New Roman"/>
          <w:sz w:val="18"/>
          <w:szCs w:val="18"/>
        </w:rPr>
        <w:t>Для подтверждения доводов, изложенных Харичковым С.В. в судебном заседании 06.02.2023</w:t>
      </w:r>
      <w:r w:rsidRPr="00F572A0" w:rsidR="00F25283">
        <w:rPr>
          <w:rFonts w:ascii="Times New Roman" w:hAnsi="Times New Roman"/>
          <w:sz w:val="18"/>
          <w:szCs w:val="18"/>
        </w:rPr>
        <w:t>,</w:t>
      </w:r>
      <w:r w:rsidRPr="00F572A0">
        <w:rPr>
          <w:rFonts w:ascii="Times New Roman" w:hAnsi="Times New Roman"/>
          <w:sz w:val="18"/>
          <w:szCs w:val="18"/>
        </w:rPr>
        <w:t xml:space="preserve"> в порядке </w:t>
      </w:r>
      <w:hyperlink r:id="rId20" w:history="1">
        <w:r w:rsidRPr="00F572A0">
          <w:rPr>
            <w:rStyle w:val="Hyperlink"/>
            <w:rFonts w:ascii="Times New Roman" w:hAnsi="Times New Roman"/>
            <w:color w:val="auto"/>
            <w:sz w:val="18"/>
            <w:szCs w:val="18"/>
            <w:u w:val="none"/>
          </w:rPr>
          <w:t>статьи 24.4</w:t>
        </w:r>
      </w:hyperlink>
      <w:r w:rsidRPr="00F572A0">
        <w:rPr>
          <w:rFonts w:ascii="Times New Roman" w:hAnsi="Times New Roman"/>
          <w:sz w:val="18"/>
          <w:szCs w:val="18"/>
        </w:rPr>
        <w:t xml:space="preserve"> КоАП РФ, им было заявлено ходатайство о вызове должностного лица, составившего протокол об административном правонарушении –  инспектора ДПС </w:t>
      </w:r>
      <w:r w:rsidRPr="00F572A0">
        <w:rPr>
          <w:rFonts w:ascii="Times New Roman" w:hAnsi="Times New Roman"/>
          <w:sz w:val="18"/>
          <w:szCs w:val="18"/>
        </w:rPr>
        <w:t>Бандола</w:t>
      </w:r>
      <w:r w:rsidRPr="00F572A0">
        <w:rPr>
          <w:rFonts w:ascii="Times New Roman" w:hAnsi="Times New Roman"/>
          <w:sz w:val="18"/>
          <w:szCs w:val="18"/>
        </w:rPr>
        <w:t xml:space="preserve"> Д.М.. </w:t>
      </w:r>
    </w:p>
    <w:p w:rsidR="004F5D7F" w:rsidRPr="00F572A0" w:rsidP="004F5D7F">
      <w:pPr>
        <w:spacing w:after="0" w:line="240" w:lineRule="auto"/>
        <w:ind w:firstLine="708"/>
        <w:jc w:val="both"/>
        <w:rPr>
          <w:rFonts w:ascii="Times New Roman" w:hAnsi="Times New Roman"/>
          <w:sz w:val="18"/>
          <w:szCs w:val="18"/>
        </w:rPr>
      </w:pPr>
      <w:r w:rsidRPr="00F572A0">
        <w:rPr>
          <w:rFonts w:ascii="Times New Roman" w:hAnsi="Times New Roman"/>
          <w:sz w:val="18"/>
          <w:szCs w:val="18"/>
        </w:rPr>
        <w:t xml:space="preserve">Заявленное ходатайство Харичкова С.В. было удовлетворено в полном объеме. Тем самым выполнены требования </w:t>
      </w:r>
      <w:hyperlink r:id="rId21" w:history="1">
        <w:r w:rsidRPr="00F572A0">
          <w:rPr>
            <w:rStyle w:val="Hyperlink"/>
            <w:rFonts w:ascii="Times New Roman" w:hAnsi="Times New Roman"/>
            <w:color w:val="auto"/>
            <w:sz w:val="18"/>
            <w:szCs w:val="18"/>
            <w:u w:val="none"/>
          </w:rPr>
          <w:t>статей 26.2</w:t>
        </w:r>
      </w:hyperlink>
      <w:r w:rsidRPr="00F572A0">
        <w:rPr>
          <w:rFonts w:ascii="Times New Roman" w:hAnsi="Times New Roman"/>
          <w:sz w:val="18"/>
          <w:szCs w:val="18"/>
        </w:rPr>
        <w:t xml:space="preserve">, </w:t>
      </w:r>
      <w:hyperlink r:id="rId22" w:history="1">
        <w:r w:rsidRPr="00F572A0">
          <w:rPr>
            <w:rStyle w:val="Hyperlink"/>
            <w:rFonts w:ascii="Times New Roman" w:hAnsi="Times New Roman"/>
            <w:color w:val="auto"/>
            <w:sz w:val="18"/>
            <w:szCs w:val="18"/>
            <w:u w:val="none"/>
          </w:rPr>
          <w:t>26.11</w:t>
        </w:r>
      </w:hyperlink>
      <w:r w:rsidRPr="00F572A0">
        <w:rPr>
          <w:rFonts w:ascii="Times New Roman" w:hAnsi="Times New Roman"/>
          <w:sz w:val="18"/>
          <w:szCs w:val="18"/>
        </w:rPr>
        <w:t xml:space="preserve"> Кодекса Российской Федерации об административных </w:t>
      </w:r>
      <w:r w:rsidRPr="00F572A0">
        <w:rPr>
          <w:rFonts w:ascii="Times New Roman" w:hAnsi="Times New Roman"/>
          <w:sz w:val="18"/>
          <w:szCs w:val="18"/>
        </w:rPr>
        <w:t>правонарушениях</w:t>
      </w:r>
      <w:r w:rsidRPr="00F572A0">
        <w:rPr>
          <w:rFonts w:ascii="Times New Roman" w:hAnsi="Times New Roman"/>
          <w:sz w:val="18"/>
          <w:szCs w:val="18"/>
        </w:rPr>
        <w:t xml:space="preserve"> о непосредственности исследования доказательств. </w:t>
      </w:r>
    </w:p>
    <w:p w:rsidR="008770D8" w:rsidRPr="00F572A0" w:rsidP="004F5D7F">
      <w:pPr>
        <w:pStyle w:val="ConsPlusNormal"/>
        <w:ind w:firstLine="540"/>
        <w:jc w:val="both"/>
        <w:rPr>
          <w:sz w:val="18"/>
          <w:szCs w:val="18"/>
        </w:rPr>
      </w:pPr>
      <w:r w:rsidRPr="00F572A0">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9" w:history="1">
        <w:r w:rsidRPr="00F572A0">
          <w:rPr>
            <w:rStyle w:val="Hyperlink"/>
            <w:color w:val="auto"/>
            <w:sz w:val="18"/>
            <w:szCs w:val="18"/>
            <w:u w:val="none"/>
          </w:rPr>
          <w:t>статей 24.1</w:t>
        </w:r>
      </w:hyperlink>
      <w:r w:rsidRPr="00F572A0">
        <w:rPr>
          <w:sz w:val="18"/>
          <w:szCs w:val="18"/>
        </w:rPr>
        <w:t xml:space="preserve"> и </w:t>
      </w:r>
      <w:hyperlink r:id="rId23" w:history="1">
        <w:r w:rsidRPr="00F572A0">
          <w:rPr>
            <w:rStyle w:val="Hyperlink"/>
            <w:color w:val="auto"/>
            <w:sz w:val="18"/>
            <w:szCs w:val="18"/>
            <w:u w:val="none"/>
          </w:rPr>
          <w:t>26.1</w:t>
        </w:r>
      </w:hyperlink>
      <w:r w:rsidRPr="00F572A0">
        <w:rPr>
          <w:sz w:val="18"/>
          <w:szCs w:val="18"/>
        </w:rPr>
        <w:t xml:space="preserve"> Кодекса Российской Федерации об административных </w:t>
      </w:r>
      <w:r w:rsidRPr="00F572A0">
        <w:rPr>
          <w:sz w:val="18"/>
          <w:szCs w:val="18"/>
        </w:rPr>
        <w:t>правонарушениях</w:t>
      </w:r>
      <w:r w:rsidRPr="00F572A0">
        <w:rPr>
          <w:sz w:val="18"/>
          <w:szCs w:val="18"/>
        </w:rPr>
        <w:t xml:space="preserve"> о выяснении всех обстоятельств, имеющих значение для правильного разрешения дела, соблюдены были.</w:t>
      </w:r>
      <w:r w:rsidRPr="00F572A0">
        <w:rPr>
          <w:sz w:val="18"/>
          <w:szCs w:val="18"/>
        </w:rPr>
        <w:t xml:space="preserve"> </w:t>
      </w:r>
    </w:p>
    <w:p w:rsidR="008770D8" w:rsidRPr="00F572A0" w:rsidP="008770D8">
      <w:pPr>
        <w:spacing w:after="0" w:line="240" w:lineRule="auto"/>
        <w:ind w:firstLine="567"/>
        <w:jc w:val="both"/>
        <w:rPr>
          <w:rFonts w:ascii="Times New Roman" w:hAnsi="Times New Roman"/>
          <w:sz w:val="18"/>
          <w:szCs w:val="18"/>
        </w:rPr>
      </w:pPr>
      <w:r w:rsidRPr="00F572A0">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w:t>
      </w:r>
      <w:r w:rsidRPr="00F572A0" w:rsidR="004F5D7F">
        <w:rPr>
          <w:rFonts w:ascii="Times New Roman" w:hAnsi="Times New Roman"/>
          <w:sz w:val="18"/>
          <w:szCs w:val="18"/>
        </w:rPr>
        <w:t>ъяснены, копия протокола направлена Харичкову С.В.</w:t>
      </w:r>
      <w:r w:rsidRPr="00F572A0">
        <w:rPr>
          <w:rFonts w:ascii="Times New Roman" w:hAnsi="Times New Roman"/>
          <w:sz w:val="18"/>
          <w:szCs w:val="18"/>
        </w:rPr>
        <w:t xml:space="preserve"> в установленном законом порядке.</w:t>
      </w:r>
    </w:p>
    <w:p w:rsidR="008770D8" w:rsidRPr="00F572A0" w:rsidP="008770D8">
      <w:pPr>
        <w:pStyle w:val="ConsPlusNormal"/>
        <w:ind w:firstLine="567"/>
        <w:jc w:val="both"/>
        <w:rPr>
          <w:sz w:val="18"/>
          <w:szCs w:val="18"/>
        </w:rPr>
      </w:pPr>
      <w:r w:rsidRPr="00F572A0">
        <w:rPr>
          <w:sz w:val="18"/>
          <w:szCs w:val="18"/>
        </w:rPr>
        <w:t xml:space="preserve">Нарушений гарантированных </w:t>
      </w:r>
      <w:hyperlink r:id="rId24" w:history="1">
        <w:r w:rsidRPr="00F572A0">
          <w:rPr>
            <w:sz w:val="18"/>
            <w:szCs w:val="18"/>
          </w:rPr>
          <w:t>Конституцией</w:t>
        </w:r>
      </w:hyperlink>
      <w:r w:rsidRPr="00F572A0">
        <w:rPr>
          <w:sz w:val="18"/>
          <w:szCs w:val="18"/>
        </w:rPr>
        <w:t xml:space="preserve"> РФ и </w:t>
      </w:r>
      <w:hyperlink r:id="rId25" w:history="1">
        <w:r w:rsidRPr="00F572A0">
          <w:rPr>
            <w:sz w:val="18"/>
            <w:szCs w:val="18"/>
          </w:rPr>
          <w:t>ст. 25.1</w:t>
        </w:r>
      </w:hyperlink>
      <w:r w:rsidRPr="00F572A0">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6" w:history="1">
        <w:r w:rsidRPr="00F572A0">
          <w:rPr>
            <w:sz w:val="18"/>
            <w:szCs w:val="18"/>
          </w:rPr>
          <w:t>ст. ст. 1.5</w:t>
        </w:r>
      </w:hyperlink>
      <w:r w:rsidRPr="00F572A0">
        <w:rPr>
          <w:sz w:val="18"/>
          <w:szCs w:val="18"/>
        </w:rPr>
        <w:t xml:space="preserve">, </w:t>
      </w:r>
      <w:hyperlink r:id="rId27" w:history="1">
        <w:r w:rsidRPr="00F572A0">
          <w:rPr>
            <w:sz w:val="18"/>
            <w:szCs w:val="18"/>
          </w:rPr>
          <w:t>1.6</w:t>
        </w:r>
      </w:hyperlink>
      <w:r w:rsidRPr="00F572A0">
        <w:rPr>
          <w:sz w:val="18"/>
          <w:szCs w:val="18"/>
        </w:rPr>
        <w:t xml:space="preserve"> КоАП РФ, при рассмотрении дела не допущено.</w:t>
      </w:r>
    </w:p>
    <w:p w:rsidR="004F5D7F" w:rsidRPr="00F572A0" w:rsidP="008770D8">
      <w:pPr>
        <w:pStyle w:val="BodyTextIndent"/>
        <w:spacing w:after="0" w:line="240" w:lineRule="auto"/>
        <w:ind w:left="0" w:firstLine="567"/>
        <w:jc w:val="both"/>
        <w:rPr>
          <w:rFonts w:ascii="Times New Roman" w:hAnsi="Times New Roman"/>
          <w:sz w:val="18"/>
          <w:szCs w:val="18"/>
        </w:rPr>
      </w:pPr>
      <w:r w:rsidRPr="00F572A0">
        <w:rPr>
          <w:rFonts w:ascii="Times New Roman" w:hAnsi="Times New Roman"/>
          <w:sz w:val="18"/>
          <w:szCs w:val="18"/>
        </w:rPr>
        <w:t>Довод  Харичкова С.В. о том, что он не управлял транспортным средством, по мнению суда,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показаниями должностного лица</w:t>
      </w:r>
      <w:r w:rsidRPr="00F572A0" w:rsidR="00F25283">
        <w:rPr>
          <w:rFonts w:ascii="Times New Roman" w:hAnsi="Times New Roman"/>
          <w:sz w:val="18"/>
          <w:szCs w:val="18"/>
        </w:rPr>
        <w:t xml:space="preserve"> </w:t>
      </w:r>
      <w:r w:rsidRPr="00F572A0">
        <w:rPr>
          <w:rFonts w:ascii="Times New Roman" w:hAnsi="Times New Roman"/>
          <w:sz w:val="18"/>
          <w:szCs w:val="18"/>
        </w:rPr>
        <w:t xml:space="preserve">- инспектора ДПС </w:t>
      </w:r>
      <w:r w:rsidRPr="00F572A0">
        <w:rPr>
          <w:rFonts w:ascii="Times New Roman" w:hAnsi="Times New Roman"/>
          <w:sz w:val="18"/>
          <w:szCs w:val="18"/>
        </w:rPr>
        <w:t>Бандола</w:t>
      </w:r>
      <w:r w:rsidRPr="00F572A0">
        <w:rPr>
          <w:rFonts w:ascii="Times New Roman" w:hAnsi="Times New Roman"/>
          <w:sz w:val="18"/>
          <w:szCs w:val="18"/>
        </w:rPr>
        <w:t xml:space="preserve"> Д.М. и свидетеля-инспектора ДПС </w:t>
      </w:r>
      <w:r w:rsidRPr="00F572A0">
        <w:rPr>
          <w:rFonts w:ascii="Times New Roman" w:hAnsi="Times New Roman"/>
          <w:sz w:val="18"/>
          <w:szCs w:val="18"/>
        </w:rPr>
        <w:t>Склянина</w:t>
      </w:r>
      <w:r w:rsidRPr="00F572A0">
        <w:rPr>
          <w:rFonts w:ascii="Times New Roman" w:hAnsi="Times New Roman"/>
          <w:sz w:val="18"/>
          <w:szCs w:val="18"/>
        </w:rPr>
        <w:t xml:space="preserve"> Д.С., а также рапортами сотрудников ДПС, преследовавших автомобиль.</w:t>
      </w:r>
    </w:p>
    <w:p w:rsidR="008770D8" w:rsidRPr="00F572A0" w:rsidP="008770D8">
      <w:pPr>
        <w:pStyle w:val="BodyTextIndent"/>
        <w:spacing w:after="0" w:line="240" w:lineRule="auto"/>
        <w:ind w:left="0" w:firstLine="567"/>
        <w:jc w:val="both"/>
        <w:rPr>
          <w:rFonts w:ascii="Times New Roman" w:hAnsi="Times New Roman"/>
          <w:sz w:val="18"/>
          <w:szCs w:val="18"/>
        </w:rPr>
      </w:pPr>
      <w:r w:rsidRPr="00F572A0">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F572A0" w:rsidP="008770D8">
      <w:pPr>
        <w:spacing w:after="0" w:line="240" w:lineRule="auto"/>
        <w:ind w:firstLine="567"/>
        <w:jc w:val="both"/>
        <w:rPr>
          <w:rFonts w:ascii="Times New Roman" w:hAnsi="Times New Roman"/>
          <w:sz w:val="18"/>
          <w:szCs w:val="18"/>
        </w:rPr>
      </w:pPr>
      <w:r w:rsidRPr="00F572A0">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F572A0" w:rsidP="008770D8">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F572A0">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8770D8" w:rsidRPr="00F572A0" w:rsidP="008770D8">
      <w:pPr>
        <w:autoSpaceDE w:val="0"/>
        <w:autoSpaceDN w:val="0"/>
        <w:adjustRightInd w:val="0"/>
        <w:spacing w:after="0" w:line="240" w:lineRule="auto"/>
        <w:ind w:firstLine="567"/>
        <w:jc w:val="both"/>
        <w:rPr>
          <w:rFonts w:ascii="Times New Roman" w:hAnsi="Times New Roman"/>
          <w:sz w:val="18"/>
          <w:szCs w:val="18"/>
        </w:rPr>
      </w:pPr>
      <w:r w:rsidRPr="00F572A0">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F572A0" w:rsidP="008770D8">
      <w:pPr>
        <w:autoSpaceDE w:val="0"/>
        <w:autoSpaceDN w:val="0"/>
        <w:adjustRightInd w:val="0"/>
        <w:spacing w:after="0" w:line="240" w:lineRule="auto"/>
        <w:ind w:firstLine="567"/>
        <w:jc w:val="both"/>
        <w:rPr>
          <w:rFonts w:ascii="Times New Roman" w:hAnsi="Times New Roman"/>
          <w:sz w:val="18"/>
          <w:szCs w:val="18"/>
        </w:rPr>
      </w:pPr>
      <w:r w:rsidRPr="00F572A0">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F572A0" w:rsidP="008770D8">
      <w:pPr>
        <w:autoSpaceDE w:val="0"/>
        <w:autoSpaceDN w:val="0"/>
        <w:adjustRightInd w:val="0"/>
        <w:spacing w:after="0" w:line="240" w:lineRule="auto"/>
        <w:ind w:firstLine="567"/>
        <w:jc w:val="both"/>
        <w:rPr>
          <w:rFonts w:ascii="Times New Roman" w:hAnsi="Times New Roman"/>
          <w:sz w:val="18"/>
          <w:szCs w:val="18"/>
        </w:rPr>
      </w:pPr>
      <w:r w:rsidRPr="00F572A0">
        <w:rPr>
          <w:rFonts w:ascii="Times New Roman" w:hAnsi="Times New Roman"/>
          <w:sz w:val="18"/>
          <w:szCs w:val="18"/>
        </w:rPr>
        <w:t>Обстоятельств, смягчающих наказание</w:t>
      </w:r>
      <w:r w:rsidRPr="00F572A0">
        <w:rPr>
          <w:rFonts w:ascii="Times New Roman" w:hAnsi="Times New Roman"/>
          <w:sz w:val="18"/>
          <w:szCs w:val="18"/>
        </w:rPr>
        <w:t xml:space="preserve">, </w:t>
      </w:r>
      <w:r w:rsidRPr="00F572A0">
        <w:rPr>
          <w:rFonts w:ascii="Times New Roman" w:hAnsi="Times New Roman"/>
          <w:sz w:val="18"/>
          <w:szCs w:val="18"/>
        </w:rPr>
        <w:t>а равно</w:t>
      </w:r>
      <w:r w:rsidRPr="00F572A0">
        <w:rPr>
          <w:rFonts w:ascii="Times New Roman" w:hAnsi="Times New Roman"/>
          <w:sz w:val="18"/>
          <w:szCs w:val="18"/>
        </w:rPr>
        <w:t xml:space="preserve"> отягчающих административную ответст</w:t>
      </w:r>
      <w:r w:rsidRPr="00F572A0">
        <w:rPr>
          <w:rFonts w:ascii="Times New Roman" w:hAnsi="Times New Roman"/>
          <w:sz w:val="18"/>
          <w:szCs w:val="18"/>
        </w:rPr>
        <w:t>венность обстоятельств,</w:t>
      </w:r>
      <w:r w:rsidRPr="00F572A0">
        <w:rPr>
          <w:rFonts w:ascii="Times New Roman" w:hAnsi="Times New Roman"/>
          <w:sz w:val="18"/>
          <w:szCs w:val="18"/>
        </w:rPr>
        <w:t xml:space="preserve"> судом не установлено.</w:t>
      </w:r>
    </w:p>
    <w:p w:rsidR="008770D8" w:rsidRPr="00F572A0" w:rsidP="008770D8">
      <w:pPr>
        <w:spacing w:after="0" w:line="240" w:lineRule="auto"/>
        <w:ind w:firstLine="567"/>
        <w:jc w:val="both"/>
        <w:rPr>
          <w:rFonts w:ascii="Times New Roman" w:hAnsi="Times New Roman"/>
          <w:sz w:val="18"/>
          <w:szCs w:val="18"/>
        </w:rPr>
      </w:pPr>
      <w:r w:rsidRPr="00F572A0">
        <w:rPr>
          <w:rFonts w:ascii="Times New Roman" w:hAnsi="Times New Roman"/>
          <w:sz w:val="18"/>
          <w:szCs w:val="18"/>
        </w:rPr>
        <w:t xml:space="preserve">С учетом всех вышеизложенных обстоятельств, данных о личности </w:t>
      </w:r>
      <w:r w:rsidRPr="00F572A0" w:rsidR="004F5D7F">
        <w:rPr>
          <w:rFonts w:ascii="Times New Roman" w:hAnsi="Times New Roman"/>
          <w:sz w:val="18"/>
          <w:szCs w:val="18"/>
        </w:rPr>
        <w:t>Харичкова С.В.</w:t>
      </w:r>
      <w:r w:rsidRPr="00F572A0">
        <w:rPr>
          <w:rFonts w:ascii="Times New Roman" w:hAnsi="Times New Roman"/>
          <w:sz w:val="18"/>
          <w:szCs w:val="18"/>
        </w:rPr>
        <w:t>,</w:t>
      </w:r>
      <w:r w:rsidRPr="00F572A0" w:rsidR="004F5D7F">
        <w:rPr>
          <w:rFonts w:ascii="Times New Roman" w:hAnsi="Times New Roman"/>
          <w:sz w:val="18"/>
          <w:szCs w:val="18"/>
        </w:rPr>
        <w:t xml:space="preserve"> не имеющего права управления транспортными средствами,</w:t>
      </w:r>
      <w:r w:rsidRPr="00F572A0">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F572A0" w:rsidR="004F5D7F">
        <w:rPr>
          <w:rFonts w:ascii="Times New Roman" w:hAnsi="Times New Roman"/>
          <w:sz w:val="18"/>
          <w:szCs w:val="18"/>
        </w:rPr>
        <w:t>Харичкову С.В.</w:t>
      </w:r>
      <w:r w:rsidRPr="00F572A0" w:rsidR="000214BC">
        <w:rPr>
          <w:rFonts w:ascii="Times New Roman" w:hAnsi="Times New Roman"/>
          <w:sz w:val="18"/>
          <w:szCs w:val="18"/>
        </w:rPr>
        <w:t xml:space="preserve"> </w:t>
      </w:r>
      <w:r w:rsidRPr="00F572A0" w:rsidR="00D420EA">
        <w:rPr>
          <w:rFonts w:ascii="Times New Roman" w:hAnsi="Times New Roman"/>
          <w:sz w:val="18"/>
          <w:szCs w:val="18"/>
        </w:rPr>
        <w:t xml:space="preserve"> </w:t>
      </w:r>
      <w:r w:rsidRPr="00F572A0">
        <w:rPr>
          <w:rFonts w:ascii="Times New Roman" w:hAnsi="Times New Roman"/>
          <w:sz w:val="18"/>
          <w:szCs w:val="18"/>
        </w:rPr>
        <w:t>наказание в пределах санкции ч. 4 ст. 12.15 КоАП РФ в виде штрафа.</w:t>
      </w:r>
    </w:p>
    <w:p w:rsidR="008770D8" w:rsidRPr="00F572A0" w:rsidP="008770D8">
      <w:pPr>
        <w:spacing w:after="0" w:line="240" w:lineRule="auto"/>
        <w:ind w:firstLine="567"/>
        <w:jc w:val="both"/>
        <w:rPr>
          <w:rFonts w:ascii="Times New Roman" w:hAnsi="Times New Roman"/>
          <w:sz w:val="18"/>
          <w:szCs w:val="18"/>
        </w:rPr>
      </w:pPr>
      <w:r w:rsidRPr="00F572A0">
        <w:rPr>
          <w:rFonts w:ascii="Times New Roman" w:hAnsi="Times New Roman"/>
          <w:sz w:val="18"/>
          <w:szCs w:val="18"/>
        </w:rPr>
        <w:t xml:space="preserve">Руководствуясь </w:t>
      </w:r>
      <w:r w:rsidRPr="00F572A0" w:rsidR="00F25283">
        <w:rPr>
          <w:rFonts w:ascii="Times New Roman" w:hAnsi="Times New Roman"/>
          <w:sz w:val="18"/>
          <w:szCs w:val="18"/>
        </w:rPr>
        <w:t>ст. ст. 29.10,</w:t>
      </w:r>
      <w:r w:rsidRPr="00F572A0">
        <w:rPr>
          <w:rFonts w:ascii="Times New Roman" w:hAnsi="Times New Roman"/>
          <w:sz w:val="18"/>
          <w:szCs w:val="18"/>
        </w:rPr>
        <w:t xml:space="preserve"> 29.11</w:t>
      </w:r>
      <w:r w:rsidRPr="00F572A0" w:rsidR="00F25283">
        <w:rPr>
          <w:rFonts w:ascii="Times New Roman" w:hAnsi="Times New Roman"/>
          <w:sz w:val="18"/>
          <w:szCs w:val="18"/>
        </w:rPr>
        <w:t>, 32.2</w:t>
      </w:r>
      <w:r w:rsidRPr="00F572A0">
        <w:rPr>
          <w:rFonts w:ascii="Times New Roman" w:hAnsi="Times New Roman"/>
          <w:sz w:val="18"/>
          <w:szCs w:val="18"/>
        </w:rPr>
        <w:t xml:space="preserve"> Кодекса Российской Федерации об административных правонарушениях,</w:t>
      </w:r>
      <w:r w:rsidRPr="00F572A0" w:rsidR="00F25283">
        <w:rPr>
          <w:rFonts w:ascii="Times New Roman" w:hAnsi="Times New Roman"/>
          <w:sz w:val="18"/>
          <w:szCs w:val="18"/>
        </w:rPr>
        <w:t xml:space="preserve"> мировой судья</w:t>
      </w:r>
    </w:p>
    <w:p w:rsidR="008770D8" w:rsidRPr="00F572A0" w:rsidP="008770D8">
      <w:pPr>
        <w:spacing w:after="0" w:line="240" w:lineRule="auto"/>
        <w:ind w:firstLine="567"/>
        <w:jc w:val="center"/>
        <w:rPr>
          <w:rFonts w:ascii="Times New Roman" w:hAnsi="Times New Roman"/>
          <w:b/>
          <w:sz w:val="18"/>
          <w:szCs w:val="18"/>
        </w:rPr>
      </w:pPr>
      <w:r w:rsidRPr="00F572A0">
        <w:rPr>
          <w:rFonts w:ascii="Times New Roman" w:hAnsi="Times New Roman"/>
          <w:b/>
          <w:sz w:val="18"/>
          <w:szCs w:val="18"/>
        </w:rPr>
        <w:t>ПОСТАНОВИЛ:</w:t>
      </w:r>
    </w:p>
    <w:p w:rsidR="00FC6053" w:rsidRPr="00F572A0" w:rsidP="008770D8">
      <w:pPr>
        <w:autoSpaceDE w:val="0"/>
        <w:autoSpaceDN w:val="0"/>
        <w:adjustRightInd w:val="0"/>
        <w:spacing w:after="0" w:line="240" w:lineRule="auto"/>
        <w:ind w:firstLine="567"/>
        <w:jc w:val="both"/>
        <w:rPr>
          <w:rFonts w:ascii="Times New Roman" w:hAnsi="Times New Roman"/>
          <w:sz w:val="18"/>
          <w:szCs w:val="18"/>
        </w:rPr>
      </w:pPr>
      <w:r w:rsidRPr="00F572A0">
        <w:rPr>
          <w:rFonts w:ascii="Times New Roman" w:hAnsi="Times New Roman"/>
          <w:sz w:val="18"/>
          <w:szCs w:val="18"/>
        </w:rPr>
        <w:t xml:space="preserve"> </w:t>
      </w:r>
    </w:p>
    <w:p w:rsidR="008770D8" w:rsidRPr="00F572A0" w:rsidP="004F5D7F">
      <w:pPr>
        <w:autoSpaceDE w:val="0"/>
        <w:autoSpaceDN w:val="0"/>
        <w:adjustRightInd w:val="0"/>
        <w:spacing w:after="0" w:line="240" w:lineRule="auto"/>
        <w:ind w:firstLine="567"/>
        <w:jc w:val="both"/>
        <w:rPr>
          <w:rFonts w:ascii="Times New Roman" w:hAnsi="Times New Roman"/>
          <w:b/>
          <w:sz w:val="18"/>
          <w:szCs w:val="18"/>
        </w:rPr>
      </w:pPr>
      <w:r w:rsidRPr="00F572A0">
        <w:rPr>
          <w:rFonts w:ascii="Times New Roman" w:hAnsi="Times New Roman"/>
          <w:sz w:val="18"/>
          <w:szCs w:val="18"/>
        </w:rPr>
        <w:t xml:space="preserve">Признать </w:t>
      </w:r>
      <w:r w:rsidRPr="00F572A0" w:rsidR="00F572A0">
        <w:rPr>
          <w:rFonts w:ascii="Times New Roman" w:hAnsi="Times New Roman"/>
          <w:b/>
          <w:sz w:val="18"/>
          <w:szCs w:val="18"/>
        </w:rPr>
        <w:t>Харичкова С.В. «ДАННЫЕ ИЗЪЯТЫ»</w:t>
      </w:r>
      <w:r w:rsidRPr="00F572A0" w:rsidR="00045D41">
        <w:rPr>
          <w:rFonts w:ascii="Times New Roman" w:hAnsi="Times New Roman"/>
          <w:sz w:val="18"/>
          <w:szCs w:val="18"/>
        </w:rPr>
        <w:t>,</w:t>
      </w:r>
      <w:r w:rsidRPr="00F572A0">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r w:rsidRPr="00F572A0" w:rsidR="00E93DE6">
        <w:rPr>
          <w:rFonts w:ascii="Times New Roman" w:hAnsi="Times New Roman"/>
          <w:sz w:val="18"/>
          <w:szCs w:val="18"/>
        </w:rPr>
        <w:t xml:space="preserve"> </w:t>
      </w:r>
    </w:p>
    <w:p w:rsidR="00651D33" w:rsidRPr="00F572A0" w:rsidP="00651D33">
      <w:pPr>
        <w:autoSpaceDE w:val="0"/>
        <w:autoSpaceDN w:val="0"/>
        <w:adjustRightInd w:val="0"/>
        <w:spacing w:after="0" w:line="240" w:lineRule="auto"/>
        <w:ind w:firstLine="567"/>
        <w:jc w:val="both"/>
        <w:rPr>
          <w:rFonts w:ascii="Times New Roman" w:hAnsi="Times New Roman"/>
          <w:color w:val="FF0000"/>
          <w:sz w:val="18"/>
          <w:szCs w:val="18"/>
        </w:rPr>
      </w:pPr>
      <w:r w:rsidRPr="00F572A0">
        <w:rPr>
          <w:rFonts w:ascii="Times New Roman" w:hAnsi="Times New Roman"/>
          <w:b/>
          <w:sz w:val="18"/>
          <w:szCs w:val="18"/>
        </w:rPr>
        <w:t xml:space="preserve">   Штраф подлежит перечислению на следующие реквизиты</w:t>
      </w:r>
      <w:r w:rsidRPr="00F572A0">
        <w:rPr>
          <w:rFonts w:ascii="Times New Roman" w:hAnsi="Times New Roman"/>
          <w:sz w:val="18"/>
          <w:szCs w:val="18"/>
        </w:rPr>
        <w:t>:</w:t>
      </w:r>
    </w:p>
    <w:p w:rsidR="00F572A0" w:rsidRPr="00F572A0" w:rsidP="009A0E1D">
      <w:pPr>
        <w:spacing w:after="0" w:line="240" w:lineRule="auto"/>
        <w:ind w:firstLine="567"/>
        <w:jc w:val="both"/>
        <w:rPr>
          <w:rFonts w:ascii="Times New Roman" w:hAnsi="Times New Roman"/>
          <w:b/>
          <w:sz w:val="18"/>
          <w:szCs w:val="18"/>
        </w:rPr>
      </w:pPr>
      <w:r w:rsidRPr="00F572A0">
        <w:rPr>
          <w:rFonts w:ascii="Times New Roman" w:hAnsi="Times New Roman"/>
          <w:b/>
          <w:sz w:val="18"/>
          <w:szCs w:val="18"/>
        </w:rPr>
        <w:t>«ДАННЫЕ ИЗЪЯТЫ»</w:t>
      </w:r>
    </w:p>
    <w:p w:rsidR="009A0E1D" w:rsidRPr="00F572A0" w:rsidP="009A0E1D">
      <w:pPr>
        <w:spacing w:after="0" w:line="240" w:lineRule="auto"/>
        <w:ind w:firstLine="567"/>
        <w:jc w:val="both"/>
        <w:rPr>
          <w:rFonts w:ascii="Times New Roman" w:hAnsi="Times New Roman"/>
          <w:sz w:val="18"/>
          <w:szCs w:val="18"/>
          <w:shd w:val="clear" w:color="auto" w:fill="FFFFFF"/>
        </w:rPr>
      </w:pPr>
      <w:r w:rsidRPr="00F572A0">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F572A0" w:rsidP="009A0E1D">
      <w:pPr>
        <w:autoSpaceDE w:val="0"/>
        <w:autoSpaceDN w:val="0"/>
        <w:adjustRightInd w:val="0"/>
        <w:spacing w:after="0" w:line="240" w:lineRule="auto"/>
        <w:ind w:firstLine="567"/>
        <w:jc w:val="both"/>
        <w:rPr>
          <w:rFonts w:ascii="Times New Roman" w:eastAsia="Calibri" w:hAnsi="Times New Roman"/>
          <w:sz w:val="18"/>
          <w:szCs w:val="18"/>
        </w:rPr>
      </w:pPr>
      <w:r w:rsidRPr="00F572A0">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8" w:history="1">
        <w:r w:rsidRPr="00F572A0">
          <w:rPr>
            <w:rFonts w:ascii="Times New Roman" w:eastAsia="Calibri" w:hAnsi="Times New Roman"/>
            <w:sz w:val="18"/>
            <w:szCs w:val="18"/>
          </w:rPr>
          <w:t>главой 12</w:t>
        </w:r>
      </w:hyperlink>
      <w:r w:rsidRPr="00F572A0">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9" w:history="1">
        <w:r w:rsidRPr="00F572A0">
          <w:rPr>
            <w:rFonts w:ascii="Times New Roman" w:eastAsia="Calibri" w:hAnsi="Times New Roman"/>
            <w:sz w:val="18"/>
            <w:szCs w:val="18"/>
          </w:rPr>
          <w:t>частью 1.1 статьи 12.1</w:t>
        </w:r>
      </w:hyperlink>
      <w:r w:rsidRPr="00F572A0">
        <w:rPr>
          <w:rFonts w:ascii="Times New Roman" w:eastAsia="Calibri" w:hAnsi="Times New Roman"/>
          <w:sz w:val="18"/>
          <w:szCs w:val="18"/>
        </w:rPr>
        <w:t xml:space="preserve">, </w:t>
      </w:r>
      <w:hyperlink r:id="rId30" w:history="1">
        <w:r w:rsidRPr="00F572A0">
          <w:rPr>
            <w:rFonts w:ascii="Times New Roman" w:eastAsia="Calibri" w:hAnsi="Times New Roman"/>
            <w:sz w:val="18"/>
            <w:szCs w:val="18"/>
          </w:rPr>
          <w:t>статьей 12.8</w:t>
        </w:r>
      </w:hyperlink>
      <w:r w:rsidRPr="00F572A0">
        <w:rPr>
          <w:rFonts w:ascii="Times New Roman" w:eastAsia="Calibri" w:hAnsi="Times New Roman"/>
          <w:sz w:val="18"/>
          <w:szCs w:val="18"/>
        </w:rPr>
        <w:t xml:space="preserve">, </w:t>
      </w:r>
      <w:hyperlink r:id="rId31" w:history="1">
        <w:r w:rsidRPr="00F572A0">
          <w:rPr>
            <w:rFonts w:ascii="Times New Roman" w:eastAsia="Calibri" w:hAnsi="Times New Roman"/>
            <w:sz w:val="18"/>
            <w:szCs w:val="18"/>
          </w:rPr>
          <w:t>частями 6</w:t>
        </w:r>
      </w:hyperlink>
      <w:r w:rsidRPr="00F572A0">
        <w:rPr>
          <w:rFonts w:ascii="Times New Roman" w:eastAsia="Calibri" w:hAnsi="Times New Roman"/>
          <w:sz w:val="18"/>
          <w:szCs w:val="18"/>
        </w:rPr>
        <w:t xml:space="preserve"> и </w:t>
      </w:r>
      <w:hyperlink r:id="rId32" w:history="1">
        <w:r w:rsidRPr="00F572A0">
          <w:rPr>
            <w:rFonts w:ascii="Times New Roman" w:eastAsia="Calibri" w:hAnsi="Times New Roman"/>
            <w:sz w:val="18"/>
            <w:szCs w:val="18"/>
          </w:rPr>
          <w:t>7 статьи 12.9</w:t>
        </w:r>
      </w:hyperlink>
      <w:r w:rsidRPr="00F572A0">
        <w:rPr>
          <w:rFonts w:ascii="Times New Roman" w:eastAsia="Calibri" w:hAnsi="Times New Roman"/>
          <w:sz w:val="18"/>
          <w:szCs w:val="18"/>
        </w:rPr>
        <w:t xml:space="preserve">, </w:t>
      </w:r>
      <w:hyperlink r:id="rId33" w:history="1">
        <w:r w:rsidRPr="00F572A0">
          <w:rPr>
            <w:rFonts w:ascii="Times New Roman" w:eastAsia="Calibri" w:hAnsi="Times New Roman"/>
            <w:sz w:val="18"/>
            <w:szCs w:val="18"/>
          </w:rPr>
          <w:t>частью 3 статьи 12.12</w:t>
        </w:r>
      </w:hyperlink>
      <w:r w:rsidRPr="00F572A0">
        <w:rPr>
          <w:rFonts w:ascii="Times New Roman" w:eastAsia="Calibri" w:hAnsi="Times New Roman"/>
          <w:sz w:val="18"/>
          <w:szCs w:val="18"/>
        </w:rPr>
        <w:t xml:space="preserve">, </w:t>
      </w:r>
      <w:hyperlink r:id="rId34" w:history="1">
        <w:r w:rsidRPr="00F572A0">
          <w:rPr>
            <w:rFonts w:ascii="Times New Roman" w:eastAsia="Calibri" w:hAnsi="Times New Roman"/>
            <w:sz w:val="18"/>
            <w:szCs w:val="18"/>
          </w:rPr>
          <w:t>частью 5 статьи 12.15</w:t>
        </w:r>
      </w:hyperlink>
      <w:r w:rsidRPr="00F572A0">
        <w:rPr>
          <w:rFonts w:ascii="Times New Roman" w:eastAsia="Calibri" w:hAnsi="Times New Roman"/>
          <w:sz w:val="18"/>
          <w:szCs w:val="18"/>
        </w:rPr>
        <w:t xml:space="preserve">, </w:t>
      </w:r>
      <w:hyperlink r:id="rId35" w:history="1">
        <w:r w:rsidRPr="00F572A0">
          <w:rPr>
            <w:rFonts w:ascii="Times New Roman" w:eastAsia="Calibri" w:hAnsi="Times New Roman"/>
            <w:sz w:val="18"/>
            <w:szCs w:val="18"/>
          </w:rPr>
          <w:t>частью 3.1 статьи 12.16</w:t>
        </w:r>
      </w:hyperlink>
      <w:r w:rsidRPr="00F572A0">
        <w:rPr>
          <w:rFonts w:ascii="Times New Roman" w:eastAsia="Calibri" w:hAnsi="Times New Roman"/>
          <w:sz w:val="18"/>
          <w:szCs w:val="18"/>
        </w:rPr>
        <w:t xml:space="preserve">, </w:t>
      </w:r>
      <w:hyperlink r:id="rId36" w:history="1">
        <w:r w:rsidRPr="00F572A0">
          <w:rPr>
            <w:rFonts w:ascii="Times New Roman" w:eastAsia="Calibri" w:hAnsi="Times New Roman"/>
            <w:sz w:val="18"/>
            <w:szCs w:val="18"/>
          </w:rPr>
          <w:t>статьями 12.24</w:t>
        </w:r>
      </w:hyperlink>
      <w:r w:rsidRPr="00F572A0">
        <w:rPr>
          <w:rFonts w:ascii="Times New Roman" w:eastAsia="Calibri" w:hAnsi="Times New Roman"/>
          <w:sz w:val="18"/>
          <w:szCs w:val="18"/>
        </w:rPr>
        <w:t xml:space="preserve">, </w:t>
      </w:r>
      <w:hyperlink r:id="rId37" w:history="1">
        <w:r w:rsidRPr="00F572A0">
          <w:rPr>
            <w:rFonts w:ascii="Times New Roman" w:eastAsia="Calibri" w:hAnsi="Times New Roman"/>
            <w:sz w:val="18"/>
            <w:szCs w:val="18"/>
          </w:rPr>
          <w:t>12.26</w:t>
        </w:r>
      </w:hyperlink>
      <w:r w:rsidRPr="00F572A0">
        <w:rPr>
          <w:rFonts w:ascii="Times New Roman" w:eastAsia="Calibri" w:hAnsi="Times New Roman"/>
          <w:sz w:val="18"/>
          <w:szCs w:val="18"/>
        </w:rPr>
        <w:t>,</w:t>
      </w:r>
      <w:r w:rsidRPr="00F572A0">
        <w:rPr>
          <w:rFonts w:ascii="Times New Roman" w:eastAsia="Calibri" w:hAnsi="Times New Roman"/>
          <w:sz w:val="18"/>
          <w:szCs w:val="18"/>
        </w:rPr>
        <w:t xml:space="preserve"> </w:t>
      </w:r>
      <w:hyperlink r:id="rId38" w:history="1">
        <w:r w:rsidRPr="00F572A0">
          <w:rPr>
            <w:rFonts w:ascii="Times New Roman" w:eastAsia="Calibri" w:hAnsi="Times New Roman"/>
            <w:sz w:val="18"/>
            <w:szCs w:val="18"/>
          </w:rPr>
          <w:t>частью 3 статьи 12.27</w:t>
        </w:r>
      </w:hyperlink>
      <w:r w:rsidRPr="00F572A0">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F572A0" w:rsidP="009A0E1D">
      <w:pPr>
        <w:autoSpaceDE w:val="0"/>
        <w:autoSpaceDN w:val="0"/>
        <w:adjustRightInd w:val="0"/>
        <w:spacing w:after="0" w:line="240" w:lineRule="auto"/>
        <w:ind w:firstLine="567"/>
        <w:jc w:val="both"/>
        <w:rPr>
          <w:rFonts w:ascii="Times New Roman" w:hAnsi="Times New Roman"/>
          <w:sz w:val="18"/>
          <w:szCs w:val="18"/>
        </w:rPr>
      </w:pPr>
      <w:r w:rsidRPr="00F572A0">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572A0">
        <w:rPr>
          <w:rFonts w:ascii="Times New Roman" w:hAnsi="Times New Roman"/>
          <w:sz w:val="18"/>
          <w:szCs w:val="18"/>
        </w:rPr>
        <w:t>вынесшим</w:t>
      </w:r>
      <w:r w:rsidRPr="00F572A0">
        <w:rPr>
          <w:rFonts w:ascii="Times New Roman" w:hAnsi="Times New Roman"/>
          <w:sz w:val="18"/>
          <w:szCs w:val="18"/>
        </w:rPr>
        <w:t xml:space="preserve"> постановление. </w:t>
      </w:r>
    </w:p>
    <w:p w:rsidR="009A0E1D" w:rsidRPr="00F572A0" w:rsidP="009A0E1D">
      <w:pPr>
        <w:autoSpaceDE w:val="0"/>
        <w:autoSpaceDN w:val="0"/>
        <w:adjustRightInd w:val="0"/>
        <w:spacing w:after="0" w:line="240" w:lineRule="auto"/>
        <w:ind w:firstLine="567"/>
        <w:jc w:val="both"/>
        <w:outlineLvl w:val="2"/>
        <w:rPr>
          <w:rFonts w:ascii="Times New Roman" w:hAnsi="Times New Roman"/>
          <w:sz w:val="18"/>
          <w:szCs w:val="18"/>
        </w:rPr>
      </w:pPr>
      <w:r w:rsidRPr="00F572A0">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9" w:history="1">
        <w:r w:rsidRPr="00F572A0">
          <w:rPr>
            <w:rFonts w:ascii="Times New Roman" w:hAnsi="Times New Roman"/>
            <w:sz w:val="18"/>
            <w:szCs w:val="18"/>
          </w:rPr>
          <w:t>Кодексом</w:t>
        </w:r>
      </w:hyperlink>
      <w:r w:rsidRPr="00F572A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F572A0" w:rsidP="009A0E1D">
      <w:pPr>
        <w:spacing w:after="0" w:line="240" w:lineRule="auto"/>
        <w:ind w:firstLine="567"/>
        <w:jc w:val="both"/>
        <w:outlineLvl w:val="2"/>
        <w:rPr>
          <w:rFonts w:ascii="Times New Roman" w:hAnsi="Times New Roman"/>
          <w:sz w:val="18"/>
          <w:szCs w:val="18"/>
        </w:rPr>
      </w:pPr>
      <w:r w:rsidRPr="00F572A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572A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572A0" w:rsidR="0043531A">
        <w:rPr>
          <w:rFonts w:ascii="Times New Roman" w:eastAsia="SimSun" w:hAnsi="Times New Roman"/>
          <w:iCs/>
          <w:sz w:val="18"/>
          <w:szCs w:val="18"/>
          <w:lang w:eastAsia="zh-CN"/>
        </w:rPr>
        <w:t>в течение 10 суток</w:t>
      </w:r>
      <w:r w:rsidRPr="00F572A0">
        <w:rPr>
          <w:rFonts w:ascii="Times New Roman" w:eastAsia="SimSun" w:hAnsi="Times New Roman"/>
          <w:iCs/>
          <w:sz w:val="18"/>
          <w:szCs w:val="18"/>
          <w:lang w:eastAsia="zh-CN"/>
        </w:rPr>
        <w:t xml:space="preserve"> со дня вынесения </w:t>
      </w:r>
      <w:r w:rsidRPr="00F572A0">
        <w:rPr>
          <w:rFonts w:ascii="Times New Roman" w:hAnsi="Times New Roman"/>
          <w:sz w:val="18"/>
          <w:szCs w:val="18"/>
        </w:rPr>
        <w:t>или получения копии постановления.</w:t>
      </w:r>
    </w:p>
    <w:p w:rsidR="009A0E1D" w:rsidRPr="00F572A0" w:rsidP="009A0E1D">
      <w:pPr>
        <w:spacing w:after="0" w:line="240" w:lineRule="auto"/>
        <w:ind w:firstLine="567"/>
        <w:jc w:val="both"/>
        <w:rPr>
          <w:rFonts w:ascii="Times New Roman" w:hAnsi="Times New Roman"/>
          <w:b/>
          <w:sz w:val="18"/>
          <w:szCs w:val="18"/>
        </w:rPr>
      </w:pPr>
    </w:p>
    <w:p w:rsidR="00CF4A90" w:rsidRPr="00F572A0" w:rsidP="009A0E1D">
      <w:pPr>
        <w:spacing w:after="0" w:line="240" w:lineRule="auto"/>
        <w:ind w:firstLine="567"/>
        <w:jc w:val="both"/>
        <w:rPr>
          <w:rFonts w:ascii="Times New Roman" w:hAnsi="Times New Roman"/>
          <w:sz w:val="18"/>
          <w:szCs w:val="18"/>
        </w:rPr>
      </w:pPr>
    </w:p>
    <w:p w:rsidR="009A0E1D" w:rsidRPr="00F572A0" w:rsidP="009A0E1D">
      <w:pPr>
        <w:spacing w:after="0" w:line="240" w:lineRule="auto"/>
        <w:ind w:firstLine="567"/>
        <w:jc w:val="both"/>
        <w:rPr>
          <w:rFonts w:ascii="Times New Roman" w:hAnsi="Times New Roman"/>
          <w:sz w:val="18"/>
          <w:szCs w:val="18"/>
        </w:rPr>
      </w:pPr>
      <w:r w:rsidRPr="00F572A0">
        <w:rPr>
          <w:rFonts w:ascii="Times New Roman" w:hAnsi="Times New Roman"/>
          <w:sz w:val="18"/>
          <w:szCs w:val="18"/>
        </w:rPr>
        <w:t>Мировой судья:</w:t>
      </w:r>
      <w:r w:rsidRPr="00F572A0">
        <w:rPr>
          <w:rFonts w:ascii="Times New Roman" w:hAnsi="Times New Roman"/>
          <w:sz w:val="18"/>
          <w:szCs w:val="18"/>
        </w:rPr>
        <w:tab/>
      </w:r>
      <w:r w:rsidRPr="00F572A0">
        <w:rPr>
          <w:rFonts w:ascii="Times New Roman" w:hAnsi="Times New Roman"/>
          <w:sz w:val="18"/>
          <w:szCs w:val="18"/>
        </w:rPr>
        <w:tab/>
      </w:r>
      <w:r w:rsidRPr="00F572A0">
        <w:rPr>
          <w:rFonts w:ascii="Times New Roman" w:hAnsi="Times New Roman"/>
          <w:sz w:val="18"/>
          <w:szCs w:val="18"/>
        </w:rPr>
        <w:tab/>
      </w:r>
      <w:r w:rsidRPr="00F572A0">
        <w:rPr>
          <w:rFonts w:ascii="Times New Roman" w:hAnsi="Times New Roman"/>
          <w:sz w:val="18"/>
          <w:szCs w:val="18"/>
        </w:rPr>
        <w:tab/>
      </w:r>
      <w:r w:rsidRPr="00F572A0">
        <w:rPr>
          <w:rFonts w:ascii="Times New Roman" w:hAnsi="Times New Roman"/>
          <w:sz w:val="18"/>
          <w:szCs w:val="18"/>
        </w:rPr>
        <w:tab/>
      </w:r>
      <w:r w:rsidRPr="00F572A0">
        <w:rPr>
          <w:rFonts w:ascii="Times New Roman" w:hAnsi="Times New Roman"/>
          <w:sz w:val="18"/>
          <w:szCs w:val="18"/>
        </w:rPr>
        <w:tab/>
      </w:r>
      <w:r w:rsidRPr="00F572A0" w:rsidR="000214BC">
        <w:rPr>
          <w:rFonts w:ascii="Times New Roman" w:hAnsi="Times New Roman"/>
          <w:sz w:val="18"/>
          <w:szCs w:val="18"/>
        </w:rPr>
        <w:t xml:space="preserve">                 </w:t>
      </w:r>
      <w:r w:rsidR="00F572A0">
        <w:rPr>
          <w:rFonts w:ascii="Times New Roman" w:hAnsi="Times New Roman"/>
          <w:sz w:val="18"/>
          <w:szCs w:val="18"/>
        </w:rPr>
        <w:t xml:space="preserve">                                  </w:t>
      </w:r>
      <w:r w:rsidRPr="00F572A0">
        <w:rPr>
          <w:rFonts w:ascii="Times New Roman" w:hAnsi="Times New Roman"/>
          <w:sz w:val="18"/>
          <w:szCs w:val="18"/>
        </w:rPr>
        <w:t xml:space="preserve">О.В. </w:t>
      </w:r>
      <w:r w:rsidRPr="00F572A0">
        <w:rPr>
          <w:rFonts w:ascii="Times New Roman" w:hAnsi="Times New Roman"/>
          <w:sz w:val="18"/>
          <w:szCs w:val="18"/>
        </w:rPr>
        <w:t>Переверзева</w:t>
      </w:r>
    </w:p>
    <w:p w:rsidR="00944168" w:rsidRPr="00F572A0" w:rsidP="00944168">
      <w:pPr>
        <w:rPr>
          <w:rFonts w:ascii="Times New Roman" w:hAnsi="Times New Roman"/>
          <w:sz w:val="18"/>
          <w:szCs w:val="18"/>
        </w:rPr>
      </w:pPr>
    </w:p>
    <w:p w:rsidR="001A2712"/>
    <w:sectPr w:rsidSect="00F25283">
      <w:footerReference w:type="default" r:id="rId40"/>
      <w:pgSz w:w="11906" w:h="16838"/>
      <w:pgMar w:top="737"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873129"/>
      <w:docPartObj>
        <w:docPartGallery w:val="Page Numbers (Bottom of Page)"/>
        <w:docPartUnique/>
      </w:docPartObj>
    </w:sdtPr>
    <w:sdtEndPr>
      <w:rPr>
        <w:sz w:val="20"/>
        <w:szCs w:val="20"/>
      </w:rPr>
    </w:sdtEndPr>
    <w:sdtContent>
      <w:p w:rsidR="00F25283" w:rsidRPr="00F25283">
        <w:pPr>
          <w:pStyle w:val="Footer"/>
          <w:jc w:val="center"/>
          <w:rPr>
            <w:sz w:val="20"/>
            <w:szCs w:val="20"/>
          </w:rPr>
        </w:pPr>
        <w:r w:rsidRPr="00F25283">
          <w:rPr>
            <w:sz w:val="20"/>
            <w:szCs w:val="20"/>
          </w:rPr>
          <w:fldChar w:fldCharType="begin"/>
        </w:r>
        <w:r w:rsidRPr="00F25283">
          <w:rPr>
            <w:sz w:val="20"/>
            <w:szCs w:val="20"/>
          </w:rPr>
          <w:instrText>PAGE   \* MERGEFORMAT</w:instrText>
        </w:r>
        <w:r w:rsidRPr="00F25283">
          <w:rPr>
            <w:sz w:val="20"/>
            <w:szCs w:val="20"/>
          </w:rPr>
          <w:fldChar w:fldCharType="separate"/>
        </w:r>
        <w:r w:rsidR="00F572A0">
          <w:rPr>
            <w:noProof/>
            <w:sz w:val="20"/>
            <w:szCs w:val="20"/>
          </w:rPr>
          <w:t>3</w:t>
        </w:r>
        <w:r w:rsidRPr="00F25283">
          <w:rPr>
            <w:sz w:val="20"/>
            <w:szCs w:val="20"/>
          </w:rPr>
          <w:fldChar w:fldCharType="end"/>
        </w:r>
      </w:p>
    </w:sdtContent>
  </w:sdt>
  <w:p w:rsidR="00F2528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214BC"/>
    <w:rsid w:val="000412E2"/>
    <w:rsid w:val="00045D41"/>
    <w:rsid w:val="00080CDC"/>
    <w:rsid w:val="000D189C"/>
    <w:rsid w:val="00100BE9"/>
    <w:rsid w:val="0013724B"/>
    <w:rsid w:val="0018604D"/>
    <w:rsid w:val="00187395"/>
    <w:rsid w:val="001A2712"/>
    <w:rsid w:val="00210F09"/>
    <w:rsid w:val="00214ECD"/>
    <w:rsid w:val="00234306"/>
    <w:rsid w:val="002A7CCD"/>
    <w:rsid w:val="002C3BB9"/>
    <w:rsid w:val="002F25A6"/>
    <w:rsid w:val="0031208C"/>
    <w:rsid w:val="00370EAD"/>
    <w:rsid w:val="003F1291"/>
    <w:rsid w:val="00416295"/>
    <w:rsid w:val="0043531A"/>
    <w:rsid w:val="00491116"/>
    <w:rsid w:val="004D275F"/>
    <w:rsid w:val="004F5D7F"/>
    <w:rsid w:val="00527353"/>
    <w:rsid w:val="00527420"/>
    <w:rsid w:val="00570C22"/>
    <w:rsid w:val="005729BA"/>
    <w:rsid w:val="00583F92"/>
    <w:rsid w:val="00586676"/>
    <w:rsid w:val="005927CC"/>
    <w:rsid w:val="005E2B73"/>
    <w:rsid w:val="006014B7"/>
    <w:rsid w:val="006171EF"/>
    <w:rsid w:val="00634D1D"/>
    <w:rsid w:val="00635032"/>
    <w:rsid w:val="00651D33"/>
    <w:rsid w:val="007850B3"/>
    <w:rsid w:val="00793DEE"/>
    <w:rsid w:val="007D0885"/>
    <w:rsid w:val="007F4D6F"/>
    <w:rsid w:val="00813AAA"/>
    <w:rsid w:val="00863EB3"/>
    <w:rsid w:val="008770D8"/>
    <w:rsid w:val="008930EE"/>
    <w:rsid w:val="008B013C"/>
    <w:rsid w:val="008B38C9"/>
    <w:rsid w:val="00902878"/>
    <w:rsid w:val="00944168"/>
    <w:rsid w:val="009A0E1D"/>
    <w:rsid w:val="009B7689"/>
    <w:rsid w:val="009C3C98"/>
    <w:rsid w:val="009E79DF"/>
    <w:rsid w:val="00A10DC0"/>
    <w:rsid w:val="00A35F9B"/>
    <w:rsid w:val="00AA4E16"/>
    <w:rsid w:val="00B12AB8"/>
    <w:rsid w:val="00B217F0"/>
    <w:rsid w:val="00B263BB"/>
    <w:rsid w:val="00B37CD6"/>
    <w:rsid w:val="00B57696"/>
    <w:rsid w:val="00B65F6B"/>
    <w:rsid w:val="00B829CB"/>
    <w:rsid w:val="00BC4496"/>
    <w:rsid w:val="00C563E5"/>
    <w:rsid w:val="00CC3DC5"/>
    <w:rsid w:val="00CF4A90"/>
    <w:rsid w:val="00D420EA"/>
    <w:rsid w:val="00D61CE0"/>
    <w:rsid w:val="00DB32FC"/>
    <w:rsid w:val="00E50CAF"/>
    <w:rsid w:val="00E64A6D"/>
    <w:rsid w:val="00E93DE6"/>
    <w:rsid w:val="00F25283"/>
    <w:rsid w:val="00F50865"/>
    <w:rsid w:val="00F540CF"/>
    <w:rsid w:val="00F55B53"/>
    <w:rsid w:val="00F572A0"/>
    <w:rsid w:val="00F57EF2"/>
    <w:rsid w:val="00F63927"/>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 w:type="paragraph" w:styleId="HTMLPreformatted">
    <w:name w:val="HTML Preformatted"/>
    <w:basedOn w:val="Normal"/>
    <w:link w:val="HTML"/>
    <w:uiPriority w:val="99"/>
    <w:semiHidden/>
    <w:unhideWhenUsed/>
    <w:rsid w:val="00F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F63927"/>
    <w:rPr>
      <w:rFonts w:ascii="Courier New" w:eastAsia="Times New Roman" w:hAnsi="Courier New" w:cs="Courier New"/>
      <w:sz w:val="20"/>
      <w:szCs w:val="20"/>
      <w:lang w:eastAsia="ru-RU"/>
    </w:rPr>
  </w:style>
  <w:style w:type="character" w:customStyle="1" w:styleId="2">
    <w:name w:val="Основной текст (2)_"/>
    <w:link w:val="20"/>
    <w:locked/>
    <w:rsid w:val="004F5D7F"/>
    <w:rPr>
      <w:sz w:val="28"/>
      <w:szCs w:val="28"/>
      <w:shd w:val="clear" w:color="auto" w:fill="FFFFFF"/>
    </w:rPr>
  </w:style>
  <w:style w:type="paragraph" w:customStyle="1" w:styleId="20">
    <w:name w:val="Основной текст (2)"/>
    <w:basedOn w:val="Normal"/>
    <w:link w:val="2"/>
    <w:rsid w:val="004F5D7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2"/>
    <w:uiPriority w:val="99"/>
    <w:unhideWhenUsed/>
    <w:rsid w:val="00F25283"/>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25283"/>
    <w:rPr>
      <w:rFonts w:ascii="Calibri" w:eastAsia="Times New Roman" w:hAnsi="Calibri" w:cs="Times New Roman"/>
      <w:lang w:eastAsia="ru-RU"/>
    </w:rPr>
  </w:style>
  <w:style w:type="paragraph" w:styleId="Footer">
    <w:name w:val="footer"/>
    <w:basedOn w:val="Normal"/>
    <w:link w:val="a3"/>
    <w:uiPriority w:val="99"/>
    <w:unhideWhenUsed/>
    <w:rsid w:val="00F25283"/>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F2528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72D3978007C8E27163718D8179ABAAAECA2F5D1A81D3B35E100236F66F467E2099797AFBA6BFDB3g2L" TargetMode="External" /><Relationship Id="rId11" Type="http://schemas.openxmlformats.org/officeDocument/2006/relationships/hyperlink" Target="consultantplus://offline/ref=3A17EA2CF57D1AC1A673007941EFDD627965273D770A7C8E27163718D8179ABAAAECA2F7D9AE1A3261BB10272632FC78E7158997B1BAB6gAL" TargetMode="External" /><Relationship Id="rId12" Type="http://schemas.openxmlformats.org/officeDocument/2006/relationships/hyperlink" Target="consultantplus://offline/ref=3A17EA2CF57D1AC1A673007941EFDD627965273D770A7C8E27163718D8179ABAAAECA2F6D3AD183261BB10272632FC78E7158997B1BAB6gAL" TargetMode="External" /><Relationship Id="rId13" Type="http://schemas.openxmlformats.org/officeDocument/2006/relationships/hyperlink" Target="consultantplus://offline/ref=3A17EA2CF57D1AC1A673007941EFDD6279672D3978007C8E27163718D8179ABAAAECA2F7D6AF166D64AE017F2A36E766E5099595B3BBg9L"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10A57EB0C95ED5C59A78CAAE0BEEFF83303E589FFDBF3H5l6H" TargetMode="External" /><Relationship Id="rId18" Type="http://schemas.openxmlformats.org/officeDocument/2006/relationships/hyperlink" Target="consultantplus://offline/ref=7DEBF29B044CCFBB108AD1FEC0BCA58F13600854EF0995ED5C59A78CAAHEl0H" TargetMode="External" /><Relationship Id="rId19" Type="http://schemas.openxmlformats.org/officeDocument/2006/relationships/hyperlink" Target="consultantplus://offline/ref=631CA4CFA332A554FEC7FF196ECBBE154EA929035875183F7DCC8AB6B2ED930C4B79ED8F8827729Fd5UBJ" TargetMode="External" /><Relationship Id="rId2" Type="http://schemas.openxmlformats.org/officeDocument/2006/relationships/webSettings" Target="webSettings.xml" /><Relationship Id="rId20" Type="http://schemas.openxmlformats.org/officeDocument/2006/relationships/hyperlink" Target="consultantplus://offline/ref=631CA4CFA332A554FEC7FF196ECBBE154EA929035875183F7DCC8AB6B2ED930C4B79ED8F8827729Ed5U5J" TargetMode="External" /><Relationship Id="rId21" Type="http://schemas.openxmlformats.org/officeDocument/2006/relationships/hyperlink" Target="consultantplus://offline/ref=631CA4CFA332A554FEC7FF196ECBBE154EA929035875183F7DCC8AB6B2ED930C4B79ED8F88277499d5U6J" TargetMode="External" /><Relationship Id="rId22" Type="http://schemas.openxmlformats.org/officeDocument/2006/relationships/hyperlink" Target="consultantplus://offline/ref=631CA4CFA332A554FEC7FF196ECBBE154EA929035875183F7DCC8AB6B2ED930C4B79ED8F8827749Dd5U7J" TargetMode="External" /><Relationship Id="rId23" Type="http://schemas.openxmlformats.org/officeDocument/2006/relationships/hyperlink" Target="consultantplus://offline/ref=631CA4CFA332A554FEC7FF196ECBBE154EA929035875183F7DCC8AB6B2ED930C4B79ED8F88277390d5U7J" TargetMode="External" /><Relationship Id="rId24" Type="http://schemas.openxmlformats.org/officeDocument/2006/relationships/hyperlink" Target="consultantplus://offline/ref=6CBC180CDFEFFDF90615B74A0D6B4BF098AC1D24B2C830E016C858Y6t6M" TargetMode="External" /><Relationship Id="rId25" Type="http://schemas.openxmlformats.org/officeDocument/2006/relationships/hyperlink" Target="consultantplus://offline/ref=6CBC180CDFEFFDF90615B74A0D6B4BF09BA01824BF9767E2479D56633F8EF918E91423954B64FE61Y6t3M" TargetMode="External" /><Relationship Id="rId26" Type="http://schemas.openxmlformats.org/officeDocument/2006/relationships/hyperlink" Target="consultantplus://offline/ref=6CBC180CDFEFFDF90615B74A0D6B4BF09BA01824BF9767E2479D56633F8EF918E91423954B66FD63Y6t6M" TargetMode="External" /><Relationship Id="rId27" Type="http://schemas.openxmlformats.org/officeDocument/2006/relationships/hyperlink" Target="consultantplus://offline/ref=6CBC180CDFEFFDF90615B74A0D6B4BF09BA01824BF9767E2479D56633F8EF918E91423954B66FD62Y6t3M" TargetMode="External" /><Relationship Id="rId28" Type="http://schemas.openxmlformats.org/officeDocument/2006/relationships/hyperlink" Target="consultantplus://offline/ref=5CA9118FAA5B77DA243349601996766ED50925A36E1A4FE643D389502ADE51AE431E73E958F60416M5VEJ" TargetMode="External" /><Relationship Id="rId29" Type="http://schemas.openxmlformats.org/officeDocument/2006/relationships/hyperlink" Target="consultantplus://offline/ref=5CA9118FAA5B77DA243349601996766ED50925A36E1A4FE643D389502ADE51AE431E73EC5AF3M0V8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C5AF1M0VDJ" TargetMode="External" /><Relationship Id="rId31" Type="http://schemas.openxmlformats.org/officeDocument/2006/relationships/hyperlink" Target="consultantplus://offline/ref=5CA9118FAA5B77DA243349601996766ED50925A36E1A4FE643D389502ADE51AE431E73EC5AFEM0V8J" TargetMode="External" /><Relationship Id="rId32" Type="http://schemas.openxmlformats.org/officeDocument/2006/relationships/hyperlink" Target="consultantplus://offline/ref=5CA9118FAA5B77DA243349601996766ED50925A36E1A4FE643D389502ADE51AE431E73EC5AFEM0VAJ" TargetMode="External" /><Relationship Id="rId33" Type="http://schemas.openxmlformats.org/officeDocument/2006/relationships/hyperlink" Target="consultantplus://offline/ref=5CA9118FAA5B77DA243349601996766ED50925A36E1A4FE643D389502ADE51AE431E73EC5AFFM0V9J" TargetMode="External" /><Relationship Id="rId34" Type="http://schemas.openxmlformats.org/officeDocument/2006/relationships/hyperlink" Target="consultantplus://offline/ref=5CA9118FAA5B77DA243349601996766ED50925A36E1A4FE643D389502ADE51AE431E73EB50F5M0V4J" TargetMode="External" /><Relationship Id="rId35" Type="http://schemas.openxmlformats.org/officeDocument/2006/relationships/hyperlink" Target="consultantplus://offline/ref=5CA9118FAA5B77DA243349601996766ED50925A36E1A4FE643D389502ADE51AE431E73EB50F2M0VCJ" TargetMode="External" /><Relationship Id="rId36" Type="http://schemas.openxmlformats.org/officeDocument/2006/relationships/hyperlink" Target="consultantplus://offline/ref=5CA9118FAA5B77DA243349601996766ED50925A36E1A4FE643D389502ADE51AE431E73ED58MFV6J" TargetMode="External" /><Relationship Id="rId37" Type="http://schemas.openxmlformats.org/officeDocument/2006/relationships/hyperlink" Target="consultantplus://offline/ref=5CA9118FAA5B77DA243349601996766ED50925A36E1A4FE643D389502ADE51AE431E73EC5BF7M0V4J" TargetMode="External" /><Relationship Id="rId38" Type="http://schemas.openxmlformats.org/officeDocument/2006/relationships/hyperlink" Target="consultantplus://offline/ref=5CA9118FAA5B77DA243349601996766ED50925A36E1A4FE643D389502ADE51AE431E73EA5DF5M0VBJ" TargetMode="External" /><Relationship Id="rId39" Type="http://schemas.openxmlformats.org/officeDocument/2006/relationships/hyperlink" Target="consultantplus://offline/main?base=LAW;n=117401;fld=134;dst=102941"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7DEBF29B044CCFBB108AD1FEC0BCA58F13600854EF0995ED5C59A78CAAE0BEEFF83303E68BFAHDlEH" TargetMode="External" /><Relationship Id="rId8" Type="http://schemas.openxmlformats.org/officeDocument/2006/relationships/hyperlink" Target="consultantplus://offline/ref=7DEBF29B044CCFBB108AD1FEC0BCA58F13600854EF0995ED5C59A78CAAE0BEEFF83303E781F9HDlCH" TargetMode="External" /><Relationship Id="rId9" Type="http://schemas.openxmlformats.org/officeDocument/2006/relationships/hyperlink" Target="consultantplus://offline/ref=3A17EA2CF57D1AC1A673007941EFDD6279672D3978007C8E27163718D8179ABAAAECA2F5D1A81D3830E100236F66F467E2099797AFBA6BFDB3g2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A569-50A3-4369-937E-8F3F7D7F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