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34B" w:rsidRPr="00BC50DD" w:rsidP="00C9734B">
      <w:pPr>
        <w:pStyle w:val="Heading1"/>
        <w:jc w:val="right"/>
        <w:rPr>
          <w:sz w:val="26"/>
          <w:szCs w:val="26"/>
        </w:rPr>
      </w:pPr>
      <w:r w:rsidRPr="00BC50DD">
        <w:rPr>
          <w:sz w:val="26"/>
          <w:szCs w:val="26"/>
        </w:rPr>
        <w:t xml:space="preserve">                                                                                         Дело №</w:t>
      </w:r>
      <w:r w:rsidR="008A6504">
        <w:rPr>
          <w:sz w:val="26"/>
          <w:szCs w:val="26"/>
        </w:rPr>
        <w:t xml:space="preserve"> 5-99-64/2022</w:t>
      </w:r>
    </w:p>
    <w:p w:rsidR="00711844" w:rsidRPr="00BC50DD" w:rsidP="00711844">
      <w:pPr>
        <w:jc w:val="right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УИД 91</w:t>
      </w:r>
      <w:r w:rsidRPr="00BC50DD">
        <w:rPr>
          <w:rFonts w:ascii="Times New Roman" w:hAnsi="Times New Roman"/>
          <w:sz w:val="26"/>
          <w:szCs w:val="26"/>
          <w:lang w:val="en-US"/>
        </w:rPr>
        <w:t>MS</w:t>
      </w:r>
      <w:r w:rsidR="008A6504">
        <w:rPr>
          <w:rFonts w:ascii="Times New Roman" w:hAnsi="Times New Roman"/>
          <w:sz w:val="26"/>
          <w:szCs w:val="26"/>
        </w:rPr>
        <w:t>0099-01-2022-000073-94</w:t>
      </w:r>
    </w:p>
    <w:p w:rsidR="00C9734B" w:rsidRPr="00BC50DD" w:rsidP="00C9734B">
      <w:pPr>
        <w:pStyle w:val="Heading1"/>
        <w:ind w:firstLine="567"/>
        <w:rPr>
          <w:b/>
          <w:sz w:val="26"/>
          <w:szCs w:val="26"/>
        </w:rPr>
      </w:pPr>
      <w:r w:rsidRPr="00BC50DD">
        <w:rPr>
          <w:b/>
          <w:sz w:val="26"/>
          <w:szCs w:val="26"/>
        </w:rPr>
        <w:t>ПОСТАНОВЛЕНИЕ</w:t>
      </w:r>
    </w:p>
    <w:p w:rsidR="00C9734B" w:rsidRPr="00BC50DD" w:rsidP="00C9734B">
      <w:pPr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A478B9" w:rsidRPr="00BC50DD" w:rsidP="00A478B9">
      <w:pPr>
        <w:ind w:firstLine="567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г. Ялта                                                                      </w:t>
      </w:r>
      <w:r w:rsidR="008A6504">
        <w:rPr>
          <w:rFonts w:ascii="Times New Roman" w:hAnsi="Times New Roman"/>
          <w:sz w:val="26"/>
          <w:szCs w:val="26"/>
        </w:rPr>
        <w:t xml:space="preserve">          08 февраля  2022</w:t>
      </w:r>
      <w:r w:rsidRPr="00BC50DD" w:rsidR="008D3BAE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 года </w:t>
      </w:r>
    </w:p>
    <w:p w:rsidR="00A478B9" w:rsidRPr="00BC50DD" w:rsidP="008A650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 w:rsidRPr="00BC50DD">
        <w:rPr>
          <w:rFonts w:ascii="Times New Roman" w:hAnsi="Times New Roman"/>
          <w:sz w:val="26"/>
          <w:szCs w:val="26"/>
        </w:rPr>
        <w:t>,</w:t>
      </w:r>
    </w:p>
    <w:p w:rsidR="009D2C6A" w:rsidRPr="00BC50DD" w:rsidP="008A650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BC50DD">
        <w:rPr>
          <w:rFonts w:ascii="Times New Roman" w:hAnsi="Times New Roman"/>
          <w:sz w:val="26"/>
          <w:szCs w:val="26"/>
        </w:rPr>
        <w:t xml:space="preserve"> участием </w:t>
      </w:r>
      <w:r w:rsidR="0027567E">
        <w:rPr>
          <w:rFonts w:ascii="Times New Roman" w:hAnsi="Times New Roman"/>
          <w:sz w:val="26"/>
          <w:szCs w:val="26"/>
        </w:rPr>
        <w:t xml:space="preserve"> </w:t>
      </w:r>
      <w:r w:rsidR="008A6504">
        <w:rPr>
          <w:rFonts w:ascii="Times New Roman" w:hAnsi="Times New Roman"/>
          <w:sz w:val="26"/>
          <w:szCs w:val="26"/>
        </w:rPr>
        <w:t xml:space="preserve">представителя </w:t>
      </w:r>
      <w:r w:rsidR="0027567E">
        <w:rPr>
          <w:rFonts w:ascii="Times New Roman" w:hAnsi="Times New Roman"/>
          <w:sz w:val="26"/>
          <w:szCs w:val="26"/>
        </w:rPr>
        <w:t>лица, привлекаемого к административн</w:t>
      </w:r>
      <w:r w:rsidR="008A6504">
        <w:rPr>
          <w:rFonts w:ascii="Times New Roman" w:hAnsi="Times New Roman"/>
          <w:sz w:val="26"/>
          <w:szCs w:val="26"/>
        </w:rPr>
        <w:t>ой ответственности, Поляниной О.С.( по доверенности)</w:t>
      </w:r>
      <w:r w:rsidR="0027567E">
        <w:rPr>
          <w:rFonts w:ascii="Times New Roman" w:hAnsi="Times New Roman"/>
          <w:sz w:val="26"/>
          <w:szCs w:val="26"/>
        </w:rPr>
        <w:t>,</w:t>
      </w:r>
    </w:p>
    <w:p w:rsidR="00C9734B" w:rsidRPr="00BC50DD" w:rsidP="00BC50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рассмотрев в открытом судебном заседании материал</w:t>
      </w:r>
      <w:r w:rsidRPr="00BC50DD" w:rsidR="004E4AE0">
        <w:rPr>
          <w:rFonts w:ascii="Times New Roman" w:hAnsi="Times New Roman"/>
          <w:sz w:val="26"/>
          <w:szCs w:val="26"/>
        </w:rPr>
        <w:t>ы</w:t>
      </w:r>
      <w:r w:rsidRPr="00BC50DD">
        <w:rPr>
          <w:rFonts w:ascii="Times New Roman" w:hAnsi="Times New Roman"/>
          <w:sz w:val="26"/>
          <w:szCs w:val="26"/>
        </w:rPr>
        <w:t xml:space="preserve"> дела об административном правонарушении, предусмотренном ч. 1 ст. 19.5 К</w:t>
      </w:r>
      <w:r w:rsidR="0027567E">
        <w:rPr>
          <w:rFonts w:ascii="Times New Roman" w:hAnsi="Times New Roman"/>
          <w:sz w:val="26"/>
          <w:szCs w:val="26"/>
        </w:rPr>
        <w:t xml:space="preserve">оАП РФ, в отношении должностного </w:t>
      </w:r>
      <w:r w:rsidRPr="00BC50DD">
        <w:rPr>
          <w:rFonts w:ascii="Times New Roman" w:hAnsi="Times New Roman"/>
          <w:sz w:val="26"/>
          <w:szCs w:val="26"/>
        </w:rPr>
        <w:t xml:space="preserve"> лица </w:t>
      </w:r>
      <w:r w:rsidRPr="00BC50DD" w:rsidR="001C1FE5">
        <w:rPr>
          <w:rFonts w:ascii="Times New Roman" w:hAnsi="Times New Roman"/>
          <w:sz w:val="26"/>
          <w:szCs w:val="26"/>
        </w:rPr>
        <w:t>–</w:t>
      </w:r>
      <w:r w:rsidR="006446C8">
        <w:rPr>
          <w:rFonts w:ascii="Times New Roman" w:hAnsi="Times New Roman"/>
          <w:sz w:val="26"/>
          <w:szCs w:val="26"/>
        </w:rPr>
        <w:t xml:space="preserve"> </w:t>
      </w:r>
      <w:r w:rsidRPr="00A01E1E" w:rsidR="0027567E">
        <w:rPr>
          <w:rFonts w:ascii="Times New Roman" w:hAnsi="Times New Roman"/>
          <w:b/>
          <w:sz w:val="26"/>
          <w:szCs w:val="26"/>
        </w:rPr>
        <w:t>Карасева Александра Сергеевича</w:t>
      </w:r>
      <w:r w:rsidR="0027567E">
        <w:rPr>
          <w:rFonts w:ascii="Times New Roman" w:hAnsi="Times New Roman"/>
          <w:sz w:val="26"/>
          <w:szCs w:val="26"/>
        </w:rPr>
        <w:t>,</w:t>
      </w:r>
      <w:r w:rsidR="006446C8">
        <w:rPr>
          <w:rFonts w:ascii="Times New Roman" w:hAnsi="Times New Roman"/>
          <w:sz w:val="26"/>
          <w:szCs w:val="26"/>
        </w:rPr>
        <w:t xml:space="preserve"> </w:t>
      </w:r>
      <w:r w:rsidRPr="00E24510" w:rsidR="00E24510">
        <w:rPr>
          <w:rFonts w:ascii="Times New Roman" w:hAnsi="Times New Roman"/>
          <w:sz w:val="26"/>
          <w:szCs w:val="26"/>
        </w:rPr>
        <w:t>"ПЕРСОНАЛЬНЫЕ ДАННЫЕ"</w:t>
      </w:r>
      <w:r w:rsidR="00E24510">
        <w:rPr>
          <w:rFonts w:ascii="Times New Roman" w:hAnsi="Times New Roman"/>
          <w:sz w:val="26"/>
          <w:szCs w:val="26"/>
        </w:rPr>
        <w:t xml:space="preserve"> </w:t>
      </w:r>
      <w:r w:rsidR="00365018">
        <w:rPr>
          <w:rFonts w:ascii="Times New Roman" w:hAnsi="Times New Roman"/>
          <w:sz w:val="26"/>
          <w:szCs w:val="26"/>
        </w:rPr>
        <w:t xml:space="preserve"> зарегистрированного по адресу: Краснодарский край,</w:t>
      </w:r>
      <w:r w:rsidRPr="00BC50DD">
        <w:rPr>
          <w:rFonts w:ascii="Times New Roman" w:hAnsi="Times New Roman"/>
          <w:sz w:val="26"/>
          <w:szCs w:val="26"/>
        </w:rPr>
        <w:t xml:space="preserve"> г.</w:t>
      </w:r>
      <w:r w:rsidRPr="00BC50DD" w:rsidR="00087D26">
        <w:rPr>
          <w:rFonts w:ascii="Times New Roman" w:hAnsi="Times New Roman"/>
          <w:sz w:val="26"/>
          <w:szCs w:val="26"/>
        </w:rPr>
        <w:t xml:space="preserve"> </w:t>
      </w:r>
      <w:r w:rsidR="00365018">
        <w:rPr>
          <w:rFonts w:ascii="Times New Roman" w:hAnsi="Times New Roman"/>
          <w:sz w:val="26"/>
          <w:szCs w:val="26"/>
        </w:rPr>
        <w:t>Белореченск, ул. Пролетарская, д.150</w:t>
      </w:r>
      <w:r w:rsidRPr="00BC50DD">
        <w:rPr>
          <w:rFonts w:ascii="Times New Roman" w:hAnsi="Times New Roman"/>
          <w:sz w:val="26"/>
          <w:szCs w:val="26"/>
        </w:rPr>
        <w:t>,</w:t>
      </w:r>
    </w:p>
    <w:p w:rsidR="00C9734B" w:rsidRPr="00BC50DD" w:rsidP="00C973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>У С Т А Н О В И Л:</w:t>
      </w:r>
    </w:p>
    <w:p w:rsidR="004E4AE0" w:rsidRPr="00BC50DD" w:rsidP="00C81CA5">
      <w:pPr>
        <w:spacing w:after="0" w:line="240" w:lineRule="auto"/>
        <w:ind w:right="140" w:firstLine="567"/>
        <w:jc w:val="both"/>
        <w:rPr>
          <w:rFonts w:ascii="Times New Roman" w:hAnsi="Times New Roman"/>
          <w:sz w:val="26"/>
          <w:szCs w:val="26"/>
        </w:rPr>
      </w:pPr>
    </w:p>
    <w:p w:rsidR="00C9734B" w:rsidRPr="00BC50DD" w:rsidP="008A6504">
      <w:pPr>
        <w:spacing w:after="0" w:line="240" w:lineRule="auto"/>
        <w:ind w:right="1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Карасев А.С., являясь должностным лицом</w:t>
      </w:r>
      <w:r w:rsidR="0016194C">
        <w:rPr>
          <w:rFonts w:ascii="Times New Roman" w:hAnsi="Times New Roman"/>
          <w:sz w:val="26"/>
          <w:szCs w:val="26"/>
        </w:rPr>
        <w:t xml:space="preserve"> </w:t>
      </w:r>
      <w:r w:rsidR="00BF4E1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1D07" w:rsidR="00FB1D07">
        <w:rPr>
          <w:rFonts w:ascii="Times New Roman" w:hAnsi="Times New Roman"/>
          <w:sz w:val="26"/>
          <w:szCs w:val="26"/>
        </w:rPr>
        <w:t>"ПЕРСОНАЛЬНЫЕ ДАННЫЕ"</w:t>
      </w:r>
      <w:r w:rsidR="00FB1D07">
        <w:rPr>
          <w:rFonts w:ascii="Times New Roman" w:hAnsi="Times New Roman"/>
          <w:sz w:val="26"/>
          <w:szCs w:val="26"/>
        </w:rPr>
        <w:t xml:space="preserve"> </w:t>
      </w:r>
      <w:r w:rsidRPr="00BC50DD" w:rsidR="00BF4E1A">
        <w:rPr>
          <w:rFonts w:ascii="Times New Roman" w:hAnsi="Times New Roman"/>
          <w:sz w:val="26"/>
          <w:szCs w:val="26"/>
        </w:rPr>
        <w:t xml:space="preserve"> </w:t>
      </w:r>
      <w:r w:rsidRPr="00BC50DD" w:rsidR="001C1FE5">
        <w:rPr>
          <w:rFonts w:ascii="Times New Roman" w:hAnsi="Times New Roman"/>
          <w:sz w:val="26"/>
          <w:szCs w:val="26"/>
        </w:rPr>
        <w:t xml:space="preserve">ФГБОУ </w:t>
      </w:r>
      <w:r w:rsidR="00FA1412">
        <w:rPr>
          <w:rFonts w:ascii="Times New Roman" w:hAnsi="Times New Roman"/>
          <w:sz w:val="26"/>
          <w:szCs w:val="26"/>
        </w:rPr>
        <w:t>«</w:t>
      </w:r>
      <w:r w:rsidRPr="00BC50DD" w:rsidR="001C1FE5">
        <w:rPr>
          <w:rFonts w:ascii="Times New Roman" w:hAnsi="Times New Roman"/>
          <w:sz w:val="26"/>
          <w:szCs w:val="26"/>
        </w:rPr>
        <w:t>Междунар</w:t>
      </w:r>
      <w:r>
        <w:rPr>
          <w:rFonts w:ascii="Times New Roman" w:hAnsi="Times New Roman"/>
          <w:sz w:val="26"/>
          <w:szCs w:val="26"/>
        </w:rPr>
        <w:t xml:space="preserve">одный детский центр «Артек», </w:t>
      </w:r>
      <w:r w:rsidRPr="00BC50DD" w:rsidR="001C1FE5">
        <w:rPr>
          <w:rFonts w:ascii="Times New Roman" w:hAnsi="Times New Roman"/>
          <w:sz w:val="26"/>
          <w:szCs w:val="26"/>
        </w:rPr>
        <w:t>юридический адрес: 298650,Республика Крым, г.</w:t>
      </w:r>
      <w:r w:rsidRPr="00BC50DD" w:rsidR="00230356">
        <w:rPr>
          <w:rFonts w:ascii="Times New Roman" w:hAnsi="Times New Roman"/>
          <w:sz w:val="26"/>
          <w:szCs w:val="26"/>
        </w:rPr>
        <w:t xml:space="preserve"> </w:t>
      </w:r>
      <w:r w:rsidRPr="00BC50DD" w:rsidR="001C1FE5">
        <w:rPr>
          <w:rFonts w:ascii="Times New Roman" w:hAnsi="Times New Roman"/>
          <w:sz w:val="26"/>
          <w:szCs w:val="26"/>
        </w:rPr>
        <w:t>Ялта, пгт. Гурзуф, ул. Ленинградская, д.41</w:t>
      </w:r>
      <w:r w:rsidRPr="00BC50DD">
        <w:rPr>
          <w:rFonts w:ascii="Times New Roman" w:hAnsi="Times New Roman"/>
          <w:sz w:val="26"/>
          <w:szCs w:val="26"/>
        </w:rPr>
        <w:t xml:space="preserve">, </w:t>
      </w:r>
      <w:r w:rsidR="0076413A">
        <w:rPr>
          <w:rFonts w:ascii="Times New Roman" w:hAnsi="Times New Roman"/>
          <w:sz w:val="26"/>
          <w:szCs w:val="26"/>
        </w:rPr>
        <w:t>уполномоченным выполнять в установленные сроки предписания ор</w:t>
      </w:r>
      <w:r w:rsidR="00BF4E1A">
        <w:rPr>
          <w:rFonts w:ascii="Times New Roman" w:hAnsi="Times New Roman"/>
          <w:sz w:val="26"/>
          <w:szCs w:val="26"/>
        </w:rPr>
        <w:t>ганов государственного надзора и контроля,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 w:rsidR="008A6504">
        <w:rPr>
          <w:rFonts w:ascii="Times New Roman" w:hAnsi="Times New Roman"/>
          <w:sz w:val="26"/>
          <w:szCs w:val="26"/>
        </w:rPr>
        <w:t>02.12</w:t>
      </w:r>
      <w:r w:rsidRPr="00BC50DD" w:rsidR="00106439">
        <w:rPr>
          <w:rFonts w:ascii="Times New Roman" w:hAnsi="Times New Roman"/>
          <w:sz w:val="26"/>
          <w:szCs w:val="26"/>
        </w:rPr>
        <w:t>.2021</w:t>
      </w:r>
      <w:r w:rsidRPr="00BC50DD">
        <w:rPr>
          <w:rFonts w:ascii="Times New Roman" w:hAnsi="Times New Roman"/>
          <w:sz w:val="26"/>
          <w:szCs w:val="26"/>
        </w:rPr>
        <w:t xml:space="preserve"> в </w:t>
      </w:r>
      <w:r w:rsidRPr="00BC50DD" w:rsidR="001C1FE5">
        <w:rPr>
          <w:rFonts w:ascii="Times New Roman" w:hAnsi="Times New Roman"/>
          <w:sz w:val="26"/>
          <w:szCs w:val="26"/>
        </w:rPr>
        <w:t>00-01</w:t>
      </w:r>
      <w:r w:rsidRPr="00BC50DD">
        <w:rPr>
          <w:rFonts w:ascii="Times New Roman" w:hAnsi="Times New Roman"/>
          <w:sz w:val="26"/>
          <w:szCs w:val="26"/>
        </w:rPr>
        <w:t xml:space="preserve"> часов, не вып</w:t>
      </w:r>
      <w:r w:rsidR="00BF4E1A">
        <w:rPr>
          <w:rFonts w:ascii="Times New Roman" w:hAnsi="Times New Roman"/>
          <w:sz w:val="26"/>
          <w:szCs w:val="26"/>
        </w:rPr>
        <w:t>олнил</w:t>
      </w:r>
      <w:r w:rsidRPr="00BC50DD">
        <w:rPr>
          <w:rFonts w:ascii="Times New Roman" w:hAnsi="Times New Roman"/>
          <w:sz w:val="26"/>
          <w:szCs w:val="26"/>
        </w:rPr>
        <w:t xml:space="preserve"> в установленный срок</w:t>
      </w:r>
      <w:r w:rsidR="00FA1412">
        <w:rPr>
          <w:rFonts w:ascii="Times New Roman" w:hAnsi="Times New Roman"/>
          <w:sz w:val="26"/>
          <w:szCs w:val="26"/>
        </w:rPr>
        <w:t xml:space="preserve"> </w:t>
      </w:r>
      <w:r w:rsidRPr="00BC50DD" w:rsidR="00EF74D0">
        <w:rPr>
          <w:rFonts w:ascii="Times New Roman" w:hAnsi="Times New Roman"/>
          <w:sz w:val="26"/>
          <w:szCs w:val="26"/>
        </w:rPr>
        <w:t xml:space="preserve">-  до </w:t>
      </w:r>
      <w:r w:rsidR="008A6504">
        <w:rPr>
          <w:rFonts w:ascii="Times New Roman" w:hAnsi="Times New Roman"/>
          <w:sz w:val="26"/>
          <w:szCs w:val="26"/>
        </w:rPr>
        <w:t>01.12</w:t>
      </w:r>
      <w:r w:rsidRPr="00BC50DD" w:rsidR="00106439">
        <w:rPr>
          <w:rFonts w:ascii="Times New Roman" w:hAnsi="Times New Roman"/>
          <w:sz w:val="26"/>
          <w:szCs w:val="26"/>
        </w:rPr>
        <w:t>.2021 включительно</w:t>
      </w:r>
      <w:r w:rsidR="00BC50DD">
        <w:rPr>
          <w:rFonts w:ascii="Times New Roman" w:hAnsi="Times New Roman"/>
          <w:sz w:val="26"/>
          <w:szCs w:val="26"/>
        </w:rPr>
        <w:t>,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 w:rsidRPr="00BC50DD" w:rsidR="00EF74D0">
        <w:rPr>
          <w:rFonts w:ascii="Times New Roman" w:hAnsi="Times New Roman"/>
          <w:sz w:val="26"/>
          <w:szCs w:val="26"/>
        </w:rPr>
        <w:t xml:space="preserve"> пункты 1,</w:t>
      </w:r>
      <w:r w:rsidRPr="00BC50DD" w:rsidR="003E7626">
        <w:rPr>
          <w:rFonts w:ascii="Times New Roman" w:hAnsi="Times New Roman"/>
          <w:sz w:val="26"/>
          <w:szCs w:val="26"/>
        </w:rPr>
        <w:t xml:space="preserve"> </w:t>
      </w:r>
      <w:r w:rsidRPr="00BC50DD" w:rsidR="00D108F2">
        <w:rPr>
          <w:rFonts w:ascii="Times New Roman" w:hAnsi="Times New Roman"/>
          <w:sz w:val="26"/>
          <w:szCs w:val="26"/>
        </w:rPr>
        <w:t>2</w:t>
      </w:r>
      <w:r w:rsidRPr="00BC50DD" w:rsidR="002C6E14">
        <w:rPr>
          <w:rFonts w:ascii="Times New Roman" w:hAnsi="Times New Roman"/>
          <w:sz w:val="26"/>
          <w:szCs w:val="26"/>
        </w:rPr>
        <w:t>,</w:t>
      </w:r>
      <w:r w:rsidRPr="00BC50DD" w:rsidR="003E7626">
        <w:rPr>
          <w:rFonts w:ascii="Times New Roman" w:hAnsi="Times New Roman"/>
          <w:sz w:val="26"/>
          <w:szCs w:val="26"/>
        </w:rPr>
        <w:t xml:space="preserve"> </w:t>
      </w:r>
      <w:r w:rsidR="008A6504">
        <w:rPr>
          <w:rFonts w:ascii="Times New Roman" w:hAnsi="Times New Roman"/>
          <w:sz w:val="26"/>
          <w:szCs w:val="26"/>
        </w:rPr>
        <w:t>4</w:t>
      </w:r>
      <w:r w:rsidRPr="00BC50DD" w:rsidR="00EF74D0">
        <w:rPr>
          <w:rFonts w:ascii="Times New Roman" w:hAnsi="Times New Roman"/>
          <w:sz w:val="26"/>
          <w:szCs w:val="26"/>
        </w:rPr>
        <w:t>,</w:t>
      </w:r>
      <w:r w:rsidRPr="00BC50DD" w:rsidR="003E7626">
        <w:rPr>
          <w:rFonts w:ascii="Times New Roman" w:hAnsi="Times New Roman"/>
          <w:sz w:val="26"/>
          <w:szCs w:val="26"/>
        </w:rPr>
        <w:t xml:space="preserve"> </w:t>
      </w:r>
      <w:r w:rsidR="008A6504">
        <w:rPr>
          <w:rFonts w:ascii="Times New Roman" w:hAnsi="Times New Roman"/>
          <w:sz w:val="26"/>
          <w:szCs w:val="26"/>
        </w:rPr>
        <w:t>5, 6, 7, 8</w:t>
      </w:r>
      <w:r w:rsidRPr="00BC50DD" w:rsidR="003E7626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>предписани</w:t>
      </w:r>
      <w:r w:rsidRPr="00BC50DD" w:rsidR="007C68A6">
        <w:rPr>
          <w:rFonts w:ascii="Times New Roman" w:hAnsi="Times New Roman"/>
          <w:sz w:val="26"/>
          <w:szCs w:val="26"/>
        </w:rPr>
        <w:t>я</w:t>
      </w:r>
      <w:r w:rsidRPr="00BC50DD">
        <w:rPr>
          <w:rFonts w:ascii="Times New Roman" w:hAnsi="Times New Roman"/>
          <w:sz w:val="26"/>
          <w:szCs w:val="26"/>
        </w:rPr>
        <w:t xml:space="preserve"> должностн</w:t>
      </w:r>
      <w:r w:rsidRPr="00BC50DD" w:rsidR="00721C02">
        <w:rPr>
          <w:rFonts w:ascii="Times New Roman" w:hAnsi="Times New Roman"/>
          <w:sz w:val="26"/>
          <w:szCs w:val="26"/>
        </w:rPr>
        <w:t>ых</w:t>
      </w:r>
      <w:r w:rsidRPr="00BC50DD">
        <w:rPr>
          <w:rFonts w:ascii="Times New Roman" w:hAnsi="Times New Roman"/>
          <w:sz w:val="26"/>
          <w:szCs w:val="26"/>
        </w:rPr>
        <w:t xml:space="preserve"> лиц</w:t>
      </w:r>
      <w:r w:rsidRPr="00BC50DD" w:rsidR="00721C02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 w:rsidRPr="00BC50DD" w:rsidR="00285A0E">
        <w:rPr>
          <w:rFonts w:ascii="Times New Roman" w:hAnsi="Times New Roman"/>
          <w:sz w:val="26"/>
          <w:szCs w:val="26"/>
        </w:rPr>
        <w:t>Крымского</w:t>
      </w:r>
      <w:r w:rsidRPr="00BC50DD" w:rsidR="00230356">
        <w:rPr>
          <w:rFonts w:ascii="Times New Roman" w:hAnsi="Times New Roman"/>
          <w:sz w:val="26"/>
          <w:szCs w:val="26"/>
        </w:rPr>
        <w:t xml:space="preserve"> управления </w:t>
      </w:r>
      <w:r w:rsidRPr="00BC50DD" w:rsidR="008B33AF">
        <w:rPr>
          <w:rFonts w:ascii="Times New Roman" w:hAnsi="Times New Roman"/>
          <w:sz w:val="26"/>
          <w:szCs w:val="26"/>
        </w:rPr>
        <w:t xml:space="preserve"> Межрегионального управления Федеральной службы по экологичскому, технологическому и атомному надзору по Республике Крым и гор.</w:t>
      </w:r>
      <w:r w:rsidRPr="00BC50DD" w:rsidR="006B289D">
        <w:rPr>
          <w:rFonts w:ascii="Times New Roman" w:hAnsi="Times New Roman"/>
          <w:sz w:val="26"/>
          <w:szCs w:val="26"/>
        </w:rPr>
        <w:t xml:space="preserve"> </w:t>
      </w:r>
      <w:r w:rsidRPr="00BC50DD" w:rsidR="008B33AF">
        <w:rPr>
          <w:rFonts w:ascii="Times New Roman" w:hAnsi="Times New Roman"/>
          <w:sz w:val="26"/>
          <w:szCs w:val="26"/>
        </w:rPr>
        <w:t xml:space="preserve">Севастополю </w:t>
      </w:r>
      <w:r w:rsidRPr="00BC50DD" w:rsidR="00D90C78">
        <w:rPr>
          <w:rFonts w:ascii="Times New Roman" w:hAnsi="Times New Roman"/>
          <w:sz w:val="26"/>
          <w:szCs w:val="26"/>
        </w:rPr>
        <w:t>(</w:t>
      </w:r>
      <w:r w:rsidRPr="00BC50DD" w:rsidR="00230356">
        <w:rPr>
          <w:rFonts w:ascii="Times New Roman" w:hAnsi="Times New Roman"/>
          <w:sz w:val="26"/>
          <w:szCs w:val="26"/>
        </w:rPr>
        <w:t>Р</w:t>
      </w:r>
      <w:r w:rsidRPr="00BC50DD" w:rsidR="00285A0E">
        <w:rPr>
          <w:rFonts w:ascii="Times New Roman" w:hAnsi="Times New Roman"/>
          <w:sz w:val="26"/>
          <w:szCs w:val="26"/>
        </w:rPr>
        <w:t>осте</w:t>
      </w:r>
      <w:r w:rsidRPr="00BC50DD" w:rsidR="008B33AF">
        <w:rPr>
          <w:rFonts w:ascii="Times New Roman" w:hAnsi="Times New Roman"/>
          <w:sz w:val="26"/>
          <w:szCs w:val="26"/>
        </w:rPr>
        <w:t>х</w:t>
      </w:r>
      <w:r w:rsidRPr="00BC50DD" w:rsidR="00285A0E">
        <w:rPr>
          <w:rFonts w:ascii="Times New Roman" w:hAnsi="Times New Roman"/>
          <w:sz w:val="26"/>
          <w:szCs w:val="26"/>
        </w:rPr>
        <w:t>надзора</w:t>
      </w:r>
      <w:r w:rsidRPr="00BC50DD" w:rsidR="00D90C78">
        <w:rPr>
          <w:rFonts w:ascii="Times New Roman" w:hAnsi="Times New Roman"/>
          <w:sz w:val="26"/>
          <w:szCs w:val="26"/>
        </w:rPr>
        <w:t>)</w:t>
      </w:r>
      <w:r w:rsidRPr="00BC50DD" w:rsidR="007F7DAA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 от </w:t>
      </w:r>
      <w:r w:rsidR="008A6504">
        <w:rPr>
          <w:rFonts w:ascii="Times New Roman" w:hAnsi="Times New Roman"/>
          <w:sz w:val="26"/>
          <w:szCs w:val="26"/>
        </w:rPr>
        <w:t>23.03.2021</w:t>
      </w:r>
      <w:r w:rsidRPr="00BC50DD">
        <w:rPr>
          <w:rFonts w:ascii="Times New Roman" w:hAnsi="Times New Roman"/>
          <w:sz w:val="26"/>
          <w:szCs w:val="26"/>
        </w:rPr>
        <w:t xml:space="preserve"> № </w:t>
      </w:r>
      <w:r w:rsidR="008A6504">
        <w:rPr>
          <w:rFonts w:ascii="Times New Roman" w:hAnsi="Times New Roman"/>
          <w:sz w:val="26"/>
          <w:szCs w:val="26"/>
        </w:rPr>
        <w:t>11</w:t>
      </w:r>
      <w:r w:rsidRPr="00BC50DD" w:rsidR="00285A0E">
        <w:rPr>
          <w:rFonts w:ascii="Times New Roman" w:hAnsi="Times New Roman"/>
          <w:sz w:val="26"/>
          <w:szCs w:val="26"/>
        </w:rPr>
        <w:t>-18/05</w:t>
      </w:r>
      <w:r w:rsidRPr="00BC50DD" w:rsidR="00D108F2">
        <w:rPr>
          <w:rFonts w:ascii="Times New Roman" w:hAnsi="Times New Roman"/>
          <w:sz w:val="26"/>
          <w:szCs w:val="26"/>
        </w:rPr>
        <w:t xml:space="preserve">, </w:t>
      </w:r>
      <w:r w:rsidR="008A6504">
        <w:rPr>
          <w:rFonts w:ascii="Times New Roman" w:hAnsi="Times New Roman"/>
          <w:sz w:val="26"/>
          <w:szCs w:val="26"/>
        </w:rPr>
        <w:t>чем совершил</w:t>
      </w:r>
      <w:r w:rsidRPr="00BC50DD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ч.1 ст. 19.5 КоАП РФ. </w:t>
      </w:r>
    </w:p>
    <w:p w:rsidR="008A6504" w:rsidP="00926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Карасев А.С. в судебное заседание не явился, извещен надлежащим образом, ходатайств об отложении не заявлял, на личном участии не настаивал, направил в судебное заседание своего представителя Полянину О.С. ( по доверенности).</w:t>
      </w:r>
    </w:p>
    <w:p w:rsidR="008A6504" w:rsidP="008A6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1D07">
        <w:rPr>
          <w:rFonts w:ascii="Times New Roman" w:hAnsi="Times New Roman"/>
          <w:sz w:val="26"/>
          <w:szCs w:val="26"/>
        </w:rPr>
        <w:t>"ПЕРСОНАЛЬНЫЕ ДАННЫЕ"</w:t>
      </w:r>
      <w:r>
        <w:rPr>
          <w:rFonts w:ascii="Times New Roman" w:hAnsi="Times New Roman"/>
          <w:sz w:val="26"/>
          <w:szCs w:val="26"/>
        </w:rPr>
        <w:t xml:space="preserve"> </w:t>
      </w:r>
      <w:r w:rsidR="0016194C">
        <w:rPr>
          <w:rFonts w:ascii="Times New Roman" w:hAnsi="Times New Roman"/>
          <w:sz w:val="26"/>
          <w:szCs w:val="26"/>
        </w:rPr>
        <w:t>вину в совершении правонарушения</w:t>
      </w:r>
      <w:r w:rsidRPr="00BC50DD" w:rsidR="00BB4F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Карасевым А.С. не </w:t>
      </w:r>
      <w:r w:rsidRPr="00BC50DD" w:rsidR="00BB4FA0">
        <w:rPr>
          <w:rFonts w:ascii="Times New Roman" w:hAnsi="Times New Roman"/>
          <w:sz w:val="26"/>
          <w:szCs w:val="26"/>
        </w:rPr>
        <w:t>признал</w:t>
      </w:r>
      <w:r>
        <w:rPr>
          <w:rFonts w:ascii="Times New Roman" w:hAnsi="Times New Roman"/>
          <w:sz w:val="26"/>
          <w:szCs w:val="26"/>
        </w:rPr>
        <w:t>а, указав, что выполнение пунктов предписания, кроме первого, произошло не по вине МДЦ «Артек», поскольку контрактами, заключенными между ФГБОУ МДЦ «Артек» и подрядными организациями, на подрядчиков возложены обязанности разработки нормативно- технической документации и контроля за выполнением работ, в том числе, указанных в в п.п.</w:t>
      </w:r>
      <w:r w:rsidRPr="008A6504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2, </w:t>
      </w:r>
      <w:r>
        <w:rPr>
          <w:rFonts w:ascii="Times New Roman" w:hAnsi="Times New Roman"/>
          <w:sz w:val="26"/>
          <w:szCs w:val="26"/>
        </w:rPr>
        <w:t>4</w:t>
      </w:r>
      <w:r w:rsidRPr="00BC50D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5, 6, 7, 8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предписании.</w:t>
      </w:r>
    </w:p>
    <w:p w:rsidR="003E0D00" w:rsidRPr="00DB4557" w:rsidP="00DB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Мировой судья,</w:t>
      </w:r>
      <w:r w:rsidR="00DB4557">
        <w:rPr>
          <w:rFonts w:ascii="Times New Roman" w:hAnsi="Times New Roman"/>
          <w:sz w:val="26"/>
          <w:szCs w:val="26"/>
        </w:rPr>
        <w:t xml:space="preserve"> выслушав </w:t>
      </w:r>
      <w:r w:rsidRPr="00FB1D07" w:rsidR="00FB1D07">
        <w:rPr>
          <w:rFonts w:ascii="Times New Roman" w:hAnsi="Times New Roman"/>
          <w:sz w:val="26"/>
          <w:szCs w:val="26"/>
        </w:rPr>
        <w:t>"ПЕРСОНАЛЬНЫЕ ДАННЫЕ"</w:t>
      </w:r>
      <w:r w:rsidR="00FB1D07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>исследовав письменные материалы дела, установил</w:t>
      </w:r>
      <w:r w:rsidRPr="00BC50DD" w:rsidR="002C6E14">
        <w:rPr>
          <w:rFonts w:ascii="Times New Roman" w:hAnsi="Times New Roman"/>
          <w:sz w:val="26"/>
          <w:szCs w:val="26"/>
        </w:rPr>
        <w:t>,</w:t>
      </w:r>
      <w:r w:rsidRPr="00BC50DD">
        <w:rPr>
          <w:rFonts w:ascii="Times New Roman" w:hAnsi="Times New Roman"/>
          <w:sz w:val="26"/>
          <w:szCs w:val="26"/>
        </w:rPr>
        <w:t xml:space="preserve"> что вина </w:t>
      </w:r>
      <w:r w:rsidR="0016194C">
        <w:rPr>
          <w:rFonts w:ascii="Times New Roman" w:hAnsi="Times New Roman"/>
          <w:sz w:val="26"/>
          <w:szCs w:val="26"/>
        </w:rPr>
        <w:t>Карасева А.С.</w:t>
      </w:r>
      <w:r w:rsidRPr="00BC50DD" w:rsidR="00842E81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>в совершении административного правонарушения</w:t>
      </w:r>
      <w:r w:rsidRPr="00BC50DD" w:rsidR="00087D26">
        <w:rPr>
          <w:rFonts w:ascii="Times New Roman" w:hAnsi="Times New Roman"/>
          <w:sz w:val="26"/>
          <w:szCs w:val="26"/>
        </w:rPr>
        <w:t>, предусмотренного ч.1ст.19.5 КоАП РФ</w:t>
      </w:r>
      <w:r w:rsidRPr="00BC50DD" w:rsidR="009F0534">
        <w:rPr>
          <w:rFonts w:ascii="Times New Roman" w:hAnsi="Times New Roman"/>
          <w:sz w:val="26"/>
          <w:szCs w:val="26"/>
        </w:rPr>
        <w:t xml:space="preserve">, </w:t>
      </w:r>
      <w:r w:rsidRPr="00BC50DD">
        <w:rPr>
          <w:rFonts w:ascii="Times New Roman" w:hAnsi="Times New Roman"/>
          <w:sz w:val="26"/>
          <w:szCs w:val="26"/>
        </w:rPr>
        <w:t xml:space="preserve"> подтверждается следующими письменными доказательствами, содержащимися в материалах дела: </w:t>
      </w:r>
      <w:r w:rsidRPr="00BC50DD">
        <w:rPr>
          <w:rFonts w:ascii="Times New Roman" w:eastAsia="Calibri" w:hAnsi="Times New Roman"/>
          <w:sz w:val="26"/>
          <w:szCs w:val="26"/>
        </w:rPr>
        <w:t xml:space="preserve"> сведениями, изложенными в протоколе об административном правонарушении </w:t>
      </w:r>
      <w:r w:rsidR="00DB4557">
        <w:rPr>
          <w:rFonts w:ascii="Times New Roman" w:eastAsia="Calibri" w:hAnsi="Times New Roman"/>
          <w:sz w:val="26"/>
          <w:szCs w:val="26"/>
        </w:rPr>
        <w:t xml:space="preserve">№ 2-18/05 </w:t>
      </w:r>
      <w:r w:rsidRPr="00BC50DD">
        <w:rPr>
          <w:rFonts w:ascii="Times New Roman" w:eastAsia="Calibri" w:hAnsi="Times New Roman"/>
          <w:sz w:val="26"/>
          <w:szCs w:val="26"/>
        </w:rPr>
        <w:t xml:space="preserve">от </w:t>
      </w:r>
      <w:r w:rsidR="00DB4557">
        <w:rPr>
          <w:rFonts w:ascii="Times New Roman" w:eastAsia="Calibri" w:hAnsi="Times New Roman"/>
          <w:sz w:val="26"/>
          <w:szCs w:val="26"/>
        </w:rPr>
        <w:t>11.01</w:t>
      </w:r>
      <w:r w:rsidRPr="00BC50DD" w:rsidR="00842E81">
        <w:rPr>
          <w:rFonts w:ascii="Times New Roman" w:eastAsia="Calibri" w:hAnsi="Times New Roman"/>
          <w:sz w:val="26"/>
          <w:szCs w:val="26"/>
        </w:rPr>
        <w:t>.</w:t>
      </w:r>
      <w:r w:rsidR="00DB4557">
        <w:rPr>
          <w:rFonts w:ascii="Times New Roman" w:eastAsia="Calibri" w:hAnsi="Times New Roman"/>
          <w:sz w:val="26"/>
          <w:szCs w:val="26"/>
        </w:rPr>
        <w:t>2022</w:t>
      </w:r>
      <w:r w:rsidRPr="00BC50DD">
        <w:rPr>
          <w:rFonts w:ascii="Times New Roman" w:eastAsia="Calibri" w:hAnsi="Times New Roman"/>
          <w:sz w:val="26"/>
          <w:szCs w:val="26"/>
        </w:rPr>
        <w:t xml:space="preserve"> (л.д. </w:t>
      </w:r>
      <w:r w:rsidR="00DB4557">
        <w:rPr>
          <w:rFonts w:ascii="Times New Roman" w:eastAsia="Calibri" w:hAnsi="Times New Roman"/>
          <w:sz w:val="26"/>
          <w:szCs w:val="26"/>
        </w:rPr>
        <w:t>3</w:t>
      </w:r>
      <w:r w:rsidR="003E1969">
        <w:rPr>
          <w:rFonts w:ascii="Times New Roman" w:eastAsia="Calibri" w:hAnsi="Times New Roman"/>
          <w:sz w:val="26"/>
          <w:szCs w:val="26"/>
        </w:rPr>
        <w:t>-8</w:t>
      </w:r>
      <w:r w:rsidRPr="00BC50DD" w:rsidR="00842E81">
        <w:rPr>
          <w:rFonts w:ascii="Times New Roman" w:eastAsia="Calibri" w:hAnsi="Times New Roman"/>
          <w:sz w:val="26"/>
          <w:szCs w:val="26"/>
        </w:rPr>
        <w:t xml:space="preserve">); </w:t>
      </w:r>
      <w:r w:rsidRPr="00BC50DD" w:rsidR="007F5F3F">
        <w:rPr>
          <w:rFonts w:ascii="Times New Roman" w:eastAsia="Calibri" w:hAnsi="Times New Roman"/>
          <w:sz w:val="26"/>
          <w:szCs w:val="26"/>
        </w:rPr>
        <w:t>копией распоряжения от 16.02.2021</w:t>
      </w:r>
      <w:r w:rsidR="003E1969">
        <w:rPr>
          <w:rFonts w:ascii="Times New Roman" w:eastAsia="Calibri" w:hAnsi="Times New Roman"/>
          <w:sz w:val="26"/>
          <w:szCs w:val="26"/>
        </w:rPr>
        <w:t xml:space="preserve"> № РП-420-51-0 (л.д. 12-18</w:t>
      </w:r>
      <w:r w:rsidRPr="00BC50DD" w:rsidR="00BA2CBE">
        <w:rPr>
          <w:rFonts w:ascii="Times New Roman" w:eastAsia="Calibri" w:hAnsi="Times New Roman"/>
          <w:sz w:val="26"/>
          <w:szCs w:val="26"/>
        </w:rPr>
        <w:t xml:space="preserve">); </w:t>
      </w:r>
      <w:r w:rsidRPr="00BC50DD" w:rsidR="007A081C">
        <w:rPr>
          <w:rFonts w:ascii="Times New Roman" w:eastAsia="Calibri" w:hAnsi="Times New Roman"/>
          <w:sz w:val="26"/>
          <w:szCs w:val="26"/>
        </w:rPr>
        <w:t>копией приказа</w:t>
      </w:r>
      <w:r w:rsidRPr="00BC50DD" w:rsidR="0093554B">
        <w:rPr>
          <w:rFonts w:ascii="Times New Roman" w:eastAsia="Calibri" w:hAnsi="Times New Roman"/>
          <w:sz w:val="26"/>
          <w:szCs w:val="26"/>
        </w:rPr>
        <w:t xml:space="preserve"> № ПР-420-98-0 от 12.03.2021</w:t>
      </w:r>
      <w:r w:rsidRPr="00BC50DD" w:rsidR="007A081C">
        <w:rPr>
          <w:rFonts w:ascii="Times New Roman" w:eastAsia="Calibri" w:hAnsi="Times New Roman"/>
          <w:sz w:val="26"/>
          <w:szCs w:val="26"/>
        </w:rPr>
        <w:t xml:space="preserve"> о внесени</w:t>
      </w:r>
      <w:r w:rsidRPr="00BC50DD" w:rsidR="00F31C14">
        <w:rPr>
          <w:rFonts w:ascii="Times New Roman" w:eastAsia="Calibri" w:hAnsi="Times New Roman"/>
          <w:sz w:val="26"/>
          <w:szCs w:val="26"/>
        </w:rPr>
        <w:t>и изменений в рас</w:t>
      </w:r>
      <w:r w:rsidR="00AA3692">
        <w:rPr>
          <w:rFonts w:ascii="Times New Roman" w:eastAsia="Calibri" w:hAnsi="Times New Roman"/>
          <w:sz w:val="26"/>
          <w:szCs w:val="26"/>
        </w:rPr>
        <w:t>поряжение от 16.02.2021 ( л.д.20-21</w:t>
      </w:r>
      <w:r w:rsidRPr="00BC50DD" w:rsidR="00472218">
        <w:rPr>
          <w:rFonts w:ascii="Times New Roman" w:eastAsia="Calibri" w:hAnsi="Times New Roman"/>
          <w:sz w:val="26"/>
          <w:szCs w:val="26"/>
        </w:rPr>
        <w:t xml:space="preserve">); </w:t>
      </w:r>
      <w:r w:rsidRPr="00BC50DD" w:rsidR="00F31C14">
        <w:rPr>
          <w:rFonts w:ascii="Times New Roman" w:eastAsia="Calibri" w:hAnsi="Times New Roman"/>
          <w:sz w:val="26"/>
          <w:szCs w:val="26"/>
        </w:rPr>
        <w:t>копией решения о согласовании проведе</w:t>
      </w:r>
      <w:r w:rsidR="00AA3692">
        <w:rPr>
          <w:rFonts w:ascii="Times New Roman" w:eastAsia="Calibri" w:hAnsi="Times New Roman"/>
          <w:sz w:val="26"/>
          <w:szCs w:val="26"/>
        </w:rPr>
        <w:t>ния внеплановой проверки (л.д.22</w:t>
      </w:r>
      <w:r w:rsidRPr="00BC50DD" w:rsidR="00F31C14">
        <w:rPr>
          <w:rFonts w:ascii="Times New Roman" w:eastAsia="Calibri" w:hAnsi="Times New Roman"/>
          <w:sz w:val="26"/>
          <w:szCs w:val="26"/>
        </w:rPr>
        <w:t xml:space="preserve">); </w:t>
      </w:r>
      <w:r w:rsidRPr="00BC50DD" w:rsidR="00472218">
        <w:rPr>
          <w:rFonts w:ascii="Times New Roman" w:eastAsia="Calibri" w:hAnsi="Times New Roman"/>
          <w:sz w:val="26"/>
          <w:szCs w:val="26"/>
        </w:rPr>
        <w:t>копией акта проверки</w:t>
      </w:r>
      <w:r w:rsidRPr="00BC50DD" w:rsidR="00A8607C">
        <w:rPr>
          <w:rFonts w:ascii="Times New Roman" w:eastAsia="Calibri" w:hAnsi="Times New Roman"/>
          <w:sz w:val="26"/>
          <w:szCs w:val="26"/>
        </w:rPr>
        <w:t xml:space="preserve"> от 23.03.2021 № 11</w:t>
      </w:r>
      <w:r w:rsidRPr="00BC50DD" w:rsidR="00662063">
        <w:rPr>
          <w:rFonts w:ascii="Times New Roman" w:eastAsia="Calibri" w:hAnsi="Times New Roman"/>
          <w:sz w:val="26"/>
          <w:szCs w:val="26"/>
        </w:rPr>
        <w:t>-18/05( л.д.</w:t>
      </w:r>
      <w:r w:rsidR="00AA3692">
        <w:rPr>
          <w:rFonts w:ascii="Times New Roman" w:eastAsia="Calibri" w:hAnsi="Times New Roman"/>
          <w:sz w:val="26"/>
          <w:szCs w:val="26"/>
        </w:rPr>
        <w:t>23-29</w:t>
      </w:r>
      <w:r w:rsidRPr="00BC50DD" w:rsidR="009E5D29">
        <w:rPr>
          <w:rFonts w:ascii="Times New Roman" w:eastAsia="Calibri" w:hAnsi="Times New Roman"/>
          <w:sz w:val="26"/>
          <w:szCs w:val="26"/>
        </w:rPr>
        <w:t>);</w:t>
      </w:r>
      <w:r w:rsidRPr="00BC50DD" w:rsidR="007A081C">
        <w:rPr>
          <w:rFonts w:ascii="Times New Roman" w:eastAsia="Calibri" w:hAnsi="Times New Roman"/>
          <w:sz w:val="26"/>
          <w:szCs w:val="26"/>
        </w:rPr>
        <w:t xml:space="preserve"> </w:t>
      </w:r>
      <w:r w:rsidRPr="00BC50DD" w:rsidR="00A13273">
        <w:rPr>
          <w:rFonts w:ascii="Times New Roman" w:eastAsia="Calibri" w:hAnsi="Times New Roman"/>
          <w:sz w:val="26"/>
          <w:szCs w:val="26"/>
        </w:rPr>
        <w:t>копией</w:t>
      </w:r>
      <w:r w:rsidRPr="00BC50DD">
        <w:rPr>
          <w:rFonts w:ascii="Times New Roman" w:eastAsia="Calibri" w:hAnsi="Times New Roman"/>
          <w:sz w:val="26"/>
          <w:szCs w:val="26"/>
        </w:rPr>
        <w:t xml:space="preserve"> предписани</w:t>
      </w:r>
      <w:r w:rsidRPr="00BC50DD" w:rsidR="00A13273">
        <w:rPr>
          <w:rFonts w:ascii="Times New Roman" w:eastAsia="Calibri" w:hAnsi="Times New Roman"/>
          <w:sz w:val="26"/>
          <w:szCs w:val="26"/>
        </w:rPr>
        <w:t>я</w:t>
      </w:r>
      <w:r w:rsidRPr="00BC50DD">
        <w:rPr>
          <w:rFonts w:ascii="Times New Roman" w:eastAsia="Calibri" w:hAnsi="Times New Roman"/>
          <w:sz w:val="26"/>
          <w:szCs w:val="26"/>
        </w:rPr>
        <w:t xml:space="preserve"> </w:t>
      </w:r>
      <w:r w:rsidRPr="00BC50DD" w:rsidR="006B10E5">
        <w:rPr>
          <w:rFonts w:ascii="Times New Roman" w:hAnsi="Times New Roman"/>
          <w:sz w:val="26"/>
          <w:szCs w:val="26"/>
        </w:rPr>
        <w:t xml:space="preserve">должностных лиц  </w:t>
      </w:r>
      <w:r w:rsidRPr="00BC50DD" w:rsidR="006E4025">
        <w:rPr>
          <w:rFonts w:ascii="Times New Roman" w:hAnsi="Times New Roman"/>
          <w:sz w:val="26"/>
          <w:szCs w:val="26"/>
        </w:rPr>
        <w:t>Крымского</w:t>
      </w:r>
      <w:r w:rsidRPr="00BC50DD" w:rsidR="009F0534">
        <w:rPr>
          <w:rFonts w:ascii="Times New Roman" w:hAnsi="Times New Roman"/>
          <w:sz w:val="26"/>
          <w:szCs w:val="26"/>
        </w:rPr>
        <w:t xml:space="preserve"> управления Р</w:t>
      </w:r>
      <w:r w:rsidRPr="00BC50DD" w:rsidR="00A8607C">
        <w:rPr>
          <w:rFonts w:ascii="Times New Roman" w:hAnsi="Times New Roman"/>
          <w:sz w:val="26"/>
          <w:szCs w:val="26"/>
        </w:rPr>
        <w:t>остехнадзора   от 23.03.2021 № 1</w:t>
      </w:r>
      <w:r w:rsidRPr="00BC50DD" w:rsidR="006E4025">
        <w:rPr>
          <w:rFonts w:ascii="Times New Roman" w:hAnsi="Times New Roman"/>
          <w:sz w:val="26"/>
          <w:szCs w:val="26"/>
        </w:rPr>
        <w:t>1-18/05</w:t>
      </w:r>
      <w:r w:rsidRPr="00BC50DD" w:rsidR="00A13273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(л.д. </w:t>
      </w:r>
      <w:r w:rsidR="00DB4557">
        <w:rPr>
          <w:rFonts w:ascii="Times New Roman" w:hAnsi="Times New Roman"/>
          <w:sz w:val="26"/>
          <w:szCs w:val="26"/>
        </w:rPr>
        <w:t>31-34</w:t>
      </w:r>
      <w:r w:rsidRPr="00BC50DD">
        <w:rPr>
          <w:rFonts w:ascii="Times New Roman" w:hAnsi="Times New Roman"/>
          <w:sz w:val="26"/>
          <w:szCs w:val="26"/>
        </w:rPr>
        <w:t>);</w:t>
      </w:r>
      <w:r w:rsidRPr="00DB4557" w:rsidR="00DB4557">
        <w:rPr>
          <w:rFonts w:ascii="Times New Roman" w:eastAsia="Calibri" w:hAnsi="Times New Roman"/>
          <w:sz w:val="26"/>
          <w:szCs w:val="26"/>
        </w:rPr>
        <w:t xml:space="preserve"> </w:t>
      </w:r>
      <w:r w:rsidR="00DB4557">
        <w:rPr>
          <w:rFonts w:ascii="Times New Roman" w:eastAsia="Calibri" w:hAnsi="Times New Roman"/>
          <w:sz w:val="26"/>
          <w:szCs w:val="26"/>
        </w:rPr>
        <w:t>копией решения о</w:t>
      </w:r>
      <w:r w:rsidRPr="00BC50DD" w:rsidR="00DB4557">
        <w:rPr>
          <w:rFonts w:ascii="Times New Roman" w:eastAsia="Calibri" w:hAnsi="Times New Roman"/>
          <w:sz w:val="26"/>
          <w:szCs w:val="26"/>
        </w:rPr>
        <w:t xml:space="preserve"> проведения внеплановой </w:t>
      </w:r>
      <w:r w:rsidR="00DB4557">
        <w:rPr>
          <w:rFonts w:ascii="Times New Roman" w:eastAsia="Calibri" w:hAnsi="Times New Roman"/>
          <w:sz w:val="26"/>
          <w:szCs w:val="26"/>
        </w:rPr>
        <w:t xml:space="preserve">выездной </w:t>
      </w:r>
      <w:r w:rsidRPr="00BC50DD" w:rsidR="00DB4557">
        <w:rPr>
          <w:rFonts w:ascii="Times New Roman" w:eastAsia="Calibri" w:hAnsi="Times New Roman"/>
          <w:sz w:val="26"/>
          <w:szCs w:val="26"/>
        </w:rPr>
        <w:t>п</w:t>
      </w:r>
      <w:r w:rsidR="00DB4557">
        <w:rPr>
          <w:rFonts w:ascii="Times New Roman" w:eastAsia="Calibri" w:hAnsi="Times New Roman"/>
          <w:sz w:val="26"/>
          <w:szCs w:val="26"/>
        </w:rPr>
        <w:t>роверки  от 15.12.2021 ( л.д.36-41</w:t>
      </w:r>
      <w:r w:rsidRPr="00BC50DD" w:rsidR="00DB4557">
        <w:rPr>
          <w:rFonts w:ascii="Times New Roman" w:eastAsia="Calibri" w:hAnsi="Times New Roman"/>
          <w:sz w:val="26"/>
          <w:szCs w:val="26"/>
        </w:rPr>
        <w:t xml:space="preserve">); 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 w:rsidRPr="00BC50DD" w:rsidR="008C718A">
        <w:rPr>
          <w:rFonts w:ascii="Times New Roman" w:eastAsia="Calibri" w:hAnsi="Times New Roman"/>
          <w:sz w:val="26"/>
          <w:szCs w:val="26"/>
        </w:rPr>
        <w:t>копией акта</w:t>
      </w:r>
      <w:r w:rsidR="00DB4557">
        <w:rPr>
          <w:rFonts w:ascii="Times New Roman" w:eastAsia="Calibri" w:hAnsi="Times New Roman"/>
          <w:sz w:val="26"/>
          <w:szCs w:val="26"/>
        </w:rPr>
        <w:t xml:space="preserve"> выездной</w:t>
      </w:r>
      <w:r w:rsidRPr="00BC50DD" w:rsidR="008C718A">
        <w:rPr>
          <w:rFonts w:ascii="Times New Roman" w:eastAsia="Calibri" w:hAnsi="Times New Roman"/>
          <w:sz w:val="26"/>
          <w:szCs w:val="26"/>
        </w:rPr>
        <w:t xml:space="preserve"> проверки</w:t>
      </w:r>
      <w:r w:rsidR="00DB4557">
        <w:rPr>
          <w:rFonts w:ascii="Times New Roman" w:eastAsia="Calibri" w:hAnsi="Times New Roman"/>
          <w:sz w:val="26"/>
          <w:szCs w:val="26"/>
        </w:rPr>
        <w:t xml:space="preserve"> от 11.01.2022 № 2</w:t>
      </w:r>
      <w:r w:rsidR="00ED6B2E">
        <w:rPr>
          <w:rFonts w:ascii="Times New Roman" w:eastAsia="Calibri" w:hAnsi="Times New Roman"/>
          <w:sz w:val="26"/>
          <w:szCs w:val="26"/>
        </w:rPr>
        <w:t>-18/05 (л.д</w:t>
      </w:r>
      <w:r w:rsidR="00DB4557">
        <w:rPr>
          <w:rFonts w:ascii="Times New Roman" w:eastAsia="Calibri" w:hAnsi="Times New Roman"/>
          <w:sz w:val="26"/>
          <w:szCs w:val="26"/>
        </w:rPr>
        <w:t>.43-49</w:t>
      </w:r>
      <w:r w:rsidRPr="00BC50DD" w:rsidR="00522B1B">
        <w:rPr>
          <w:rFonts w:ascii="Times New Roman" w:eastAsia="Calibri" w:hAnsi="Times New Roman"/>
          <w:sz w:val="26"/>
          <w:szCs w:val="26"/>
        </w:rPr>
        <w:t xml:space="preserve">); копией предписания </w:t>
      </w:r>
      <w:r w:rsidRPr="00BC50DD" w:rsidR="00522B1B">
        <w:rPr>
          <w:rFonts w:ascii="Times New Roman" w:hAnsi="Times New Roman"/>
          <w:sz w:val="26"/>
          <w:szCs w:val="26"/>
        </w:rPr>
        <w:t>должностных лиц  Крымского управлен</w:t>
      </w:r>
      <w:r w:rsidR="00DB4557">
        <w:rPr>
          <w:rFonts w:ascii="Times New Roman" w:hAnsi="Times New Roman"/>
          <w:sz w:val="26"/>
          <w:szCs w:val="26"/>
        </w:rPr>
        <w:t>ия Ростехнадзора   от 11.01.2022 № 2</w:t>
      </w:r>
      <w:r w:rsidRPr="00BC50DD" w:rsidR="00522B1B">
        <w:rPr>
          <w:rFonts w:ascii="Times New Roman" w:hAnsi="Times New Roman"/>
          <w:sz w:val="26"/>
          <w:szCs w:val="26"/>
        </w:rPr>
        <w:t xml:space="preserve">-18/05 (л.д. </w:t>
      </w:r>
      <w:r w:rsidR="00DB4557">
        <w:rPr>
          <w:rFonts w:ascii="Times New Roman" w:hAnsi="Times New Roman"/>
          <w:sz w:val="26"/>
          <w:szCs w:val="26"/>
        </w:rPr>
        <w:t>50-55</w:t>
      </w:r>
      <w:r w:rsidRPr="00BC50DD" w:rsidR="00522B1B">
        <w:rPr>
          <w:rFonts w:ascii="Times New Roman" w:hAnsi="Times New Roman"/>
          <w:sz w:val="26"/>
          <w:szCs w:val="26"/>
        </w:rPr>
        <w:t xml:space="preserve">); </w:t>
      </w:r>
      <w:r w:rsidRPr="00BC50DD" w:rsidR="00A13D80">
        <w:rPr>
          <w:rFonts w:ascii="Times New Roman" w:eastAsia="Calibri" w:hAnsi="Times New Roman"/>
          <w:sz w:val="26"/>
          <w:szCs w:val="26"/>
        </w:rPr>
        <w:t xml:space="preserve"> </w:t>
      </w:r>
      <w:r w:rsidR="00DB4557">
        <w:rPr>
          <w:rFonts w:ascii="Times New Roman" w:hAnsi="Times New Roman"/>
          <w:sz w:val="26"/>
          <w:szCs w:val="26"/>
        </w:rPr>
        <w:t>копией распоряжения от 13.04.2021 № 60 « Об утверждении плана мероприятий по исполнению требований действующего законодательства» с приложениями ( л.д.56-69</w:t>
      </w:r>
      <w:r w:rsidR="00926060">
        <w:rPr>
          <w:rFonts w:ascii="Times New Roman" w:hAnsi="Times New Roman"/>
          <w:sz w:val="26"/>
          <w:szCs w:val="26"/>
        </w:rPr>
        <w:t xml:space="preserve">); должностной инструкцией </w:t>
      </w:r>
      <w:r w:rsidR="00F01502">
        <w:rPr>
          <w:rFonts w:ascii="Times New Roman" w:hAnsi="Times New Roman"/>
          <w:sz w:val="26"/>
          <w:szCs w:val="26"/>
        </w:rPr>
        <w:t>заместителя директора по эксплуатации инфраструктуры</w:t>
      </w:r>
      <w:r w:rsidRPr="00BC50DD" w:rsidR="00F01502">
        <w:rPr>
          <w:rFonts w:ascii="Times New Roman" w:hAnsi="Times New Roman"/>
          <w:sz w:val="26"/>
          <w:szCs w:val="26"/>
        </w:rPr>
        <w:t xml:space="preserve"> </w:t>
      </w:r>
      <w:r w:rsidR="00DB4557">
        <w:rPr>
          <w:rFonts w:ascii="Times New Roman" w:hAnsi="Times New Roman"/>
          <w:sz w:val="26"/>
          <w:szCs w:val="26"/>
        </w:rPr>
        <w:t>ФГБОУ «МДЦ «Артек» ( л.д.70-76</w:t>
      </w:r>
      <w:r w:rsidR="00F01502">
        <w:rPr>
          <w:rFonts w:ascii="Times New Roman" w:hAnsi="Times New Roman"/>
          <w:sz w:val="26"/>
          <w:szCs w:val="26"/>
        </w:rPr>
        <w:t xml:space="preserve">); копией приказа о приеме на работу Карасева А.С. </w:t>
      </w:r>
      <w:r w:rsidR="00DB4557">
        <w:rPr>
          <w:rFonts w:ascii="Times New Roman" w:hAnsi="Times New Roman"/>
          <w:sz w:val="26"/>
          <w:szCs w:val="26"/>
        </w:rPr>
        <w:t>( л.д.77</w:t>
      </w:r>
      <w:r w:rsidR="00F01502">
        <w:rPr>
          <w:rFonts w:ascii="Times New Roman" w:hAnsi="Times New Roman"/>
          <w:sz w:val="26"/>
          <w:szCs w:val="26"/>
        </w:rPr>
        <w:t>)</w:t>
      </w:r>
      <w:r w:rsidR="00DB4557">
        <w:rPr>
          <w:rFonts w:ascii="Times New Roman" w:hAnsi="Times New Roman"/>
          <w:sz w:val="26"/>
          <w:szCs w:val="26"/>
        </w:rPr>
        <w:t>; копией протокола опроса Карасева А.С. от 11.01.2022 ( л.д.81-84)</w:t>
      </w:r>
      <w:r w:rsidR="00472B5F">
        <w:rPr>
          <w:rFonts w:ascii="Times New Roman" w:hAnsi="Times New Roman"/>
          <w:sz w:val="26"/>
          <w:szCs w:val="26"/>
        </w:rPr>
        <w:t>; копией протокола осмотра территорий, помещений от 21.12.2021 с фотоматериалами ( л.д.85-91).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C50DD">
        <w:rPr>
          <w:rFonts w:ascii="Times New Roman" w:hAnsi="Times New Roman"/>
          <w:sz w:val="26"/>
          <w:szCs w:val="26"/>
        </w:rPr>
        <w:t xml:space="preserve">Согласно ч. 1 ст. 19.5 КоАП РФ 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C9734B" w:rsidRPr="00BC50DD" w:rsidP="00C9734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 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C9734B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C50DD">
        <w:rPr>
          <w:rFonts w:ascii="Times New Roman" w:hAnsi="Times New Roman"/>
          <w:sz w:val="26"/>
          <w:szCs w:val="26"/>
        </w:rPr>
        <w:t xml:space="preserve">Действия </w:t>
      </w:r>
      <w:r w:rsidR="003E0D00">
        <w:rPr>
          <w:rFonts w:ascii="Times New Roman" w:hAnsi="Times New Roman"/>
          <w:sz w:val="26"/>
          <w:szCs w:val="26"/>
        </w:rPr>
        <w:t>должностного лица ФГБОУ «МДЦ «Артек» Карасева А.С.</w:t>
      </w:r>
      <w:r w:rsidRPr="00BC50DD" w:rsidR="006B10E5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мировой  судья квалифицирует по ч. 1 ст. 19.5 КоАП РФ, как 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>невыполнение в установленный срок законного предписания должностного лица, осуществляющего государственный надзор об устранении нарушений законодательства.</w:t>
      </w:r>
    </w:p>
    <w:p w:rsidR="00472B5F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Ссылка </w:t>
      </w:r>
      <w:r w:rsidRPr="00FB1D07" w:rsidR="00FB1D07">
        <w:rPr>
          <w:rFonts w:ascii="Times New Roman" w:hAnsi="Times New Roman" w:eastAsiaTheme="minorHAnsi"/>
          <w:sz w:val="26"/>
          <w:szCs w:val="26"/>
          <w:lang w:eastAsia="en-US"/>
        </w:rPr>
        <w:t>"ПЕРСОНАЛЬНЫЕ ДАННЫЕ"</w:t>
      </w:r>
      <w:r w:rsidR="00FB1D07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на отсутствие вины Карасева А.С. как должностного лица ФГБОУ МДЦ «Артек» ввиду ненадлежащего исполнения своих обязанностей подрядными организациями судом отклоняется, поскольку</w:t>
      </w:r>
      <w:r w:rsidR="00ED1C66">
        <w:rPr>
          <w:rFonts w:ascii="Times New Roman" w:hAnsi="Times New Roman" w:eastAsiaTheme="minorHAnsi"/>
          <w:sz w:val="26"/>
          <w:szCs w:val="26"/>
          <w:lang w:eastAsia="en-US"/>
        </w:rPr>
        <w:t xml:space="preserve"> в материалы дела не представлено доказательств отсутствия вины должностного лица в неисполнении предписания, акт проверки, на основании которого выдано предписание, не оспорен.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</w:t>
      </w:r>
      <w:r w:rsidRPr="00BC50DD" w:rsidR="00AB4F44">
        <w:rPr>
          <w:rFonts w:ascii="Times New Roman" w:hAnsi="Times New Roman"/>
          <w:sz w:val="26"/>
          <w:szCs w:val="26"/>
        </w:rPr>
        <w:t>Оснований для применения ст.2.9 КоАП РФ суд не усматривает.</w:t>
      </w:r>
      <w:r w:rsidRPr="00BC50DD">
        <w:rPr>
          <w:rFonts w:ascii="Times New Roman" w:hAnsi="Times New Roman"/>
          <w:sz w:val="26"/>
          <w:szCs w:val="26"/>
        </w:rPr>
        <w:t xml:space="preserve"> </w:t>
      </w:r>
    </w:p>
    <w:p w:rsidR="00C9734B" w:rsidRPr="00BC50DD" w:rsidP="00C973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В связи с изложенным, мировой судья полагает необходимым назначить наказание в пределах санкции ч. 1 ст. 19.5 КоАП РФ, в виде административного штрафа. </w:t>
      </w:r>
    </w:p>
    <w:p w:rsidR="00C9734B" w:rsidRPr="00BC50DD" w:rsidP="00C9734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На основании изложенного, руководствуясь ст. ст. 24.5, 29.10, 32.2 КоАП РФ,</w:t>
      </w:r>
    </w:p>
    <w:p w:rsidR="00AB4F44" w:rsidRPr="00ED1C66" w:rsidP="00ED1C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BD269A" w:rsidRPr="00BC50DD" w:rsidP="00ED1C66">
      <w:pPr>
        <w:pStyle w:val="BodyText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C50DD" w:rsidR="00C9734B">
        <w:rPr>
          <w:sz w:val="26"/>
          <w:szCs w:val="26"/>
        </w:rPr>
        <w:t>ризнать виновным</w:t>
      </w:r>
      <w:r w:rsidRPr="00A01E1E">
        <w:rPr>
          <w:b/>
          <w:sz w:val="26"/>
          <w:szCs w:val="26"/>
        </w:rPr>
        <w:t xml:space="preserve"> Карасева Александра Сергеевича</w:t>
      </w:r>
      <w:r>
        <w:rPr>
          <w:sz w:val="26"/>
          <w:szCs w:val="26"/>
        </w:rPr>
        <w:t xml:space="preserve">, </w:t>
      </w:r>
      <w:r w:rsidRPr="00FB1D07" w:rsidR="00FB1D07">
        <w:rPr>
          <w:sz w:val="26"/>
          <w:szCs w:val="26"/>
        </w:rPr>
        <w:t>"ПЕРСОНАЛЬНЫЕ ДАННЫЕ"</w:t>
      </w:r>
      <w:r w:rsidR="00FB1D07">
        <w:rPr>
          <w:sz w:val="26"/>
          <w:szCs w:val="26"/>
        </w:rPr>
        <w:t xml:space="preserve"> </w:t>
      </w:r>
      <w:r>
        <w:rPr>
          <w:sz w:val="26"/>
          <w:szCs w:val="26"/>
        </w:rPr>
        <w:t>года рождения,</w:t>
      </w:r>
      <w:r w:rsidRPr="00BC50DD" w:rsidR="00C9734B">
        <w:rPr>
          <w:sz w:val="26"/>
          <w:szCs w:val="26"/>
        </w:rPr>
        <w:t xml:space="preserve"> в совершении административного правонарушения, предусмотренного ч. 1 ст.19.5 КоАП РФ, и назначить ему наказание в виде админи</w:t>
      </w:r>
      <w:r>
        <w:rPr>
          <w:sz w:val="26"/>
          <w:szCs w:val="26"/>
        </w:rPr>
        <w:t>стративного штрафа в сумме 1000 (одна</w:t>
      </w:r>
      <w:r w:rsidRPr="00BC50DD" w:rsidR="00C9734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BC50DD" w:rsidR="00C9734B">
        <w:rPr>
          <w:sz w:val="26"/>
          <w:szCs w:val="26"/>
        </w:rPr>
        <w:t>) рублей.</w:t>
      </w:r>
    </w:p>
    <w:p w:rsidR="00494124" w:rsidRPr="00BC50DD" w:rsidP="0049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>Штраф подлежит перечислению на следующие реквизиты:</w:t>
      </w:r>
      <w:r w:rsidRPr="00BC50DD">
        <w:rPr>
          <w:rFonts w:ascii="Times New Roman" w:hAnsi="Times New Roman"/>
          <w:sz w:val="26"/>
          <w:szCs w:val="26"/>
        </w:rPr>
        <w:t xml:space="preserve"> </w:t>
      </w:r>
    </w:p>
    <w:p w:rsidR="00494124" w:rsidRPr="00844FA3" w:rsidP="0084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 w:rsidRPr="00844FA3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Крым), Лицевой счет  </w:t>
      </w:r>
      <w:r w:rsidRPr="00844FA3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844FA3">
        <w:rPr>
          <w:rFonts w:ascii="Times New Roman" w:hAnsi="Times New Roman"/>
          <w:i/>
          <w:sz w:val="24"/>
          <w:szCs w:val="24"/>
        </w:rPr>
        <w:t xml:space="preserve"> в УФК по  Республике Крым, ИНН 9102013284, КПП 910201001, Единый казначейский счет– </w:t>
      </w:r>
      <w:r w:rsidRPr="00844FA3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40102810645370000035</w:t>
      </w:r>
      <w:r w:rsidRPr="00844FA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Казначейский счет </w:t>
      </w:r>
      <w:r w:rsidRPr="00844FA3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03100643000000017500</w:t>
      </w:r>
      <w:r w:rsidRPr="00844FA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844FA3">
        <w:rPr>
          <w:rFonts w:ascii="Times New Roman" w:hAnsi="Times New Roman"/>
          <w:i/>
          <w:sz w:val="24"/>
          <w:szCs w:val="24"/>
        </w:rPr>
        <w:t xml:space="preserve">; БИК – </w:t>
      </w:r>
      <w:r w:rsidRPr="00844FA3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013510002</w:t>
      </w:r>
      <w:r w:rsidRPr="00844FA3">
        <w:rPr>
          <w:rFonts w:ascii="Times New Roman" w:hAnsi="Times New Roman"/>
          <w:i/>
          <w:sz w:val="24"/>
          <w:szCs w:val="24"/>
        </w:rPr>
        <w:t xml:space="preserve">; ОКТМО </w:t>
      </w:r>
      <w:r w:rsidRPr="00844FA3">
        <w:rPr>
          <w:rFonts w:ascii="Times New Roman" w:hAnsi="Times New Roman"/>
          <w:i/>
          <w:sz w:val="24"/>
          <w:szCs w:val="24"/>
          <w:u w:val="single"/>
        </w:rPr>
        <w:t>35729000;</w:t>
      </w:r>
      <w:r w:rsidRPr="00844FA3">
        <w:rPr>
          <w:rFonts w:ascii="Times New Roman" w:hAnsi="Times New Roman"/>
          <w:i/>
          <w:sz w:val="24"/>
          <w:szCs w:val="24"/>
        </w:rPr>
        <w:t xml:space="preserve"> Код Сводного реестра </w:t>
      </w:r>
      <w:r w:rsidRPr="00844FA3">
        <w:rPr>
          <w:rFonts w:ascii="Times New Roman" w:hAnsi="Times New Roman"/>
          <w:i/>
          <w:sz w:val="24"/>
          <w:szCs w:val="24"/>
          <w:u w:val="single"/>
        </w:rPr>
        <w:t xml:space="preserve">35220323 </w:t>
      </w:r>
      <w:r w:rsidRPr="00844FA3">
        <w:rPr>
          <w:rFonts w:ascii="Times New Roman" w:hAnsi="Times New Roman"/>
          <w:i/>
          <w:sz w:val="24"/>
          <w:szCs w:val="24"/>
        </w:rPr>
        <w:t xml:space="preserve"> ; код классификации доходов бюджета</w:t>
      </w:r>
      <w:r w:rsidRPr="00844FA3" w:rsidR="005E13AC">
        <w:rPr>
          <w:rFonts w:ascii="Times New Roman" w:hAnsi="Times New Roman"/>
          <w:i/>
          <w:sz w:val="24"/>
          <w:szCs w:val="24"/>
        </w:rPr>
        <w:t xml:space="preserve">- </w:t>
      </w:r>
      <w:r w:rsidRPr="00844FA3" w:rsidR="005E13AC">
        <w:rPr>
          <w:sz w:val="24"/>
          <w:szCs w:val="24"/>
        </w:rPr>
        <w:t>828 1 16 01193 01 0005 140</w:t>
      </w:r>
      <w:r w:rsidRPr="00844FA3" w:rsidR="005E13AC">
        <w:rPr>
          <w:rFonts w:ascii="Times New Roman" w:hAnsi="Times New Roman"/>
          <w:i/>
          <w:sz w:val="24"/>
          <w:szCs w:val="24"/>
        </w:rPr>
        <w:t xml:space="preserve">; </w:t>
      </w:r>
      <w:r w:rsidRPr="00844FA3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</w:t>
      </w:r>
      <w:r w:rsidRPr="00844FA3">
        <w:rPr>
          <w:rFonts w:ascii="Times New Roman" w:hAnsi="Times New Roman" w:eastAsiaTheme="minorHAnsi"/>
          <w:sz w:val="24"/>
          <w:szCs w:val="24"/>
          <w:lang w:eastAsia="en-US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 уполномоченной в соответствии с федеральными законами на осуществление государственного надзора ( должностного лица), органа (должностного лица), осущест</w:t>
      </w:r>
      <w:r w:rsidRPr="00844FA3" w:rsidR="005E13AC">
        <w:rPr>
          <w:rFonts w:ascii="Times New Roman" w:hAnsi="Times New Roman" w:eastAsiaTheme="minorHAnsi"/>
          <w:sz w:val="24"/>
          <w:szCs w:val="24"/>
          <w:lang w:eastAsia="en-US"/>
        </w:rPr>
        <w:t>вляющего муниципальный контроль ( постановлени</w:t>
      </w:r>
      <w:r w:rsidR="00ED1C66">
        <w:rPr>
          <w:rFonts w:ascii="Times New Roman" w:hAnsi="Times New Roman" w:eastAsiaTheme="minorHAnsi"/>
          <w:sz w:val="24"/>
          <w:szCs w:val="24"/>
          <w:lang w:eastAsia="en-US"/>
        </w:rPr>
        <w:t>е № 5-99-64/2022 от 08.02.2022.</w:t>
      </w:r>
      <w:r w:rsidRPr="00844FA3">
        <w:rPr>
          <w:rFonts w:ascii="Times New Roman" w:hAnsi="Times New Roman"/>
          <w:sz w:val="24"/>
          <w:szCs w:val="24"/>
        </w:rPr>
        <w:t xml:space="preserve"> </w:t>
      </w:r>
    </w:p>
    <w:p w:rsidR="00C9734B" w:rsidRPr="00BC50DD" w:rsidP="0049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BC50D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BC50DD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9734B" w:rsidRPr="00BC50DD" w:rsidP="00C973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9734B" w:rsidRPr="00BC50DD" w:rsidP="00C97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13AC" w:rsidRPr="00BC50DD" w:rsidP="00C9734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9734B" w:rsidRPr="00BC50DD" w:rsidP="00C9734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Мировой судья:</w:t>
      </w:r>
      <w:r w:rsidRPr="00BC50DD">
        <w:rPr>
          <w:rFonts w:ascii="Times New Roman" w:hAnsi="Times New Roman"/>
          <w:sz w:val="26"/>
          <w:szCs w:val="26"/>
        </w:rPr>
        <w:tab/>
      </w:r>
      <w:r w:rsidRPr="00BC50DD">
        <w:rPr>
          <w:rFonts w:ascii="Times New Roman" w:hAnsi="Times New Roman"/>
          <w:sz w:val="26"/>
          <w:szCs w:val="26"/>
        </w:rPr>
        <w:tab/>
      </w:r>
      <w:r w:rsidRPr="00BC50DD">
        <w:rPr>
          <w:rFonts w:ascii="Times New Roman" w:hAnsi="Times New Roman"/>
          <w:sz w:val="26"/>
          <w:szCs w:val="26"/>
        </w:rPr>
        <w:tab/>
      </w:r>
      <w:r w:rsidRPr="00BC50DD">
        <w:rPr>
          <w:rFonts w:ascii="Times New Roman" w:hAnsi="Times New Roman"/>
          <w:sz w:val="26"/>
          <w:szCs w:val="26"/>
        </w:rPr>
        <w:tab/>
        <w:t xml:space="preserve">                     О.В. Переверзева</w:t>
      </w:r>
    </w:p>
    <w:p w:rsidR="00C9734B" w:rsidRPr="00BC50DD" w:rsidP="00C9734B">
      <w:pPr>
        <w:rPr>
          <w:rFonts w:ascii="Times New Roman" w:hAnsi="Times New Roman"/>
          <w:sz w:val="26"/>
          <w:szCs w:val="26"/>
        </w:rPr>
      </w:pPr>
    </w:p>
    <w:p w:rsidR="00C9734B" w:rsidRPr="00BC50DD" w:rsidP="00C9734B">
      <w:pPr>
        <w:rPr>
          <w:rFonts w:ascii="Times New Roman" w:hAnsi="Times New Roman"/>
          <w:sz w:val="26"/>
          <w:szCs w:val="26"/>
        </w:rPr>
      </w:pPr>
    </w:p>
    <w:p w:rsidR="00C9734B" w:rsidRPr="00BC50DD" w:rsidP="00C9734B">
      <w:pPr>
        <w:rPr>
          <w:rFonts w:ascii="Times New Roman" w:hAnsi="Times New Roman"/>
          <w:sz w:val="26"/>
          <w:szCs w:val="26"/>
        </w:rPr>
      </w:pPr>
    </w:p>
    <w:p w:rsidR="001242C7" w:rsidRPr="00BC50DD">
      <w:pPr>
        <w:rPr>
          <w:sz w:val="26"/>
          <w:szCs w:val="26"/>
        </w:rPr>
      </w:pPr>
    </w:p>
    <w:sectPr w:rsidSect="00ED1C66"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4B"/>
    <w:rsid w:val="00087D26"/>
    <w:rsid w:val="001036B7"/>
    <w:rsid w:val="00106439"/>
    <w:rsid w:val="001242C7"/>
    <w:rsid w:val="0016194C"/>
    <w:rsid w:val="001B19B1"/>
    <w:rsid w:val="001C1FE5"/>
    <w:rsid w:val="00230356"/>
    <w:rsid w:val="0027567E"/>
    <w:rsid w:val="00285A0E"/>
    <w:rsid w:val="002C20B2"/>
    <w:rsid w:val="002C6E14"/>
    <w:rsid w:val="002F5A7F"/>
    <w:rsid w:val="00365018"/>
    <w:rsid w:val="003E0D00"/>
    <w:rsid w:val="003E1969"/>
    <w:rsid w:val="003E6266"/>
    <w:rsid w:val="003E7626"/>
    <w:rsid w:val="003F35DA"/>
    <w:rsid w:val="00446BEF"/>
    <w:rsid w:val="00472218"/>
    <w:rsid w:val="00472B5F"/>
    <w:rsid w:val="00490EEC"/>
    <w:rsid w:val="00494124"/>
    <w:rsid w:val="004A5807"/>
    <w:rsid w:val="004E4AE0"/>
    <w:rsid w:val="00522B1B"/>
    <w:rsid w:val="00592B3E"/>
    <w:rsid w:val="005D0205"/>
    <w:rsid w:val="005E13AC"/>
    <w:rsid w:val="005E349F"/>
    <w:rsid w:val="005E5688"/>
    <w:rsid w:val="00606EF4"/>
    <w:rsid w:val="00606FFF"/>
    <w:rsid w:val="006446C8"/>
    <w:rsid w:val="00651EFB"/>
    <w:rsid w:val="00662063"/>
    <w:rsid w:val="00695ECA"/>
    <w:rsid w:val="006B10E5"/>
    <w:rsid w:val="006B289D"/>
    <w:rsid w:val="006C0B08"/>
    <w:rsid w:val="006E4025"/>
    <w:rsid w:val="00711844"/>
    <w:rsid w:val="00721C02"/>
    <w:rsid w:val="00725D16"/>
    <w:rsid w:val="0076413A"/>
    <w:rsid w:val="007950FE"/>
    <w:rsid w:val="007A081C"/>
    <w:rsid w:val="007C68A6"/>
    <w:rsid w:val="007F5F3F"/>
    <w:rsid w:val="007F7DAA"/>
    <w:rsid w:val="00811DCB"/>
    <w:rsid w:val="00842E81"/>
    <w:rsid w:val="00844FA3"/>
    <w:rsid w:val="008A6504"/>
    <w:rsid w:val="008B33AF"/>
    <w:rsid w:val="008C718A"/>
    <w:rsid w:val="008D3BAE"/>
    <w:rsid w:val="008F3901"/>
    <w:rsid w:val="00926060"/>
    <w:rsid w:val="009268EC"/>
    <w:rsid w:val="0093554B"/>
    <w:rsid w:val="009427BB"/>
    <w:rsid w:val="009B5119"/>
    <w:rsid w:val="009C0EFA"/>
    <w:rsid w:val="009D2C6A"/>
    <w:rsid w:val="009E51F3"/>
    <w:rsid w:val="009E5D29"/>
    <w:rsid w:val="009E615C"/>
    <w:rsid w:val="009F0534"/>
    <w:rsid w:val="00A01E1E"/>
    <w:rsid w:val="00A02772"/>
    <w:rsid w:val="00A13273"/>
    <w:rsid w:val="00A13D80"/>
    <w:rsid w:val="00A347A0"/>
    <w:rsid w:val="00A478B9"/>
    <w:rsid w:val="00A50844"/>
    <w:rsid w:val="00A775C7"/>
    <w:rsid w:val="00A812B0"/>
    <w:rsid w:val="00A8607C"/>
    <w:rsid w:val="00A906FD"/>
    <w:rsid w:val="00AA3692"/>
    <w:rsid w:val="00AB4F44"/>
    <w:rsid w:val="00AD729F"/>
    <w:rsid w:val="00B226B9"/>
    <w:rsid w:val="00BA2CBE"/>
    <w:rsid w:val="00BA7397"/>
    <w:rsid w:val="00BB4FA0"/>
    <w:rsid w:val="00BC50DD"/>
    <w:rsid w:val="00BD269A"/>
    <w:rsid w:val="00BF4E1A"/>
    <w:rsid w:val="00C1447D"/>
    <w:rsid w:val="00C41058"/>
    <w:rsid w:val="00C50F67"/>
    <w:rsid w:val="00C657E1"/>
    <w:rsid w:val="00C77EF1"/>
    <w:rsid w:val="00C81CA5"/>
    <w:rsid w:val="00C9734B"/>
    <w:rsid w:val="00CF6E68"/>
    <w:rsid w:val="00D070D9"/>
    <w:rsid w:val="00D108F2"/>
    <w:rsid w:val="00D41525"/>
    <w:rsid w:val="00D42571"/>
    <w:rsid w:val="00D90C78"/>
    <w:rsid w:val="00D94324"/>
    <w:rsid w:val="00DB4557"/>
    <w:rsid w:val="00DF438F"/>
    <w:rsid w:val="00E24510"/>
    <w:rsid w:val="00E43B5A"/>
    <w:rsid w:val="00E45C47"/>
    <w:rsid w:val="00ED1C66"/>
    <w:rsid w:val="00ED6B2E"/>
    <w:rsid w:val="00EF74D0"/>
    <w:rsid w:val="00F01502"/>
    <w:rsid w:val="00F31C14"/>
    <w:rsid w:val="00FA1412"/>
    <w:rsid w:val="00FB1D07"/>
    <w:rsid w:val="00FB6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25007D-B57D-4D5F-85C7-E9018EAB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4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9734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73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734B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973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97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9734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9734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B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5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