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464967">
        <w:rPr>
          <w:sz w:val="24"/>
          <w:szCs w:val="24"/>
        </w:rPr>
        <w:t>80</w:t>
      </w:r>
      <w:r w:rsidR="001D7484">
        <w:rPr>
          <w:sz w:val="24"/>
          <w:szCs w:val="24"/>
        </w:rPr>
        <w:t>/2021</w:t>
      </w:r>
    </w:p>
    <w:p w:rsidR="003F6D31" w:rsidRPr="003F6D31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91 </w:t>
      </w:r>
      <w:r>
        <w:rPr>
          <w:sz w:val="24"/>
          <w:szCs w:val="24"/>
          <w:lang w:val="en-US"/>
        </w:rPr>
        <w:t>MS</w:t>
      </w:r>
      <w:r w:rsidRPr="00464967">
        <w:rPr>
          <w:sz w:val="24"/>
          <w:szCs w:val="24"/>
        </w:rPr>
        <w:t>0099-</w:t>
      </w:r>
      <w:r w:rsidR="00464967">
        <w:rPr>
          <w:sz w:val="24"/>
          <w:szCs w:val="24"/>
        </w:rPr>
        <w:t>01-2021-000138-77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464967">
        <w:rPr>
          <w:rFonts w:ascii="Times New Roman" w:hAnsi="Times New Roman"/>
          <w:sz w:val="24"/>
          <w:szCs w:val="24"/>
        </w:rPr>
        <w:t>16</w:t>
      </w:r>
      <w:r w:rsidR="003F6D31">
        <w:rPr>
          <w:rFonts w:ascii="Times New Roman" w:hAnsi="Times New Roman"/>
          <w:sz w:val="24"/>
          <w:szCs w:val="24"/>
        </w:rPr>
        <w:t xml:space="preserve"> марта </w:t>
      </w:r>
      <w:r w:rsidR="001D7484">
        <w:rPr>
          <w:rFonts w:ascii="Times New Roman" w:hAnsi="Times New Roman"/>
          <w:sz w:val="24"/>
          <w:szCs w:val="24"/>
        </w:rPr>
        <w:t xml:space="preserve"> 2021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790CD5" w:rsidP="00AB72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="00464967">
        <w:rPr>
          <w:rFonts w:ascii="Times New Roman" w:hAnsi="Times New Roman"/>
          <w:b/>
          <w:sz w:val="24"/>
          <w:szCs w:val="24"/>
        </w:rPr>
        <w:t>Мельника Виталия Николаевича</w:t>
      </w:r>
      <w:r w:rsidR="00464967">
        <w:rPr>
          <w:rFonts w:ascii="Times New Roman" w:hAnsi="Times New Roman"/>
          <w:sz w:val="24"/>
          <w:szCs w:val="24"/>
        </w:rPr>
        <w:t xml:space="preserve">, </w:t>
      </w:r>
      <w:r w:rsidRPr="00FD7B9A" w:rsidR="003C6D3B">
        <w:rPr>
          <w:rFonts w:ascii="Times New Roman" w:hAnsi="Times New Roman"/>
        </w:rPr>
        <w:t>«ПЕРСОНАЛЬНЫЕ ДАННЫЕ»</w:t>
      </w:r>
      <w:r w:rsidR="005211B3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 xml:space="preserve"> привлекаемо</w:t>
      </w:r>
      <w:r w:rsidR="00325628"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4D49EA" w:rsidP="00512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2C4B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Мельник В.Н.</w:t>
      </w:r>
      <w:r w:rsidR="00B914D4">
        <w:rPr>
          <w:rFonts w:ascii="Times New Roman" w:hAnsi="Times New Roman"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 xml:space="preserve">на момент совершения правонарушения </w:t>
      </w:r>
      <w:r w:rsidRPr="00790CD5">
        <w:rPr>
          <w:rFonts w:ascii="Times New Roman" w:hAnsi="Times New Roman"/>
          <w:sz w:val="24"/>
          <w:szCs w:val="24"/>
        </w:rPr>
        <w:t xml:space="preserve">должностным лицом – </w:t>
      </w:r>
      <w:r w:rsidR="002966DD">
        <w:rPr>
          <w:rFonts w:ascii="Times New Roman" w:hAnsi="Times New Roman"/>
          <w:sz w:val="24"/>
          <w:szCs w:val="24"/>
        </w:rPr>
        <w:t xml:space="preserve"> </w:t>
      </w:r>
      <w:r w:rsidR="0051228C">
        <w:rPr>
          <w:rFonts w:ascii="Times New Roman" w:hAnsi="Times New Roman"/>
          <w:sz w:val="24"/>
          <w:szCs w:val="24"/>
        </w:rPr>
        <w:t xml:space="preserve">директором ООО </w:t>
      </w:r>
      <w:r>
        <w:rPr>
          <w:rFonts w:ascii="Times New Roman" w:hAnsi="Times New Roman"/>
          <w:sz w:val="24"/>
          <w:szCs w:val="24"/>
        </w:rPr>
        <w:t>«Научно-производственное предприятие «Железобетон-Крым</w:t>
      </w:r>
      <w:r w:rsidRPr="00790CD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юридический а</w:t>
      </w:r>
      <w:r w:rsidR="002715F5">
        <w:rPr>
          <w:rFonts w:ascii="Times New Roman" w:hAnsi="Times New Roman"/>
          <w:sz w:val="24"/>
          <w:szCs w:val="24"/>
        </w:rPr>
        <w:t>дрес: Республи</w:t>
      </w:r>
      <w:r w:rsidR="0051228C">
        <w:rPr>
          <w:rFonts w:ascii="Times New Roman" w:hAnsi="Times New Roman"/>
          <w:sz w:val="24"/>
          <w:szCs w:val="24"/>
        </w:rPr>
        <w:t xml:space="preserve">ка Крым, г. Ялта, </w:t>
      </w:r>
      <w:r>
        <w:rPr>
          <w:rFonts w:ascii="Times New Roman" w:hAnsi="Times New Roman"/>
          <w:sz w:val="24"/>
          <w:szCs w:val="24"/>
        </w:rPr>
        <w:t xml:space="preserve"> ул.Манагарова, д. 7</w:t>
      </w:r>
      <w:r w:rsidR="0034419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литер А,</w:t>
      </w:r>
      <w:r w:rsidR="00344194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не обеспечил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 представление в межрайонную инспекцию ФНС № 8 по Республики Крым </w:t>
      </w:r>
      <w:r w:rsidR="00B914D4">
        <w:rPr>
          <w:rFonts w:ascii="Times New Roman" w:hAnsi="Times New Roman"/>
          <w:sz w:val="24"/>
          <w:szCs w:val="24"/>
        </w:rPr>
        <w:t xml:space="preserve"> налоговой декларации </w:t>
      </w:r>
      <w:r w:rsidR="0051228C">
        <w:rPr>
          <w:rFonts w:ascii="Times New Roman" w:hAnsi="Times New Roman"/>
          <w:sz w:val="24"/>
          <w:szCs w:val="24"/>
        </w:rPr>
        <w:t xml:space="preserve">по налогу на добавленную стоимость </w:t>
      </w:r>
      <w:r w:rsidR="003D7E39">
        <w:rPr>
          <w:rFonts w:ascii="Times New Roman" w:hAnsi="Times New Roman"/>
          <w:sz w:val="24"/>
          <w:szCs w:val="24"/>
        </w:rPr>
        <w:t>за</w:t>
      </w:r>
      <w:r w:rsidR="00344194">
        <w:rPr>
          <w:rFonts w:ascii="Times New Roman" w:hAnsi="Times New Roman"/>
          <w:sz w:val="24"/>
          <w:szCs w:val="24"/>
        </w:rPr>
        <w:t xml:space="preserve"> </w:t>
      </w:r>
      <w:r w:rsidR="00BE6F0D">
        <w:rPr>
          <w:rFonts w:ascii="Times New Roman" w:hAnsi="Times New Roman"/>
          <w:sz w:val="24"/>
          <w:szCs w:val="24"/>
        </w:rPr>
        <w:t>2</w:t>
      </w:r>
      <w:r w:rsidR="0051228C">
        <w:rPr>
          <w:rFonts w:ascii="Times New Roman" w:hAnsi="Times New Roman"/>
          <w:sz w:val="24"/>
          <w:szCs w:val="24"/>
        </w:rPr>
        <w:t xml:space="preserve"> квартал </w:t>
      </w:r>
      <w:r w:rsidR="003D7E39">
        <w:rPr>
          <w:rFonts w:ascii="Times New Roman" w:hAnsi="Times New Roman"/>
          <w:sz w:val="24"/>
          <w:szCs w:val="24"/>
        </w:rPr>
        <w:t>20</w:t>
      </w:r>
      <w:r w:rsidR="0051228C">
        <w:rPr>
          <w:rFonts w:ascii="Times New Roman" w:hAnsi="Times New Roman"/>
          <w:sz w:val="24"/>
          <w:szCs w:val="24"/>
        </w:rPr>
        <w:t xml:space="preserve">20 </w:t>
      </w:r>
      <w:r w:rsidR="003D7E39">
        <w:rPr>
          <w:rFonts w:ascii="Times New Roman" w:hAnsi="Times New Roman"/>
          <w:sz w:val="24"/>
          <w:szCs w:val="24"/>
        </w:rPr>
        <w:t xml:space="preserve"> год</w:t>
      </w:r>
      <w:r w:rsidR="0051228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 установленный зако</w:t>
      </w:r>
      <w:r w:rsidRPr="00790CD5">
        <w:rPr>
          <w:rFonts w:ascii="Times New Roman" w:hAnsi="Times New Roman"/>
          <w:sz w:val="24"/>
          <w:szCs w:val="24"/>
        </w:rPr>
        <w:t xml:space="preserve">нодательством срок </w:t>
      </w:r>
      <w:r w:rsidR="004E50B5">
        <w:rPr>
          <w:rFonts w:ascii="Times New Roman" w:hAnsi="Times New Roman"/>
          <w:sz w:val="24"/>
          <w:szCs w:val="24"/>
        </w:rPr>
        <w:t xml:space="preserve">- </w:t>
      </w:r>
      <w:r w:rsidRPr="00790CD5">
        <w:rPr>
          <w:rFonts w:ascii="Times New Roman" w:hAnsi="Times New Roman"/>
          <w:sz w:val="24"/>
          <w:szCs w:val="24"/>
        </w:rPr>
        <w:t xml:space="preserve">не позднее </w:t>
      </w:r>
      <w:r w:rsidR="00BE6F0D">
        <w:rPr>
          <w:rFonts w:ascii="Times New Roman" w:hAnsi="Times New Roman"/>
          <w:sz w:val="24"/>
          <w:szCs w:val="24"/>
        </w:rPr>
        <w:t>27.07</w:t>
      </w:r>
      <w:r w:rsidR="00D63916">
        <w:rPr>
          <w:rFonts w:ascii="Times New Roman" w:hAnsi="Times New Roman"/>
          <w:sz w:val="24"/>
          <w:szCs w:val="24"/>
        </w:rPr>
        <w:t>.2020</w:t>
      </w:r>
      <w:r w:rsidRPr="00790CD5">
        <w:rPr>
          <w:rFonts w:ascii="Times New Roman" w:hAnsi="Times New Roman"/>
          <w:sz w:val="24"/>
          <w:szCs w:val="24"/>
        </w:rPr>
        <w:t xml:space="preserve">,  фактически предоставил – </w:t>
      </w:r>
      <w:r w:rsidR="00BE6F0D">
        <w:rPr>
          <w:rFonts w:ascii="Times New Roman" w:hAnsi="Times New Roman"/>
          <w:sz w:val="24"/>
          <w:szCs w:val="24"/>
        </w:rPr>
        <w:t>14</w:t>
      </w:r>
      <w:r w:rsidR="00607581">
        <w:rPr>
          <w:rFonts w:ascii="Times New Roman" w:hAnsi="Times New Roman"/>
          <w:sz w:val="24"/>
          <w:szCs w:val="24"/>
        </w:rPr>
        <w:t>.08</w:t>
      </w:r>
      <w:r w:rsidR="00D63916">
        <w:rPr>
          <w:rFonts w:ascii="Times New Roman" w:hAnsi="Times New Roman"/>
          <w:sz w:val="24"/>
          <w:szCs w:val="24"/>
        </w:rPr>
        <w:t>.2020</w:t>
      </w:r>
      <w:r w:rsidRPr="00790CD5">
        <w:rPr>
          <w:rFonts w:ascii="Times New Roman" w:hAnsi="Times New Roman"/>
          <w:sz w:val="24"/>
          <w:szCs w:val="24"/>
        </w:rPr>
        <w:t>, в нарушение установленного законодательством срока, чем нарушил</w:t>
      </w:r>
      <w:r w:rsidR="00A31AA6">
        <w:rPr>
          <w:rFonts w:ascii="Times New Roman" w:hAnsi="Times New Roman"/>
          <w:sz w:val="24"/>
          <w:szCs w:val="24"/>
        </w:rPr>
        <w:t xml:space="preserve">  </w:t>
      </w:r>
      <w:r w:rsidR="00607581">
        <w:rPr>
          <w:rFonts w:ascii="Times New Roman" w:hAnsi="Times New Roman"/>
          <w:sz w:val="24"/>
          <w:szCs w:val="24"/>
        </w:rPr>
        <w:t>п.5 ст. 174</w:t>
      </w:r>
      <w:r w:rsidR="00F627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Налогового Кодекса РФ, то есть совершил административное правонарушение, предусмотренное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BE6F0D">
        <w:rPr>
          <w:rFonts w:ascii="Times New Roman" w:hAnsi="Times New Roman"/>
          <w:sz w:val="24"/>
          <w:szCs w:val="24"/>
        </w:rPr>
        <w:t xml:space="preserve">Мельник В.Н. </w:t>
      </w:r>
      <w:r w:rsidR="00277FE3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Pr="003E0307" w:rsidR="00504112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был надлежащим образом извещен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 w:rsidR="00087A1E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на личном участии не настаивал,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не заявлял.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силу ч.2 с</w:t>
      </w:r>
      <w:r w:rsidRPr="003E0307">
        <w:rPr>
          <w:rFonts w:ascii="Times New Roman" w:hAnsi="Times New Roman"/>
          <w:sz w:val="24"/>
          <w:szCs w:val="24"/>
        </w:rPr>
        <w:t>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</w:t>
      </w:r>
      <w:r w:rsidRPr="003E0307">
        <w:rPr>
          <w:rFonts w:ascii="Times New Roman" w:hAnsi="Times New Roman"/>
          <w:sz w:val="24"/>
          <w:szCs w:val="24"/>
        </w:rPr>
        <w:t xml:space="preserve">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змере от трехсот до пятисот рублей.</w:t>
      </w:r>
    </w:p>
    <w:p w:rsidR="0000049D" w:rsidRPr="00790CD5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BE6F0D">
        <w:rPr>
          <w:rFonts w:ascii="Times New Roman" w:hAnsi="Times New Roman"/>
          <w:sz w:val="24"/>
          <w:szCs w:val="24"/>
        </w:rPr>
        <w:t xml:space="preserve"> Мельником В.Н.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504112">
        <w:rPr>
          <w:rFonts w:ascii="Times New Roman" w:hAnsi="Times New Roman"/>
          <w:sz w:val="24"/>
          <w:szCs w:val="24"/>
        </w:rPr>
        <w:t>его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</w:t>
      </w:r>
      <w:r w:rsidRPr="00790CD5">
        <w:rPr>
          <w:rFonts w:ascii="Times New Roman" w:hAnsi="Times New Roman"/>
          <w:sz w:val="24"/>
          <w:szCs w:val="24"/>
        </w:rPr>
        <w:t xml:space="preserve">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="00DF153B">
        <w:rPr>
          <w:rFonts w:ascii="Times New Roman" w:hAnsi="Times New Roman"/>
          <w:sz w:val="24"/>
          <w:szCs w:val="24"/>
        </w:rPr>
        <w:t>91032032400175800002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08330A">
        <w:rPr>
          <w:rFonts w:ascii="Times New Roman" w:hAnsi="Times New Roman"/>
          <w:sz w:val="24"/>
          <w:szCs w:val="24"/>
        </w:rPr>
        <w:t>16</w:t>
      </w:r>
      <w:r w:rsidR="001202B3">
        <w:rPr>
          <w:rFonts w:ascii="Times New Roman" w:hAnsi="Times New Roman"/>
          <w:sz w:val="24"/>
          <w:szCs w:val="24"/>
        </w:rPr>
        <w:t>.12</w:t>
      </w:r>
      <w:r w:rsidR="00A001E8">
        <w:rPr>
          <w:rFonts w:ascii="Times New Roman" w:hAnsi="Times New Roman"/>
          <w:sz w:val="24"/>
          <w:szCs w:val="24"/>
        </w:rPr>
        <w:t>.2020</w:t>
      </w:r>
      <w:r w:rsidRPr="00790CD5">
        <w:rPr>
          <w:rFonts w:ascii="Times New Roman" w:hAnsi="Times New Roman"/>
          <w:sz w:val="24"/>
          <w:szCs w:val="24"/>
        </w:rPr>
        <w:t xml:space="preserve"> (л.д. </w:t>
      </w:r>
      <w:r w:rsidR="004A7673">
        <w:rPr>
          <w:rFonts w:ascii="Times New Roman" w:hAnsi="Times New Roman"/>
          <w:sz w:val="24"/>
          <w:szCs w:val="24"/>
        </w:rPr>
        <w:t>2</w:t>
      </w:r>
      <w:r w:rsidR="0008330A">
        <w:rPr>
          <w:rFonts w:ascii="Times New Roman" w:hAnsi="Times New Roman"/>
          <w:sz w:val="24"/>
          <w:szCs w:val="24"/>
        </w:rPr>
        <w:t>-3</w:t>
      </w:r>
      <w:r w:rsidRPr="00790CD5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08330A">
        <w:rPr>
          <w:rFonts w:ascii="Times New Roman" w:hAnsi="Times New Roman"/>
          <w:sz w:val="24"/>
          <w:szCs w:val="24"/>
        </w:rPr>
        <w:t xml:space="preserve">сведениями о поданной декларации ( л.д.7); </w:t>
      </w:r>
      <w:r w:rsidR="00EB1AD6">
        <w:rPr>
          <w:rFonts w:ascii="Times New Roman" w:hAnsi="Times New Roman"/>
          <w:sz w:val="24"/>
          <w:szCs w:val="24"/>
        </w:rPr>
        <w:t xml:space="preserve"> </w:t>
      </w:r>
      <w:r w:rsidR="00072415">
        <w:rPr>
          <w:rFonts w:ascii="Times New Roman" w:hAnsi="Times New Roman"/>
          <w:sz w:val="24"/>
          <w:szCs w:val="24"/>
        </w:rPr>
        <w:t xml:space="preserve">копией акта </w:t>
      </w:r>
      <w:r w:rsidR="005710B4">
        <w:rPr>
          <w:rFonts w:ascii="Times New Roman" w:hAnsi="Times New Roman"/>
          <w:sz w:val="24"/>
          <w:szCs w:val="24"/>
        </w:rPr>
        <w:t xml:space="preserve"> нал</w:t>
      </w:r>
      <w:r w:rsidR="00B26BCD">
        <w:rPr>
          <w:rFonts w:ascii="Times New Roman" w:hAnsi="Times New Roman"/>
          <w:sz w:val="24"/>
          <w:szCs w:val="24"/>
        </w:rPr>
        <w:t>огово</w:t>
      </w:r>
      <w:r w:rsidR="00DF153B">
        <w:rPr>
          <w:rFonts w:ascii="Times New Roman" w:hAnsi="Times New Roman"/>
          <w:sz w:val="24"/>
          <w:szCs w:val="24"/>
        </w:rPr>
        <w:t>й проверки № 1914  от 28.10</w:t>
      </w:r>
      <w:r w:rsidR="00B26BCD">
        <w:rPr>
          <w:rFonts w:ascii="Times New Roman" w:hAnsi="Times New Roman"/>
          <w:sz w:val="24"/>
          <w:szCs w:val="24"/>
        </w:rPr>
        <w:t>.2020 ( л.д.</w:t>
      </w:r>
      <w:r w:rsidR="00AB10B8">
        <w:rPr>
          <w:rFonts w:ascii="Times New Roman" w:hAnsi="Times New Roman"/>
          <w:sz w:val="24"/>
          <w:szCs w:val="24"/>
        </w:rPr>
        <w:t>8-10</w:t>
      </w:r>
      <w:r w:rsidR="0003423F">
        <w:rPr>
          <w:rFonts w:ascii="Times New Roman" w:hAnsi="Times New Roman"/>
          <w:sz w:val="24"/>
          <w:szCs w:val="24"/>
        </w:rPr>
        <w:t xml:space="preserve">); </w:t>
      </w:r>
      <w:r w:rsidR="0036758D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AB10B8">
        <w:rPr>
          <w:rFonts w:ascii="Times New Roman" w:hAnsi="Times New Roman"/>
          <w:sz w:val="24"/>
          <w:szCs w:val="24"/>
        </w:rPr>
        <w:t>12-14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4518D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891EBF">
        <w:rPr>
          <w:rFonts w:ascii="Times New Roman" w:hAnsi="Times New Roman"/>
          <w:sz w:val="24"/>
          <w:szCs w:val="24"/>
        </w:rPr>
        <w:t>знания виновны</w:t>
      </w:r>
      <w:r w:rsidR="00AB10B8">
        <w:rPr>
          <w:rFonts w:ascii="Times New Roman" w:hAnsi="Times New Roman"/>
          <w:sz w:val="24"/>
          <w:szCs w:val="24"/>
        </w:rPr>
        <w:t xml:space="preserve">м  </w:t>
      </w:r>
      <w:r w:rsidR="00C474E9">
        <w:rPr>
          <w:rFonts w:ascii="Times New Roman" w:hAnsi="Times New Roman"/>
          <w:sz w:val="24"/>
          <w:szCs w:val="24"/>
        </w:rPr>
        <w:t>Мельника В.Н.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 w:rsidR="004D49EA">
        <w:rPr>
          <w:rFonts w:ascii="Times New Roman" w:hAnsi="Times New Roman"/>
          <w:sz w:val="24"/>
          <w:szCs w:val="24"/>
        </w:rPr>
        <w:t>п.5 ст.174</w:t>
      </w:r>
      <w:r w:rsidR="007D284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 w:rsidR="00B872CD">
        <w:rPr>
          <w:rFonts w:ascii="Times New Roman" w:hAnsi="Times New Roman"/>
          <w:sz w:val="24"/>
          <w:szCs w:val="24"/>
        </w:rPr>
        <w:t>РФ,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 xml:space="preserve">Обстоятельств, смягчающих и обстоятельств, отягчающих </w:t>
      </w:r>
      <w:r w:rsidRPr="00790CD5">
        <w:rPr>
          <w:sz w:val="24"/>
          <w:szCs w:val="24"/>
        </w:rPr>
        <w:t>административную 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4518D5" w:rsidP="00C474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 w:rsidR="004518D5">
        <w:rPr>
          <w:rFonts w:ascii="Times New Roman" w:hAnsi="Times New Roman"/>
          <w:sz w:val="24"/>
          <w:szCs w:val="24"/>
        </w:rPr>
        <w:t>–</w:t>
      </w:r>
      <w:r w:rsidRPr="004518D5" w:rsidR="004518D5">
        <w:rPr>
          <w:rFonts w:ascii="Times New Roman" w:hAnsi="Times New Roman"/>
          <w:b/>
          <w:sz w:val="24"/>
          <w:szCs w:val="24"/>
        </w:rPr>
        <w:t xml:space="preserve"> </w:t>
      </w:r>
      <w:r w:rsidR="00C474E9">
        <w:rPr>
          <w:rFonts w:ascii="Times New Roman" w:hAnsi="Times New Roman"/>
          <w:b/>
          <w:sz w:val="24"/>
          <w:szCs w:val="24"/>
        </w:rPr>
        <w:t>Мельника Виталия Николаевича</w:t>
      </w:r>
      <w:r w:rsidR="00C474E9">
        <w:rPr>
          <w:rFonts w:ascii="Times New Roman" w:hAnsi="Times New Roman"/>
          <w:sz w:val="24"/>
          <w:szCs w:val="24"/>
        </w:rPr>
        <w:t xml:space="preserve">, </w:t>
      </w:r>
      <w:r w:rsidRPr="00FD7B9A" w:rsidR="003C6D3B">
        <w:rPr>
          <w:rFonts w:ascii="Times New Roman" w:hAnsi="Times New Roman"/>
        </w:rPr>
        <w:t>«ПЕРСОНАЛЬНЫЕ ДАННЫЕ»</w:t>
      </w:r>
      <w:r w:rsidRPr="00790CD5" w:rsidR="00BB5177">
        <w:rPr>
          <w:rFonts w:ascii="Times New Roman" w:hAnsi="Times New Roman"/>
          <w:sz w:val="24"/>
          <w:szCs w:val="24"/>
        </w:rPr>
        <w:t>,</w:t>
      </w:r>
      <w:r w:rsidR="00BB5177">
        <w:rPr>
          <w:rFonts w:ascii="Times New Roman" w:hAnsi="Times New Roman"/>
          <w:b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винов</w:t>
      </w:r>
      <w:r w:rsidR="00D0719A">
        <w:rPr>
          <w:rFonts w:ascii="Times New Roman" w:hAnsi="Times New Roman"/>
          <w:sz w:val="24"/>
          <w:szCs w:val="24"/>
        </w:rPr>
        <w:t>ным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совершении административного </w:t>
      </w:r>
      <w:r w:rsidRPr="00790CD5">
        <w:rPr>
          <w:rFonts w:ascii="Times New Roman" w:hAnsi="Times New Roman"/>
          <w:sz w:val="24"/>
          <w:szCs w:val="24"/>
        </w:rPr>
        <w:t>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B26559">
        <w:rPr>
          <w:rFonts w:ascii="Times New Roman" w:hAnsi="Times New Roman"/>
          <w:sz w:val="24"/>
          <w:szCs w:val="24"/>
        </w:rPr>
        <w:t xml:space="preserve"> КоАП РФ, и назначить ему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>через мирового судью судебного участка № 99 Ялтинского судебн</w:t>
      </w:r>
      <w:r w:rsidRPr="00790CD5">
        <w:rPr>
          <w:rFonts w:ascii="Times New Roman" w:hAnsi="Times New Roman"/>
          <w:sz w:val="24"/>
          <w:szCs w:val="24"/>
        </w:rPr>
        <w:t xml:space="preserve">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P="0000049D">
      <w:pPr>
        <w:ind w:firstLine="567"/>
      </w:pPr>
    </w:p>
    <w:p w:rsidR="0000049D" w:rsidP="0000049D"/>
    <w:p w:rsidR="0000049D" w:rsidP="0000049D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C11A9"/>
    <w:rsid w:val="000C6AAF"/>
    <w:rsid w:val="000E0C2D"/>
    <w:rsid w:val="000E3CA4"/>
    <w:rsid w:val="001202B3"/>
    <w:rsid w:val="00185C00"/>
    <w:rsid w:val="001C38D3"/>
    <w:rsid w:val="001C7DB8"/>
    <w:rsid w:val="001D7484"/>
    <w:rsid w:val="002715F5"/>
    <w:rsid w:val="00277FE3"/>
    <w:rsid w:val="00283FB6"/>
    <w:rsid w:val="002966DD"/>
    <w:rsid w:val="002C4B0D"/>
    <w:rsid w:val="00325628"/>
    <w:rsid w:val="00344194"/>
    <w:rsid w:val="003457AB"/>
    <w:rsid w:val="00353606"/>
    <w:rsid w:val="003642EC"/>
    <w:rsid w:val="0036758D"/>
    <w:rsid w:val="003743E7"/>
    <w:rsid w:val="003C6D3B"/>
    <w:rsid w:val="003D7E39"/>
    <w:rsid w:val="003E0307"/>
    <w:rsid w:val="003F6D31"/>
    <w:rsid w:val="00400F66"/>
    <w:rsid w:val="00401319"/>
    <w:rsid w:val="004031BB"/>
    <w:rsid w:val="0040450E"/>
    <w:rsid w:val="00405B4F"/>
    <w:rsid w:val="00414E1C"/>
    <w:rsid w:val="004518D5"/>
    <w:rsid w:val="0046019B"/>
    <w:rsid w:val="00464967"/>
    <w:rsid w:val="004A30CD"/>
    <w:rsid w:val="004A7673"/>
    <w:rsid w:val="004D49EA"/>
    <w:rsid w:val="004E50B5"/>
    <w:rsid w:val="00504112"/>
    <w:rsid w:val="0051228C"/>
    <w:rsid w:val="005211B3"/>
    <w:rsid w:val="00526707"/>
    <w:rsid w:val="00544AFF"/>
    <w:rsid w:val="00561BAF"/>
    <w:rsid w:val="005710B4"/>
    <w:rsid w:val="005B4D74"/>
    <w:rsid w:val="005B4F50"/>
    <w:rsid w:val="005D02C9"/>
    <w:rsid w:val="005D2004"/>
    <w:rsid w:val="005E471A"/>
    <w:rsid w:val="006055FD"/>
    <w:rsid w:val="00607581"/>
    <w:rsid w:val="00635C41"/>
    <w:rsid w:val="006414C7"/>
    <w:rsid w:val="006437E8"/>
    <w:rsid w:val="0064685D"/>
    <w:rsid w:val="00656583"/>
    <w:rsid w:val="00675EF7"/>
    <w:rsid w:val="00681DFA"/>
    <w:rsid w:val="00687348"/>
    <w:rsid w:val="00691F14"/>
    <w:rsid w:val="006A26F5"/>
    <w:rsid w:val="006D4689"/>
    <w:rsid w:val="006F45E7"/>
    <w:rsid w:val="0070236F"/>
    <w:rsid w:val="00723318"/>
    <w:rsid w:val="0074587F"/>
    <w:rsid w:val="0076021F"/>
    <w:rsid w:val="00777845"/>
    <w:rsid w:val="00790CD5"/>
    <w:rsid w:val="007A7A02"/>
    <w:rsid w:val="007B5686"/>
    <w:rsid w:val="007B62DA"/>
    <w:rsid w:val="007D2846"/>
    <w:rsid w:val="00804692"/>
    <w:rsid w:val="00831249"/>
    <w:rsid w:val="00852AD1"/>
    <w:rsid w:val="00866E86"/>
    <w:rsid w:val="00891EBF"/>
    <w:rsid w:val="008B5B7A"/>
    <w:rsid w:val="008C205B"/>
    <w:rsid w:val="008C7851"/>
    <w:rsid w:val="008F1D7C"/>
    <w:rsid w:val="00901425"/>
    <w:rsid w:val="009070DF"/>
    <w:rsid w:val="00907C32"/>
    <w:rsid w:val="0091479E"/>
    <w:rsid w:val="00930E66"/>
    <w:rsid w:val="009D1CCF"/>
    <w:rsid w:val="009F7F73"/>
    <w:rsid w:val="00A001E8"/>
    <w:rsid w:val="00A035C5"/>
    <w:rsid w:val="00A11913"/>
    <w:rsid w:val="00A31AA6"/>
    <w:rsid w:val="00A35636"/>
    <w:rsid w:val="00AA05C3"/>
    <w:rsid w:val="00AA0CFE"/>
    <w:rsid w:val="00AA455D"/>
    <w:rsid w:val="00AB10B8"/>
    <w:rsid w:val="00AB722C"/>
    <w:rsid w:val="00AC58C0"/>
    <w:rsid w:val="00AF6563"/>
    <w:rsid w:val="00AF6D9F"/>
    <w:rsid w:val="00B057BE"/>
    <w:rsid w:val="00B26559"/>
    <w:rsid w:val="00B26BCD"/>
    <w:rsid w:val="00B52F9B"/>
    <w:rsid w:val="00B872CD"/>
    <w:rsid w:val="00B914D4"/>
    <w:rsid w:val="00BB5177"/>
    <w:rsid w:val="00BC0D63"/>
    <w:rsid w:val="00BE6F0D"/>
    <w:rsid w:val="00BF4A87"/>
    <w:rsid w:val="00C040B0"/>
    <w:rsid w:val="00C2164B"/>
    <w:rsid w:val="00C474E9"/>
    <w:rsid w:val="00C66BEA"/>
    <w:rsid w:val="00C7199A"/>
    <w:rsid w:val="00CD2410"/>
    <w:rsid w:val="00CD73BA"/>
    <w:rsid w:val="00D03E58"/>
    <w:rsid w:val="00D0719A"/>
    <w:rsid w:val="00D551CB"/>
    <w:rsid w:val="00D60482"/>
    <w:rsid w:val="00D63916"/>
    <w:rsid w:val="00D90317"/>
    <w:rsid w:val="00DA7F4D"/>
    <w:rsid w:val="00DB6E12"/>
    <w:rsid w:val="00DC6E85"/>
    <w:rsid w:val="00DF153B"/>
    <w:rsid w:val="00E10F22"/>
    <w:rsid w:val="00E37D93"/>
    <w:rsid w:val="00E421CF"/>
    <w:rsid w:val="00E44F16"/>
    <w:rsid w:val="00E8679B"/>
    <w:rsid w:val="00E86A41"/>
    <w:rsid w:val="00EA0AF5"/>
    <w:rsid w:val="00EB1AD6"/>
    <w:rsid w:val="00EC2495"/>
    <w:rsid w:val="00F131EE"/>
    <w:rsid w:val="00F31B02"/>
    <w:rsid w:val="00F62753"/>
    <w:rsid w:val="00F93D2C"/>
    <w:rsid w:val="00FD7B9A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