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572F" w:rsidRPr="005F7752" w:rsidP="0015572F">
      <w:pPr>
        <w:pStyle w:val="Heading1"/>
        <w:ind w:firstLine="567"/>
        <w:rPr>
          <w:sz w:val="24"/>
          <w:szCs w:val="24"/>
        </w:rPr>
      </w:pPr>
      <w:r w:rsidRPr="005F7752">
        <w:rPr>
          <w:sz w:val="24"/>
          <w:szCs w:val="24"/>
        </w:rPr>
        <w:t xml:space="preserve">                              </w:t>
      </w:r>
      <w:r>
        <w:rPr>
          <w:sz w:val="24"/>
          <w:szCs w:val="24"/>
          <w:lang w:val="ru-RU"/>
        </w:rPr>
        <w:t xml:space="preserve">                                                                </w:t>
      </w:r>
      <w:r w:rsidR="004B60E6">
        <w:rPr>
          <w:sz w:val="24"/>
          <w:szCs w:val="24"/>
          <w:lang w:val="ru-RU"/>
        </w:rPr>
        <w:t xml:space="preserve">  </w:t>
      </w:r>
      <w:r w:rsidRPr="005F7752">
        <w:rPr>
          <w:sz w:val="24"/>
          <w:szCs w:val="24"/>
        </w:rPr>
        <w:t>Дело № 5-</w:t>
      </w:r>
      <w:r w:rsidR="00443A2E">
        <w:rPr>
          <w:sz w:val="24"/>
          <w:szCs w:val="24"/>
          <w:lang w:val="ru-RU"/>
        </w:rPr>
        <w:t>99-87</w:t>
      </w:r>
      <w:r w:rsidR="000A08A7">
        <w:rPr>
          <w:sz w:val="24"/>
          <w:szCs w:val="24"/>
          <w:lang w:val="ru-RU"/>
        </w:rPr>
        <w:t>/2021</w:t>
      </w:r>
    </w:p>
    <w:p w:rsidR="0015572F" w:rsidP="005B40B1">
      <w:pPr>
        <w:pStyle w:val="Heading1"/>
        <w:jc w:val="left"/>
        <w:rPr>
          <w:b/>
          <w:sz w:val="24"/>
          <w:szCs w:val="24"/>
          <w:lang w:val="ru-RU"/>
        </w:rPr>
      </w:pPr>
    </w:p>
    <w:p w:rsidR="0015572F" w:rsidRPr="005F7752" w:rsidP="0015572F">
      <w:pPr>
        <w:pStyle w:val="Heading1"/>
        <w:ind w:firstLine="567"/>
        <w:rPr>
          <w:b/>
          <w:sz w:val="24"/>
          <w:szCs w:val="24"/>
        </w:rPr>
      </w:pPr>
      <w:r w:rsidRPr="005F7752">
        <w:rPr>
          <w:b/>
          <w:sz w:val="24"/>
          <w:szCs w:val="24"/>
        </w:rPr>
        <w:t>ПОСТАНОВЛЕНИЕ</w:t>
      </w:r>
    </w:p>
    <w:p w:rsidR="0015572F" w:rsidRPr="005F7752" w:rsidP="001557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15572F" w:rsidP="001557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0F09" w:rsidP="004E0F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 г. Ялта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4C2C6C">
        <w:rPr>
          <w:rFonts w:ascii="Times New Roman" w:hAnsi="Times New Roman"/>
          <w:sz w:val="24"/>
          <w:szCs w:val="24"/>
        </w:rPr>
        <w:t xml:space="preserve"> </w:t>
      </w:r>
      <w:r w:rsidR="007D62FC">
        <w:rPr>
          <w:rFonts w:ascii="Times New Roman" w:hAnsi="Times New Roman"/>
          <w:sz w:val="24"/>
          <w:szCs w:val="24"/>
        </w:rPr>
        <w:t xml:space="preserve">              08 февраля</w:t>
      </w:r>
      <w:r w:rsidR="004B60E6">
        <w:rPr>
          <w:rFonts w:ascii="Times New Roman" w:hAnsi="Times New Roman"/>
          <w:sz w:val="24"/>
          <w:szCs w:val="24"/>
        </w:rPr>
        <w:t xml:space="preserve"> 2021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4E0F09" w:rsidP="004E0F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0002" w:rsidP="004E0F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15572F" w:rsidRPr="005F7752" w:rsidP="001557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76DD9">
        <w:rPr>
          <w:rFonts w:ascii="Times New Roman" w:hAnsi="Times New Roman"/>
          <w:sz w:val="24"/>
          <w:szCs w:val="24"/>
        </w:rPr>
        <w:t xml:space="preserve"> участием </w:t>
      </w:r>
      <w:r w:rsidR="003A090C">
        <w:rPr>
          <w:rFonts w:ascii="Times New Roman" w:hAnsi="Times New Roman"/>
          <w:sz w:val="24"/>
          <w:szCs w:val="24"/>
        </w:rPr>
        <w:t>лица, привлекаемого к административной</w:t>
      </w:r>
      <w:r w:rsidR="007D62FC">
        <w:rPr>
          <w:rFonts w:ascii="Times New Roman" w:hAnsi="Times New Roman"/>
          <w:sz w:val="24"/>
          <w:szCs w:val="24"/>
        </w:rPr>
        <w:t xml:space="preserve"> ответственности, Куликова Д.Г.,</w:t>
      </w:r>
    </w:p>
    <w:p w:rsidR="00B34C14" w:rsidP="00ED73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рассмотрев в открытом судебном заседании материал об административном правонарушен</w:t>
      </w:r>
      <w:r w:rsidR="00443A2E">
        <w:rPr>
          <w:rFonts w:ascii="Times New Roman" w:hAnsi="Times New Roman"/>
          <w:sz w:val="24"/>
          <w:szCs w:val="24"/>
        </w:rPr>
        <w:t xml:space="preserve">ии, предусмотренном </w:t>
      </w:r>
      <w:r>
        <w:rPr>
          <w:rFonts w:ascii="Times New Roman" w:hAnsi="Times New Roman"/>
          <w:sz w:val="24"/>
          <w:szCs w:val="24"/>
        </w:rPr>
        <w:t xml:space="preserve"> ст. 6.9</w:t>
      </w:r>
      <w:r w:rsidR="00443A2E">
        <w:rPr>
          <w:rFonts w:ascii="Times New Roman" w:hAnsi="Times New Roman"/>
          <w:sz w:val="24"/>
          <w:szCs w:val="24"/>
        </w:rPr>
        <w:t>.1</w:t>
      </w:r>
      <w:r w:rsidRPr="005F7752">
        <w:rPr>
          <w:rFonts w:ascii="Times New Roman" w:hAnsi="Times New Roman"/>
          <w:sz w:val="24"/>
          <w:szCs w:val="24"/>
        </w:rPr>
        <w:t xml:space="preserve"> КоАП РФ, в отношении </w:t>
      </w:r>
    </w:p>
    <w:p w:rsidR="0015572F" w:rsidRPr="005B40B1" w:rsidP="00ED73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Куликова Дениса Геннадьевича</w:t>
      </w:r>
      <w:r w:rsidRPr="005B40B1">
        <w:rPr>
          <w:rFonts w:ascii="Times New Roman" w:hAnsi="Times New Roman"/>
          <w:sz w:val="24"/>
          <w:szCs w:val="24"/>
        </w:rPr>
        <w:t xml:space="preserve">, </w:t>
      </w:r>
      <w:r w:rsidRPr="00641562" w:rsidR="00FE436B">
        <w:rPr>
          <w:rFonts w:ascii="Times New Roman" w:hAnsi="Times New Roman"/>
        </w:rPr>
        <w:t>«ПЕРСОНАЛЬНЫЕ ДАННЫЕ»</w:t>
      </w:r>
      <w:r w:rsidR="00E73E1A">
        <w:rPr>
          <w:rFonts w:ascii="Times New Roman" w:hAnsi="Times New Roman"/>
          <w:sz w:val="24"/>
          <w:szCs w:val="24"/>
        </w:rPr>
        <w:t>,</w:t>
      </w:r>
      <w:r w:rsidR="00ED73A5">
        <w:rPr>
          <w:rFonts w:ascii="Times New Roman" w:hAnsi="Times New Roman"/>
          <w:sz w:val="24"/>
          <w:szCs w:val="24"/>
        </w:rPr>
        <w:t xml:space="preserve"> </w:t>
      </w:r>
    </w:p>
    <w:p w:rsidR="0015572F" w:rsidRPr="005B40B1" w:rsidP="001557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B40B1">
        <w:rPr>
          <w:rFonts w:ascii="Times New Roman" w:hAnsi="Times New Roman"/>
          <w:b/>
          <w:sz w:val="24"/>
          <w:szCs w:val="24"/>
        </w:rPr>
        <w:t>У С Т А Н О В И Л:</w:t>
      </w:r>
    </w:p>
    <w:p w:rsidR="00E73E1A" w:rsidP="00C312E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66067" w:rsidP="000731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08 февраля 2021</w:t>
      </w:r>
      <w:r w:rsidRPr="005B40B1" w:rsidR="00913182">
        <w:rPr>
          <w:rFonts w:ascii="Times New Roman" w:hAnsi="Times New Roman"/>
          <w:sz w:val="24"/>
          <w:szCs w:val="24"/>
        </w:rPr>
        <w:t xml:space="preserve"> года</w:t>
      </w:r>
      <w:r w:rsidRPr="005B40B1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12</w:t>
      </w:r>
      <w:r w:rsidRPr="005B40B1">
        <w:rPr>
          <w:rFonts w:ascii="Times New Roman" w:hAnsi="Times New Roman"/>
          <w:sz w:val="24"/>
          <w:szCs w:val="24"/>
        </w:rPr>
        <w:t xml:space="preserve"> час</w:t>
      </w:r>
      <w:r w:rsidR="00B52345">
        <w:rPr>
          <w:rFonts w:ascii="Times New Roman" w:hAnsi="Times New Roman"/>
          <w:sz w:val="24"/>
          <w:szCs w:val="24"/>
        </w:rPr>
        <w:t>ов</w:t>
      </w:r>
      <w:r w:rsidRPr="005B40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Pr="005B40B1">
        <w:rPr>
          <w:rFonts w:ascii="Times New Roman" w:hAnsi="Times New Roman"/>
          <w:sz w:val="24"/>
          <w:szCs w:val="24"/>
        </w:rPr>
        <w:t xml:space="preserve"> минут, находясь по адресу: </w:t>
      </w:r>
      <w:r w:rsidRPr="00641562" w:rsidR="00FE436B">
        <w:rPr>
          <w:rFonts w:ascii="Times New Roman" w:hAnsi="Times New Roman"/>
        </w:rPr>
        <w:t>«ПЕРСОНАЛЬНЫЕ ДАННЫЕ»</w:t>
      </w:r>
      <w:r w:rsidR="009531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Куликов Д.Г.,</w:t>
      </w:r>
      <w:r w:rsidR="009531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на к</w:t>
      </w:r>
      <w:r w:rsidR="00073166">
        <w:rPr>
          <w:rFonts w:ascii="Times New Roman" w:hAnsi="Times New Roman"/>
          <w:iCs/>
          <w:sz w:val="24"/>
          <w:szCs w:val="24"/>
        </w:rPr>
        <w:t xml:space="preserve">оторого постановлением </w:t>
      </w:r>
      <w:r>
        <w:rPr>
          <w:rFonts w:ascii="Times New Roman" w:hAnsi="Times New Roman"/>
          <w:sz w:val="24"/>
          <w:szCs w:val="24"/>
        </w:rPr>
        <w:t xml:space="preserve"> миров</w:t>
      </w:r>
      <w:r w:rsidR="00073166">
        <w:rPr>
          <w:rFonts w:ascii="Times New Roman" w:hAnsi="Times New Roman"/>
          <w:sz w:val="24"/>
          <w:szCs w:val="24"/>
        </w:rPr>
        <w:t>ого судьи судебного участка № 95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Ялтинского судебного района (городской округ Ялта)</w:t>
      </w:r>
      <w:r w:rsidR="00073166">
        <w:rPr>
          <w:rFonts w:ascii="Times New Roman" w:hAnsi="Times New Roman"/>
          <w:sz w:val="24"/>
          <w:szCs w:val="24"/>
        </w:rPr>
        <w:t xml:space="preserve"> Республики Крым </w:t>
      </w:r>
      <w:r w:rsidR="00073166">
        <w:rPr>
          <w:rFonts w:ascii="Times New Roman" w:hAnsi="Times New Roman"/>
          <w:iCs/>
          <w:sz w:val="24"/>
          <w:szCs w:val="24"/>
        </w:rPr>
        <w:t>от 11.03.2020 по делу № 5-95-122</w:t>
      </w:r>
      <w:r>
        <w:rPr>
          <w:rFonts w:ascii="Times New Roman" w:hAnsi="Times New Roman"/>
          <w:iCs/>
          <w:sz w:val="24"/>
          <w:szCs w:val="24"/>
        </w:rPr>
        <w:t>/2020 возложена обязанность пройти диагностику и профилактические мероприятия в медицинской организации в связи с п</w:t>
      </w:r>
      <w:r>
        <w:rPr>
          <w:rFonts w:ascii="Times New Roman" w:hAnsi="Times New Roman"/>
          <w:iCs/>
          <w:sz w:val="24"/>
          <w:szCs w:val="24"/>
        </w:rPr>
        <w:t>отреблением наркотических средств, уклонился от прохождения</w:t>
      </w:r>
      <w:r w:rsidR="00E27461">
        <w:rPr>
          <w:rFonts w:ascii="Times New Roman" w:hAnsi="Times New Roman"/>
          <w:iCs/>
          <w:sz w:val="24"/>
          <w:szCs w:val="24"/>
        </w:rPr>
        <w:t xml:space="preserve"> диагностики и </w:t>
      </w:r>
      <w:r>
        <w:rPr>
          <w:rFonts w:ascii="Times New Roman" w:hAnsi="Times New Roman"/>
          <w:iCs/>
          <w:sz w:val="24"/>
          <w:szCs w:val="24"/>
        </w:rPr>
        <w:t xml:space="preserve"> профилактических мероприятий, чем совершил правонарушение, предусмотренное ст.6.9.1 КоАП РФ.</w:t>
      </w:r>
    </w:p>
    <w:p w:rsidR="00D55530" w:rsidRPr="005B40B1" w:rsidP="004660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>В судебном заседании</w:t>
      </w:r>
      <w:r w:rsidR="00A60521">
        <w:rPr>
          <w:rFonts w:ascii="Times New Roman" w:hAnsi="Times New Roman"/>
          <w:sz w:val="24"/>
          <w:szCs w:val="24"/>
        </w:rPr>
        <w:t xml:space="preserve"> Куликов Д.Г. </w:t>
      </w:r>
      <w:r w:rsidRPr="005B40B1">
        <w:rPr>
          <w:rFonts w:ascii="Times New Roman" w:hAnsi="Times New Roman"/>
          <w:sz w:val="24"/>
          <w:szCs w:val="24"/>
        </w:rPr>
        <w:t xml:space="preserve">вину в совершении правонарушения </w:t>
      </w:r>
      <w:r w:rsidR="00A60521">
        <w:rPr>
          <w:rFonts w:ascii="Times New Roman" w:hAnsi="Times New Roman"/>
          <w:sz w:val="24"/>
          <w:szCs w:val="24"/>
        </w:rPr>
        <w:t xml:space="preserve"> признал, в содеянном раскаялся, просил назначить штраф.</w:t>
      </w:r>
    </w:p>
    <w:p w:rsidR="00D84479" w:rsidP="00A4756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Выслушав</w:t>
      </w:r>
      <w:r w:rsidR="00A60521">
        <w:rPr>
          <w:rFonts w:ascii="Times New Roman" w:hAnsi="Times New Roman"/>
          <w:sz w:val="24"/>
          <w:szCs w:val="24"/>
          <w:lang w:val="ru-RU"/>
        </w:rPr>
        <w:t xml:space="preserve"> Куликова Д.Г.</w:t>
      </w:r>
      <w:r w:rsidRPr="005B40B1" w:rsidR="00D55530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5B40B1" w:rsidR="00015B0D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мировой судья приходит к убеждению, что  вина </w:t>
      </w:r>
      <w:r w:rsidR="00A60521">
        <w:rPr>
          <w:rFonts w:ascii="Times New Roman" w:hAnsi="Times New Roman"/>
          <w:sz w:val="24"/>
          <w:szCs w:val="24"/>
          <w:lang w:val="ru-RU"/>
        </w:rPr>
        <w:t>Куликова Д.Г.</w:t>
      </w:r>
      <w:r w:rsidR="00BD167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B40B1" w:rsidR="00015B0D">
        <w:rPr>
          <w:rFonts w:ascii="Times New Roman" w:hAnsi="Times New Roman"/>
          <w:sz w:val="24"/>
          <w:szCs w:val="24"/>
        </w:rPr>
        <w:t xml:space="preserve"> в прав</w:t>
      </w:r>
      <w:r w:rsidR="00E27461">
        <w:rPr>
          <w:rFonts w:ascii="Times New Roman" w:hAnsi="Times New Roman"/>
          <w:sz w:val="24"/>
          <w:szCs w:val="24"/>
        </w:rPr>
        <w:t xml:space="preserve">онарушении, предусмотренном </w:t>
      </w:r>
      <w:r w:rsidRPr="005B40B1" w:rsidR="00015B0D">
        <w:rPr>
          <w:rFonts w:ascii="Times New Roman" w:hAnsi="Times New Roman"/>
          <w:sz w:val="24"/>
          <w:szCs w:val="24"/>
        </w:rPr>
        <w:t xml:space="preserve"> ст. 6.</w:t>
      </w:r>
      <w:r w:rsidRPr="005B40B1" w:rsidR="00015B0D">
        <w:rPr>
          <w:rFonts w:ascii="Times New Roman" w:hAnsi="Times New Roman"/>
          <w:sz w:val="24"/>
          <w:szCs w:val="24"/>
          <w:lang w:val="ru-RU"/>
        </w:rPr>
        <w:t>9</w:t>
      </w:r>
      <w:r w:rsidR="00E27461">
        <w:rPr>
          <w:rFonts w:ascii="Times New Roman" w:hAnsi="Times New Roman"/>
          <w:sz w:val="24"/>
          <w:szCs w:val="24"/>
          <w:lang w:val="ru-RU"/>
        </w:rPr>
        <w:t>.1</w:t>
      </w:r>
      <w:r w:rsidRPr="005B40B1" w:rsidR="00015B0D">
        <w:rPr>
          <w:rFonts w:ascii="Times New Roman" w:hAnsi="Times New Roman"/>
          <w:sz w:val="24"/>
          <w:szCs w:val="24"/>
        </w:rPr>
        <w:t xml:space="preserve"> КоАП РФ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B40B1" w:rsidR="00015B0D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05123F">
        <w:rPr>
          <w:rFonts w:ascii="Times New Roman" w:hAnsi="Times New Roman"/>
          <w:sz w:val="24"/>
          <w:szCs w:val="24"/>
          <w:lang w:val="ru-RU"/>
        </w:rPr>
        <w:t>370324/807</w:t>
      </w:r>
      <w:r w:rsidR="00802A38">
        <w:rPr>
          <w:rFonts w:ascii="Times New Roman" w:hAnsi="Times New Roman"/>
          <w:sz w:val="24"/>
          <w:szCs w:val="24"/>
          <w:lang w:val="ru-RU"/>
        </w:rPr>
        <w:t xml:space="preserve"> от 08.02</w:t>
      </w:r>
      <w:r w:rsidR="00BD167A">
        <w:rPr>
          <w:rFonts w:ascii="Times New Roman" w:hAnsi="Times New Roman"/>
          <w:sz w:val="24"/>
          <w:szCs w:val="24"/>
          <w:lang w:val="ru-RU"/>
        </w:rPr>
        <w:t>.2021</w:t>
      </w:r>
      <w:r w:rsidRPr="005B40B1" w:rsidR="009848B3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Pr="005B40B1" w:rsidR="00015B0D">
        <w:rPr>
          <w:rFonts w:ascii="Times New Roman" w:hAnsi="Times New Roman"/>
          <w:sz w:val="24"/>
          <w:szCs w:val="24"/>
        </w:rPr>
        <w:t xml:space="preserve">, составленным уполномоченным </w:t>
      </w:r>
      <w:r w:rsidRPr="005B40B1" w:rsidR="00015B0D">
        <w:rPr>
          <w:rFonts w:ascii="Times New Roman" w:hAnsi="Times New Roman"/>
          <w:sz w:val="24"/>
          <w:szCs w:val="24"/>
          <w:lang w:val="ru-RU"/>
        </w:rPr>
        <w:t xml:space="preserve">должностным </w:t>
      </w:r>
      <w:r w:rsidRPr="005B40B1" w:rsidR="00015B0D">
        <w:rPr>
          <w:rFonts w:ascii="Times New Roman" w:hAnsi="Times New Roman"/>
          <w:sz w:val="24"/>
          <w:szCs w:val="24"/>
        </w:rPr>
        <w:t>лицом (л.д.</w:t>
      </w:r>
      <w:r w:rsidRPr="005B40B1" w:rsidR="00015B0D">
        <w:rPr>
          <w:rFonts w:ascii="Times New Roman" w:hAnsi="Times New Roman"/>
          <w:sz w:val="24"/>
          <w:szCs w:val="24"/>
          <w:lang w:val="ru-RU"/>
        </w:rPr>
        <w:t>2</w:t>
      </w:r>
      <w:r w:rsidRPr="005B40B1" w:rsidR="00015B0D">
        <w:rPr>
          <w:rFonts w:ascii="Times New Roman" w:hAnsi="Times New Roman"/>
          <w:sz w:val="24"/>
          <w:szCs w:val="24"/>
        </w:rPr>
        <w:t>);</w:t>
      </w:r>
      <w:r w:rsidRPr="005B40B1" w:rsidR="00015B0D">
        <w:rPr>
          <w:rFonts w:ascii="Times New Roman" w:hAnsi="Times New Roman"/>
          <w:sz w:val="24"/>
          <w:szCs w:val="24"/>
        </w:rPr>
        <w:t xml:space="preserve"> </w:t>
      </w:r>
      <w:r w:rsidR="0005123F">
        <w:rPr>
          <w:rFonts w:ascii="Times New Roman" w:hAnsi="Times New Roman"/>
          <w:sz w:val="24"/>
          <w:szCs w:val="24"/>
          <w:lang w:val="ru-RU"/>
        </w:rPr>
        <w:t>копией постановления мирового судьи судебного</w:t>
      </w:r>
      <w:r w:rsidRPr="0005123F" w:rsidR="0005123F">
        <w:rPr>
          <w:rFonts w:ascii="Times New Roman" w:hAnsi="Times New Roman"/>
          <w:sz w:val="24"/>
          <w:szCs w:val="24"/>
        </w:rPr>
        <w:t xml:space="preserve"> </w:t>
      </w:r>
      <w:r w:rsidR="0005123F">
        <w:rPr>
          <w:rFonts w:ascii="Times New Roman" w:hAnsi="Times New Roman"/>
          <w:sz w:val="24"/>
          <w:szCs w:val="24"/>
        </w:rPr>
        <w:t xml:space="preserve">участка № 95 </w:t>
      </w:r>
      <w:r w:rsidR="0005123F">
        <w:rPr>
          <w:rFonts w:ascii="Times New Roman" w:hAnsi="Times New Roman"/>
          <w:iCs/>
          <w:sz w:val="24"/>
          <w:szCs w:val="24"/>
        </w:rPr>
        <w:t>Ялтинского судебного района (городской округ Ялта)</w:t>
      </w:r>
      <w:r w:rsidR="0005123F">
        <w:rPr>
          <w:rFonts w:ascii="Times New Roman" w:hAnsi="Times New Roman"/>
          <w:sz w:val="24"/>
          <w:szCs w:val="24"/>
        </w:rPr>
        <w:t xml:space="preserve"> Республики Крым </w:t>
      </w:r>
      <w:r w:rsidR="0005123F">
        <w:rPr>
          <w:rFonts w:ascii="Times New Roman" w:hAnsi="Times New Roman"/>
          <w:iCs/>
          <w:sz w:val="24"/>
          <w:szCs w:val="24"/>
        </w:rPr>
        <w:t>от 11.03.2020 по делу № 5-95-122/2020</w:t>
      </w:r>
      <w:r w:rsidR="009802F8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9802F8">
        <w:rPr>
          <w:rFonts w:ascii="Times New Roman" w:hAnsi="Times New Roman"/>
          <w:iCs/>
          <w:sz w:val="24"/>
          <w:szCs w:val="24"/>
          <w:lang w:val="ru-RU"/>
        </w:rPr>
        <w:t xml:space="preserve">( </w:t>
      </w:r>
      <w:r w:rsidR="009802F8">
        <w:rPr>
          <w:rFonts w:ascii="Times New Roman" w:hAnsi="Times New Roman"/>
          <w:iCs/>
          <w:sz w:val="24"/>
          <w:szCs w:val="24"/>
          <w:lang w:val="ru-RU"/>
        </w:rPr>
        <w:t>л.д.3-4); справкой от 06.05.2020 об уклонении от прохождении диагностики и профилактических мероприятий ( л.д.5); информацией от 25.01.2021 об уклонении Куликова Д.Г.</w:t>
      </w:r>
      <w:r w:rsidRPr="009802F8" w:rsidR="009802F8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9802F8">
        <w:rPr>
          <w:rFonts w:ascii="Times New Roman" w:hAnsi="Times New Roman"/>
          <w:iCs/>
          <w:sz w:val="24"/>
          <w:szCs w:val="24"/>
          <w:lang w:val="ru-RU"/>
        </w:rPr>
        <w:t>от прохождении диагностики и профилактических мероприятий ( л.д.6);</w:t>
      </w:r>
      <w:r w:rsidR="00101B18">
        <w:rPr>
          <w:rFonts w:ascii="Times New Roman" w:hAnsi="Times New Roman"/>
          <w:sz w:val="24"/>
          <w:szCs w:val="24"/>
          <w:lang w:val="ru-RU"/>
        </w:rPr>
        <w:t xml:space="preserve"> письменными </w:t>
      </w:r>
      <w:r w:rsidR="00396C72">
        <w:rPr>
          <w:rFonts w:ascii="Times New Roman" w:hAnsi="Times New Roman"/>
          <w:sz w:val="24"/>
          <w:szCs w:val="24"/>
          <w:lang w:val="ru-RU"/>
        </w:rPr>
        <w:t xml:space="preserve">объяснениями </w:t>
      </w:r>
      <w:r w:rsidR="00101B18">
        <w:rPr>
          <w:rFonts w:ascii="Times New Roman" w:hAnsi="Times New Roman"/>
          <w:sz w:val="24"/>
          <w:szCs w:val="24"/>
          <w:lang w:val="ru-RU"/>
        </w:rPr>
        <w:t>Куликова Д.Г.</w:t>
      </w:r>
      <w:r w:rsidR="00B00F2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47569">
        <w:rPr>
          <w:rFonts w:ascii="Times New Roman" w:hAnsi="Times New Roman"/>
          <w:sz w:val="24"/>
          <w:szCs w:val="24"/>
          <w:lang w:val="ru-RU"/>
        </w:rPr>
        <w:t xml:space="preserve">от 08.02.2021 </w:t>
      </w:r>
      <w:r w:rsidR="00A47569">
        <w:rPr>
          <w:rFonts w:ascii="Times New Roman" w:hAnsi="Times New Roman"/>
          <w:sz w:val="24"/>
          <w:szCs w:val="24"/>
          <w:lang w:val="ru-RU"/>
        </w:rPr>
        <w:t xml:space="preserve">( </w:t>
      </w:r>
      <w:r w:rsidR="00A47569">
        <w:rPr>
          <w:rFonts w:ascii="Times New Roman" w:hAnsi="Times New Roman"/>
          <w:sz w:val="24"/>
          <w:szCs w:val="24"/>
          <w:lang w:val="ru-RU"/>
        </w:rPr>
        <w:t>л.д.8</w:t>
      </w:r>
      <w:r w:rsidR="00396C72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="00B00F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A11B7" w:rsidR="002A11B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15B0D" w:rsidP="00015B0D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F775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по делу у мирового судьи </w:t>
      </w:r>
      <w:r w:rsidRPr="005F7752">
        <w:rPr>
          <w:rFonts w:ascii="Times New Roman" w:hAnsi="Times New Roman"/>
          <w:sz w:val="24"/>
          <w:szCs w:val="24"/>
        </w:rPr>
        <w:t>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</w:t>
      </w:r>
      <w:r w:rsidRPr="005F7752">
        <w:rPr>
          <w:rFonts w:ascii="Times New Roman" w:hAnsi="Times New Roman"/>
          <w:sz w:val="24"/>
          <w:szCs w:val="24"/>
        </w:rPr>
        <w:t>становления.</w:t>
      </w:r>
    </w:p>
    <w:p w:rsidR="005E727C" w:rsidRPr="005E727C" w:rsidP="005E7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Куликова Д.Г. в совершении административного правонарушения.</w:t>
      </w:r>
    </w:p>
    <w:p w:rsidR="00A47569" w:rsidP="00015B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Действия </w:t>
      </w:r>
      <w:r w:rsidR="00D84479">
        <w:rPr>
          <w:rFonts w:ascii="Times New Roman" w:hAnsi="Times New Roman"/>
          <w:sz w:val="24"/>
          <w:szCs w:val="24"/>
        </w:rPr>
        <w:t>Куликова Д.Г.</w:t>
      </w:r>
      <w:r w:rsidRPr="005B40B1">
        <w:rPr>
          <w:rFonts w:ascii="Times New Roman" w:hAnsi="Times New Roman"/>
          <w:sz w:val="24"/>
          <w:szCs w:val="24"/>
        </w:rPr>
        <w:t xml:space="preserve"> мир</w:t>
      </w:r>
      <w:r>
        <w:rPr>
          <w:rFonts w:ascii="Times New Roman" w:hAnsi="Times New Roman"/>
          <w:sz w:val="24"/>
          <w:szCs w:val="24"/>
        </w:rPr>
        <w:t xml:space="preserve">овой судья квалифицирует по </w:t>
      </w:r>
      <w:r w:rsidRPr="005B40B1">
        <w:rPr>
          <w:rFonts w:ascii="Times New Roman" w:hAnsi="Times New Roman"/>
          <w:sz w:val="24"/>
          <w:szCs w:val="24"/>
        </w:rPr>
        <w:t xml:space="preserve"> ст. 6.9</w:t>
      </w:r>
      <w:r>
        <w:rPr>
          <w:rFonts w:ascii="Times New Roman" w:hAnsi="Times New Roman"/>
          <w:sz w:val="24"/>
          <w:szCs w:val="24"/>
        </w:rPr>
        <w:t>.1</w:t>
      </w:r>
      <w:r w:rsidRPr="005B40B1">
        <w:rPr>
          <w:rFonts w:ascii="Times New Roman" w:hAnsi="Times New Roman"/>
          <w:sz w:val="24"/>
          <w:szCs w:val="24"/>
        </w:rPr>
        <w:t xml:space="preserve"> КоАП РФ, как  употребление наркотических средств без назначения врача.</w:t>
      </w:r>
    </w:p>
    <w:p w:rsidR="00A47569" w:rsidRPr="005E727C" w:rsidP="00A4756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Согласно </w:t>
      </w:r>
      <w:hyperlink r:id="rId4" w:history="1">
        <w:r w:rsidRPr="005E727C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статьи 6.9.1</w:t>
        </w:r>
      </w:hyperlink>
      <w:r w:rsidRPr="005E727C">
        <w:rPr>
          <w:rFonts w:ascii="Times New Roman" w:hAnsi="Times New Roman" w:eastAsiaTheme="minorHAnsi"/>
          <w:sz w:val="24"/>
          <w:szCs w:val="24"/>
          <w:lang w:eastAsia="en-US"/>
        </w:rPr>
        <w:t xml:space="preserve"> Кодекса Российской Федерации об административных правонарушениях, 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5" w:history="1">
        <w:r w:rsidRPr="005E727C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примечанием к статье 6.9</w:t>
        </w:r>
      </w:hyperlink>
      <w:r w:rsidRPr="005E727C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</w:t>
      </w:r>
      <w:r w:rsidRPr="005E727C">
        <w:rPr>
          <w:rFonts w:ascii="Times New Roman" w:hAnsi="Times New Roman" w:eastAsiaTheme="minorHAnsi"/>
          <w:sz w:val="24"/>
          <w:szCs w:val="24"/>
          <w:lang w:eastAsia="en-US"/>
        </w:rPr>
        <w:t xml:space="preserve">медицинской и (или) социальной реабилитации лицом, на которое </w:t>
      </w:r>
      <w:r w:rsidRPr="005E727C">
        <w:rPr>
          <w:rFonts w:ascii="Times New Roman" w:hAnsi="Times New Roman" w:eastAsiaTheme="minorHAnsi"/>
          <w:sz w:val="24"/>
          <w:szCs w:val="24"/>
          <w:lang w:eastAsia="en-US"/>
        </w:rPr>
        <w:t>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</w:t>
      </w:r>
      <w:r w:rsidRPr="005E727C">
        <w:rPr>
          <w:rFonts w:ascii="Times New Roman" w:hAnsi="Times New Roman" w:eastAsiaTheme="minorHAnsi"/>
          <w:sz w:val="24"/>
          <w:szCs w:val="24"/>
          <w:lang w:eastAsia="en-US"/>
        </w:rPr>
        <w:t>ств или психотропных 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47569" w:rsidP="00A475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5E727C">
        <w:rPr>
          <w:rFonts w:ascii="Times New Roman" w:hAnsi="Times New Roman" w:eastAsiaTheme="minorHAnsi"/>
          <w:sz w:val="24"/>
          <w:szCs w:val="24"/>
          <w:lang w:eastAsia="en-US"/>
        </w:rPr>
        <w:t xml:space="preserve">В силу </w:t>
      </w:r>
      <w:hyperlink r:id="rId6" w:history="1">
        <w:r w:rsidRPr="005E727C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примечания к указанной статье</w:t>
        </w:r>
      </w:hyperlink>
      <w:r w:rsidRPr="005E727C">
        <w:rPr>
          <w:rFonts w:ascii="Times New Roman" w:hAnsi="Times New Roman" w:eastAsiaTheme="minorHAnsi"/>
          <w:sz w:val="24"/>
          <w:szCs w:val="24"/>
          <w:lang w:eastAsia="en-US"/>
        </w:rPr>
        <w:t>, лицо считается уклоняющимся от прохождения диагностики, профилактических мероприятий, ле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чения от н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веществ, если оно не посещает или самовольно покинуло мед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ицинскую организацию или учреждение социальной реабилитации либо не выполнило более двух раз предписания лечащего врача.</w:t>
      </w:r>
    </w:p>
    <w:p w:rsidR="00015B0D" w:rsidRPr="005B40B1" w:rsidP="005E7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bCs/>
          <w:sz w:val="24"/>
          <w:szCs w:val="24"/>
        </w:rPr>
        <w:t>Объективная сторона названного административного правонарушения характеризуется уклонением лица от прохождения диагностики, профилакти</w:t>
      </w:r>
      <w:r>
        <w:rPr>
          <w:rFonts w:ascii="Times New Roman" w:hAnsi="Times New Roman"/>
          <w:bCs/>
          <w:sz w:val="24"/>
          <w:szCs w:val="24"/>
        </w:rPr>
        <w:t>ческих мероприятий, лечения от наркомании и (или) медицинской и (или) социальной реабилитации.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 xml:space="preserve"> </w:t>
      </w:r>
    </w:p>
    <w:p w:rsidR="00EC775C" w:rsidRPr="005B40B1" w:rsidP="00EC775C">
      <w:pPr>
        <w:pStyle w:val="ConsPlusNormal"/>
        <w:ind w:firstLine="540"/>
        <w:jc w:val="both"/>
        <w:rPr>
          <w:sz w:val="24"/>
          <w:szCs w:val="24"/>
        </w:rPr>
      </w:pPr>
      <w:r w:rsidRPr="005B40B1">
        <w:rPr>
          <w:sz w:val="24"/>
          <w:szCs w:val="24"/>
        </w:rPr>
        <w:t xml:space="preserve">При назначении наказания учитывается характер совершенного правонарушения, личность </w:t>
      </w:r>
      <w:r w:rsidR="00D84479">
        <w:rPr>
          <w:sz w:val="24"/>
          <w:szCs w:val="24"/>
        </w:rPr>
        <w:t>Куликова Д.Г.</w:t>
      </w:r>
      <w:r w:rsidR="00E27461">
        <w:rPr>
          <w:sz w:val="24"/>
          <w:szCs w:val="24"/>
        </w:rPr>
        <w:t>,</w:t>
      </w:r>
      <w:r w:rsidRPr="005B40B1">
        <w:rPr>
          <w:sz w:val="24"/>
          <w:szCs w:val="24"/>
        </w:rPr>
        <w:t xml:space="preserve"> </w:t>
      </w:r>
      <w:r w:rsidRPr="005B40B1" w:rsidR="00226EC7">
        <w:rPr>
          <w:sz w:val="24"/>
          <w:szCs w:val="24"/>
        </w:rPr>
        <w:t>о</w:t>
      </w:r>
      <w:r w:rsidRPr="005B40B1">
        <w:rPr>
          <w:sz w:val="24"/>
          <w:szCs w:val="24"/>
        </w:rPr>
        <w:t>бстоятельств, смягчающих и обстоятельств, отягчающих админи</w:t>
      </w:r>
      <w:r w:rsidRPr="005B40B1">
        <w:rPr>
          <w:sz w:val="24"/>
          <w:szCs w:val="24"/>
        </w:rPr>
        <w:t>стративную ответственность - не установлено.</w:t>
      </w:r>
    </w:p>
    <w:p w:rsidR="00015B0D" w:rsidRPr="005B40B1" w:rsidP="005B4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Учитывая изложенное, </w:t>
      </w:r>
      <w:r w:rsidRPr="005B40B1" w:rsidR="00AB15CC">
        <w:rPr>
          <w:rFonts w:ascii="Times New Roman" w:hAnsi="Times New Roman"/>
          <w:sz w:val="24"/>
          <w:szCs w:val="24"/>
        </w:rPr>
        <w:t xml:space="preserve">с учетом конкретных обстоятельств дела, </w:t>
      </w:r>
      <w:r w:rsidRPr="005B40B1">
        <w:rPr>
          <w:rFonts w:ascii="Times New Roman" w:hAnsi="Times New Roman"/>
          <w:sz w:val="24"/>
          <w:szCs w:val="24"/>
        </w:rPr>
        <w:t>полага</w:t>
      </w:r>
      <w:r w:rsidR="00D84479">
        <w:rPr>
          <w:rFonts w:ascii="Times New Roman" w:hAnsi="Times New Roman"/>
          <w:sz w:val="24"/>
          <w:szCs w:val="24"/>
        </w:rPr>
        <w:t>ю возможным назначить наказание Куликову Д.Г.</w:t>
      </w:r>
      <w:r w:rsidRPr="005B40B1">
        <w:rPr>
          <w:rFonts w:ascii="Times New Roman" w:hAnsi="Times New Roman"/>
          <w:sz w:val="24"/>
          <w:szCs w:val="24"/>
        </w:rPr>
        <w:t xml:space="preserve"> в виде административного штрафа.</w:t>
      </w:r>
    </w:p>
    <w:p w:rsidR="005B2214" w:rsidP="00ED73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5B0D" w:rsidRPr="00ED73A5" w:rsidP="00ED73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Руководствуясь ст.ст</w:t>
      </w:r>
      <w:r w:rsidRPr="005F7752">
        <w:rPr>
          <w:rFonts w:ascii="Times New Roman" w:hAnsi="Times New Roman"/>
          <w:sz w:val="24"/>
          <w:szCs w:val="24"/>
        </w:rPr>
        <w:t xml:space="preserve">. 29.10, 32.2  КоАП Российской Федерации,           </w:t>
      </w:r>
      <w:r w:rsidR="00ED73A5">
        <w:rPr>
          <w:rFonts w:ascii="Times New Roman" w:hAnsi="Times New Roman"/>
          <w:sz w:val="24"/>
          <w:szCs w:val="24"/>
        </w:rPr>
        <w:t xml:space="preserve">                      </w:t>
      </w:r>
    </w:p>
    <w:p w:rsidR="00015B0D" w:rsidRPr="00B1741E" w:rsidP="00015B0D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П О С Т А Н О В И Л :</w:t>
      </w:r>
      <w:r w:rsidRPr="005F7752">
        <w:rPr>
          <w:rFonts w:ascii="Times New Roman" w:hAnsi="Times New Roman"/>
          <w:sz w:val="24"/>
          <w:szCs w:val="24"/>
        </w:rPr>
        <w:t xml:space="preserve"> </w:t>
      </w:r>
    </w:p>
    <w:p w:rsidR="006C2172" w:rsidP="00015B0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15B0D" w:rsidRPr="006C2172" w:rsidP="00093244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F7752">
        <w:rPr>
          <w:rFonts w:ascii="Times New Roman" w:hAnsi="Times New Roman"/>
          <w:sz w:val="24"/>
          <w:szCs w:val="24"/>
        </w:rPr>
        <w:t xml:space="preserve"> Признать </w:t>
      </w:r>
      <w:r w:rsidR="00093244">
        <w:rPr>
          <w:rFonts w:ascii="Times New Roman" w:hAnsi="Times New Roman"/>
          <w:b/>
          <w:sz w:val="24"/>
          <w:szCs w:val="24"/>
        </w:rPr>
        <w:t>Куликова Дениса Геннадьевича</w:t>
      </w:r>
      <w:r w:rsidRPr="005B40B1" w:rsidR="00093244">
        <w:rPr>
          <w:rFonts w:ascii="Times New Roman" w:hAnsi="Times New Roman"/>
          <w:sz w:val="24"/>
          <w:szCs w:val="24"/>
        </w:rPr>
        <w:t xml:space="preserve">, </w:t>
      </w:r>
      <w:r w:rsidRPr="00641562" w:rsidR="00FE436B">
        <w:rPr>
          <w:rFonts w:ascii="Times New Roman" w:hAnsi="Times New Roman"/>
        </w:rPr>
        <w:t>«ПЕРСОНАЛЬНЫЕ ДАННЫЕ»</w:t>
      </w:r>
      <w:r w:rsidRPr="005B40B1">
        <w:rPr>
          <w:rFonts w:ascii="Times New Roman" w:hAnsi="Times New Roman"/>
          <w:sz w:val="24"/>
          <w:szCs w:val="24"/>
          <w:lang w:val="ru-RU"/>
        </w:rPr>
        <w:t>,</w:t>
      </w:r>
      <w:r w:rsidRPr="005B40B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>виновным в совершении административного право</w:t>
      </w:r>
      <w:r w:rsidR="005B2214">
        <w:rPr>
          <w:rFonts w:ascii="Times New Roman" w:hAnsi="Times New Roman"/>
          <w:sz w:val="24"/>
          <w:szCs w:val="24"/>
        </w:rPr>
        <w:t xml:space="preserve">нарушения, предусмотренного </w:t>
      </w:r>
      <w:r w:rsidRPr="005B40B1">
        <w:rPr>
          <w:rFonts w:ascii="Times New Roman" w:hAnsi="Times New Roman"/>
          <w:sz w:val="24"/>
          <w:szCs w:val="24"/>
        </w:rPr>
        <w:t xml:space="preserve"> ст. 6.</w:t>
      </w:r>
      <w:r w:rsidRPr="005B40B1">
        <w:rPr>
          <w:rFonts w:ascii="Times New Roman" w:hAnsi="Times New Roman"/>
          <w:sz w:val="24"/>
          <w:szCs w:val="24"/>
          <w:lang w:val="ru-RU"/>
        </w:rPr>
        <w:t>9</w:t>
      </w:r>
      <w:r w:rsidR="005B2214">
        <w:rPr>
          <w:rFonts w:ascii="Times New Roman" w:hAnsi="Times New Roman"/>
          <w:sz w:val="24"/>
          <w:szCs w:val="24"/>
          <w:lang w:val="ru-RU"/>
        </w:rPr>
        <w:t>.1</w:t>
      </w:r>
      <w:r w:rsidRPr="005B40B1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5B40B1">
        <w:rPr>
          <w:rFonts w:ascii="Times New Roman" w:hAnsi="Times New Roman"/>
          <w:sz w:val="24"/>
          <w:szCs w:val="24"/>
          <w:lang w:val="ru-RU"/>
        </w:rPr>
        <w:t>адми</w:t>
      </w:r>
      <w:r w:rsidR="002E0E96">
        <w:rPr>
          <w:rFonts w:ascii="Times New Roman" w:hAnsi="Times New Roman"/>
          <w:sz w:val="24"/>
          <w:szCs w:val="24"/>
          <w:lang w:val="ru-RU"/>
        </w:rPr>
        <w:t xml:space="preserve">нистративного штрафа в размере 4000 ( четыре </w:t>
      </w:r>
      <w:r w:rsidR="006C2172">
        <w:rPr>
          <w:rFonts w:ascii="Times New Roman" w:hAnsi="Times New Roman"/>
          <w:sz w:val="24"/>
          <w:szCs w:val="24"/>
          <w:lang w:val="ru-RU"/>
        </w:rPr>
        <w:t>тысяч</w:t>
      </w:r>
      <w:r w:rsidR="002E0E96">
        <w:rPr>
          <w:rFonts w:ascii="Times New Roman" w:hAnsi="Times New Roman"/>
          <w:sz w:val="24"/>
          <w:szCs w:val="24"/>
          <w:lang w:val="ru-RU"/>
        </w:rPr>
        <w:t>и</w:t>
      </w:r>
      <w:r w:rsidRPr="005B40B1">
        <w:rPr>
          <w:rFonts w:ascii="Times New Roman" w:hAnsi="Times New Roman"/>
          <w:sz w:val="24"/>
          <w:szCs w:val="24"/>
          <w:lang w:val="ru-RU"/>
        </w:rPr>
        <w:t>) рублей.</w:t>
      </w:r>
    </w:p>
    <w:p w:rsidR="00F62426" w:rsidRPr="00D703EC" w:rsidP="00D703E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A4CF1">
        <w:rPr>
          <w:rFonts w:ascii="Times New Roman" w:hAnsi="Times New Roman"/>
          <w:b/>
          <w:sz w:val="24"/>
          <w:szCs w:val="24"/>
        </w:rPr>
        <w:t>Штраф подлежит перечи</w:t>
      </w:r>
      <w:r w:rsidR="00D703EC">
        <w:rPr>
          <w:rFonts w:ascii="Times New Roman" w:hAnsi="Times New Roman"/>
          <w:b/>
          <w:sz w:val="24"/>
          <w:szCs w:val="24"/>
        </w:rPr>
        <w:t xml:space="preserve">слению на следующие реквизиты: </w:t>
      </w:r>
    </w:p>
    <w:p w:rsidR="00F62426" w:rsidRPr="00D703EC" w:rsidP="00D70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 w:rsidRPr="00D703EC">
        <w:rPr>
          <w:rFonts w:ascii="Times New Roman" w:hAnsi="Times New Roman"/>
          <w:b/>
          <w:sz w:val="24"/>
          <w:szCs w:val="24"/>
        </w:rPr>
        <w:t>Получатель</w:t>
      </w:r>
      <w:r w:rsidRPr="00D703EC">
        <w:rPr>
          <w:rFonts w:ascii="Times New Roman" w:hAnsi="Times New Roman"/>
          <w:sz w:val="24"/>
          <w:szCs w:val="24"/>
        </w:rPr>
        <w:t>: УФК по Ре</w:t>
      </w:r>
      <w:r w:rsidRPr="00D703EC">
        <w:rPr>
          <w:rFonts w:ascii="Times New Roman" w:hAnsi="Times New Roman"/>
          <w:sz w:val="24"/>
          <w:szCs w:val="24"/>
        </w:rPr>
        <w:t xml:space="preserve">спублике Крым (Министерство юстиции Республики Крым) </w:t>
      </w:r>
    </w:p>
    <w:p w:rsidR="00015B0D" w:rsidRPr="00D703EC" w:rsidP="00D703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b/>
          <w:sz w:val="24"/>
          <w:szCs w:val="24"/>
        </w:rPr>
        <w:t>Наименование банка</w:t>
      </w:r>
      <w:r w:rsidRPr="00D703EC">
        <w:rPr>
          <w:rFonts w:ascii="Times New Roman" w:hAnsi="Times New Roman"/>
          <w:sz w:val="24"/>
          <w:szCs w:val="24"/>
        </w:rPr>
        <w:t>: Отделение Республика Крым Банка России//УФК по Ре</w:t>
      </w:r>
      <w:r w:rsidR="00D703EC">
        <w:rPr>
          <w:rFonts w:ascii="Times New Roman" w:hAnsi="Times New Roman"/>
          <w:sz w:val="24"/>
          <w:szCs w:val="24"/>
        </w:rPr>
        <w:t>спублике Крым г.</w:t>
      </w:r>
      <w:r w:rsidR="00093244">
        <w:rPr>
          <w:rFonts w:ascii="Times New Roman" w:hAnsi="Times New Roman"/>
          <w:sz w:val="24"/>
          <w:szCs w:val="24"/>
        </w:rPr>
        <w:t xml:space="preserve"> </w:t>
      </w:r>
      <w:r w:rsidR="00D703EC">
        <w:rPr>
          <w:rFonts w:ascii="Times New Roman" w:hAnsi="Times New Roman"/>
          <w:sz w:val="24"/>
          <w:szCs w:val="24"/>
        </w:rPr>
        <w:t>Симферополь ;</w:t>
      </w: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b/>
          <w:sz w:val="24"/>
          <w:szCs w:val="24"/>
        </w:rPr>
        <w:t>ИНН</w:t>
      </w: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sz w:val="24"/>
          <w:szCs w:val="24"/>
          <w:u w:val="single"/>
        </w:rPr>
        <w:t>9102013284</w:t>
      </w:r>
      <w:r w:rsidR="00D703EC">
        <w:rPr>
          <w:rFonts w:ascii="Times New Roman" w:hAnsi="Times New Roman"/>
          <w:sz w:val="24"/>
          <w:szCs w:val="24"/>
        </w:rPr>
        <w:t xml:space="preserve">; </w:t>
      </w: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b/>
          <w:sz w:val="24"/>
          <w:szCs w:val="24"/>
        </w:rPr>
        <w:t>КПП</w:t>
      </w: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sz w:val="24"/>
          <w:szCs w:val="24"/>
          <w:u w:val="single"/>
        </w:rPr>
        <w:t>910201001</w:t>
      </w:r>
      <w:r w:rsidR="00D703EC">
        <w:rPr>
          <w:rFonts w:ascii="Times New Roman" w:hAnsi="Times New Roman"/>
          <w:sz w:val="24"/>
          <w:szCs w:val="24"/>
        </w:rPr>
        <w:t>;</w:t>
      </w: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b/>
          <w:sz w:val="24"/>
          <w:szCs w:val="24"/>
        </w:rPr>
        <w:t>БИК</w:t>
      </w: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sz w:val="24"/>
          <w:szCs w:val="24"/>
          <w:u w:val="single"/>
        </w:rPr>
        <w:t>013510002</w:t>
      </w:r>
      <w:r w:rsidR="00D703EC">
        <w:rPr>
          <w:rFonts w:ascii="Times New Roman" w:hAnsi="Times New Roman"/>
          <w:sz w:val="24"/>
          <w:szCs w:val="24"/>
        </w:rPr>
        <w:t xml:space="preserve">; </w:t>
      </w: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b/>
          <w:sz w:val="24"/>
          <w:szCs w:val="24"/>
        </w:rPr>
        <w:t xml:space="preserve">Единый казначейский счет </w:t>
      </w: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sz w:val="24"/>
          <w:szCs w:val="24"/>
          <w:u w:val="single"/>
        </w:rPr>
        <w:t>40102810645370000035</w:t>
      </w:r>
      <w:r w:rsidR="00D703EC">
        <w:rPr>
          <w:rFonts w:ascii="Times New Roman" w:hAnsi="Times New Roman"/>
          <w:sz w:val="24"/>
          <w:szCs w:val="24"/>
        </w:rPr>
        <w:t>;</w:t>
      </w: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b/>
          <w:sz w:val="24"/>
          <w:szCs w:val="24"/>
        </w:rPr>
        <w:t>Казначейский счет</w:t>
      </w:r>
      <w:r w:rsidRPr="00D703EC">
        <w:rPr>
          <w:rFonts w:ascii="Times New Roman" w:hAnsi="Times New Roman"/>
          <w:sz w:val="24"/>
          <w:szCs w:val="24"/>
        </w:rPr>
        <w:t xml:space="preserve">  </w:t>
      </w:r>
      <w:r w:rsidRPr="00D703EC">
        <w:rPr>
          <w:rFonts w:ascii="Times New Roman" w:hAnsi="Times New Roman"/>
          <w:sz w:val="24"/>
          <w:szCs w:val="24"/>
          <w:u w:val="single"/>
        </w:rPr>
        <w:t>03100643000000017500</w:t>
      </w:r>
      <w:r w:rsidR="00D703EC">
        <w:rPr>
          <w:rFonts w:ascii="Times New Roman" w:hAnsi="Times New Roman"/>
          <w:sz w:val="24"/>
          <w:szCs w:val="24"/>
        </w:rPr>
        <w:t>;</w:t>
      </w: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b/>
          <w:sz w:val="24"/>
          <w:szCs w:val="24"/>
        </w:rPr>
        <w:t>Лицевой счет</w:t>
      </w:r>
      <w:r w:rsidRPr="00D703EC">
        <w:rPr>
          <w:rFonts w:ascii="Times New Roman" w:hAnsi="Times New Roman"/>
          <w:sz w:val="24"/>
          <w:szCs w:val="24"/>
        </w:rPr>
        <w:t xml:space="preserve">  </w:t>
      </w:r>
      <w:r w:rsidRPr="00D703EC">
        <w:rPr>
          <w:rFonts w:ascii="Times New Roman" w:hAnsi="Times New Roman"/>
          <w:sz w:val="24"/>
          <w:szCs w:val="24"/>
          <w:u w:val="single"/>
        </w:rPr>
        <w:t>04752203230</w:t>
      </w:r>
      <w:r w:rsidRPr="00D703EC">
        <w:rPr>
          <w:rFonts w:ascii="Times New Roman" w:hAnsi="Times New Roman"/>
          <w:sz w:val="24"/>
          <w:szCs w:val="24"/>
        </w:rPr>
        <w:t xml:space="preserve"> в УФК по  Республике Крым</w:t>
      </w:r>
      <w:r w:rsidR="00D703EC">
        <w:rPr>
          <w:rFonts w:ascii="Times New Roman" w:hAnsi="Times New Roman"/>
          <w:sz w:val="24"/>
          <w:szCs w:val="24"/>
        </w:rPr>
        <w:t xml:space="preserve">; </w:t>
      </w:r>
      <w:r w:rsidRPr="00D703EC">
        <w:rPr>
          <w:rFonts w:ascii="Times New Roman" w:hAnsi="Times New Roman"/>
          <w:b/>
          <w:sz w:val="24"/>
          <w:szCs w:val="24"/>
        </w:rPr>
        <w:t>Код Сводного реестра</w:t>
      </w:r>
      <w:r w:rsidRPr="00D703EC">
        <w:rPr>
          <w:rFonts w:ascii="Times New Roman" w:hAnsi="Times New Roman"/>
          <w:sz w:val="24"/>
          <w:szCs w:val="24"/>
        </w:rPr>
        <w:t xml:space="preserve"> 35220323</w:t>
      </w:r>
      <w:r w:rsidRPr="00D703EC">
        <w:rPr>
          <w:rFonts w:ascii="Times New Roman" w:hAnsi="Times New Roman"/>
          <w:i/>
          <w:sz w:val="24"/>
          <w:szCs w:val="24"/>
        </w:rPr>
        <w:t xml:space="preserve">; </w:t>
      </w:r>
      <w:r w:rsidRPr="00D703EC">
        <w:rPr>
          <w:rFonts w:ascii="Times New Roman" w:hAnsi="Times New Roman"/>
          <w:b/>
          <w:sz w:val="24"/>
          <w:szCs w:val="24"/>
        </w:rPr>
        <w:t>ОКТМО</w:t>
      </w:r>
      <w:r w:rsidR="00D703EC">
        <w:rPr>
          <w:rFonts w:ascii="Times New Roman" w:hAnsi="Times New Roman"/>
          <w:sz w:val="24"/>
          <w:szCs w:val="24"/>
        </w:rPr>
        <w:t xml:space="preserve"> 35729000; КБК </w:t>
      </w:r>
      <w:r w:rsidRPr="00D703EC">
        <w:rPr>
          <w:rFonts w:ascii="Times New Roman" w:hAnsi="Times New Roman"/>
          <w:sz w:val="24"/>
          <w:szCs w:val="24"/>
        </w:rPr>
        <w:t>– 828</w:t>
      </w:r>
      <w:r w:rsidR="00444E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116 01063 01 0091</w:t>
      </w:r>
      <w:r w:rsidRPr="00D703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140;</w:t>
      </w:r>
      <w:r w:rsidRPr="00D703EC">
        <w:rPr>
          <w:rFonts w:ascii="Times New Roman" w:hAnsi="Times New Roman"/>
          <w:sz w:val="24"/>
          <w:szCs w:val="24"/>
        </w:rPr>
        <w:t xml:space="preserve"> наименование платежа – штрафы за </w:t>
      </w:r>
      <w:r w:rsidRPr="00444E7A" w:rsidR="00444E7A">
        <w:rPr>
          <w:rFonts w:ascii="Times New Roman" w:hAnsi="Times New Roman"/>
          <w:sz w:val="24"/>
          <w:szCs w:val="24"/>
        </w:rPr>
        <w:t>штрафы за уклонение от прохождения диагностики, профилактических мероприятий</w:t>
      </w:r>
      <w:r w:rsidR="00444E7A">
        <w:rPr>
          <w:rFonts w:ascii="Times New Roman" w:hAnsi="Times New Roman"/>
          <w:sz w:val="24"/>
          <w:szCs w:val="24"/>
        </w:rPr>
        <w:t xml:space="preserve">  </w:t>
      </w:r>
      <w:r w:rsidR="00093244">
        <w:rPr>
          <w:rFonts w:ascii="Times New Roman" w:hAnsi="Times New Roman"/>
          <w:sz w:val="24"/>
          <w:szCs w:val="24"/>
        </w:rPr>
        <w:t xml:space="preserve">(постановление № </w:t>
      </w:r>
      <w:r w:rsidR="00444E7A">
        <w:rPr>
          <w:rFonts w:ascii="Times New Roman" w:hAnsi="Times New Roman"/>
          <w:sz w:val="24"/>
          <w:szCs w:val="24"/>
        </w:rPr>
        <w:t>5-99-87</w:t>
      </w:r>
      <w:r w:rsidR="00093244">
        <w:rPr>
          <w:rFonts w:ascii="Times New Roman" w:hAnsi="Times New Roman"/>
          <w:sz w:val="24"/>
          <w:szCs w:val="24"/>
        </w:rPr>
        <w:t>/2021</w:t>
      </w:r>
      <w:r w:rsidR="00444E7A">
        <w:rPr>
          <w:rFonts w:ascii="Times New Roman" w:hAnsi="Times New Roman"/>
          <w:sz w:val="24"/>
          <w:szCs w:val="24"/>
        </w:rPr>
        <w:t xml:space="preserve"> от 08.02.2021</w:t>
      </w:r>
      <w:r w:rsidR="00093244">
        <w:rPr>
          <w:rFonts w:ascii="Times New Roman" w:hAnsi="Times New Roman"/>
          <w:sz w:val="24"/>
          <w:szCs w:val="24"/>
        </w:rPr>
        <w:t>).</w:t>
      </w:r>
    </w:p>
    <w:p w:rsidR="00B34C14" w:rsidP="00015B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5B0D" w:rsidRPr="005B40B1" w:rsidP="00015B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Разъяснить </w:t>
      </w:r>
      <w:r w:rsidR="00093244">
        <w:rPr>
          <w:rFonts w:ascii="Times New Roman" w:hAnsi="Times New Roman"/>
          <w:sz w:val="24"/>
          <w:szCs w:val="24"/>
        </w:rPr>
        <w:t>Куликову Д.Г.</w:t>
      </w:r>
      <w:r w:rsidR="00D703EC">
        <w:rPr>
          <w:rFonts w:ascii="Times New Roman" w:hAnsi="Times New Roman"/>
          <w:sz w:val="24"/>
          <w:szCs w:val="24"/>
        </w:rPr>
        <w:t>,</w:t>
      </w:r>
      <w:r w:rsidRPr="005B40B1">
        <w:rPr>
          <w:rFonts w:ascii="Times New Roman" w:hAnsi="Times New Roman"/>
          <w:sz w:val="24"/>
          <w:szCs w:val="24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5B40B1">
        <w:rPr>
          <w:rFonts w:ascii="Times New Roman" w:hAnsi="Times New Roman"/>
          <w:sz w:val="24"/>
          <w:szCs w:val="24"/>
        </w:rPr>
        <w:t>о со дня истечения срока отсрочки или срока рассрочки, предусмотренных статьей 31.5 настоящего Кодекса.</w:t>
      </w:r>
    </w:p>
    <w:p w:rsidR="00015B0D" w:rsidRPr="005B40B1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</w:t>
      </w:r>
      <w:r w:rsidRPr="005B40B1">
        <w:rPr>
          <w:rFonts w:ascii="Times New Roman" w:hAnsi="Times New Roman"/>
          <w:sz w:val="24"/>
          <w:szCs w:val="24"/>
        </w:rPr>
        <w:t xml:space="preserve">ган, должностному лицу, вынесшим постановление. </w:t>
      </w:r>
    </w:p>
    <w:p w:rsidR="00015B0D" w:rsidRPr="005B40B1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Разъяснить </w:t>
      </w:r>
      <w:r w:rsidR="006C2172">
        <w:rPr>
          <w:rFonts w:ascii="Times New Roman" w:hAnsi="Times New Roman"/>
          <w:sz w:val="24"/>
          <w:szCs w:val="24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5B40B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5B40B1"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 w:rsidRPr="005B40B1">
        <w:rPr>
          <w:rFonts w:ascii="Times New Roman" w:hAnsi="Times New Roman"/>
          <w:sz w:val="24"/>
          <w:szCs w:val="24"/>
        </w:rPr>
        <w:t xml:space="preserve">арест на срок до пятнадцати суток, либо обязательные работы на срок </w:t>
      </w:r>
      <w:r w:rsidRPr="005B40B1">
        <w:rPr>
          <w:rFonts w:ascii="Times New Roman" w:hAnsi="Times New Roman"/>
          <w:sz w:val="24"/>
          <w:szCs w:val="24"/>
        </w:rPr>
        <w:t>до пятидесяти часов.</w:t>
      </w:r>
    </w:p>
    <w:p w:rsidR="00015B0D" w:rsidRPr="005F7752" w:rsidP="00015B0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</w:t>
      </w:r>
      <w:r w:rsidRPr="005F7752">
        <w:rPr>
          <w:rFonts w:ascii="Times New Roman" w:hAnsi="Times New Roman"/>
          <w:sz w:val="24"/>
          <w:szCs w:val="24"/>
        </w:rPr>
        <w:t>я копии постановления.</w:t>
      </w:r>
    </w:p>
    <w:p w:rsidR="004E0F09" w:rsidP="00C30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B34C14" w:rsidP="00C30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015B0D" w:rsidRPr="005F7752" w:rsidP="00C30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F7752">
        <w:rPr>
          <w:rFonts w:ascii="Times New Roman" w:hAnsi="Times New Roman"/>
          <w:sz w:val="24"/>
          <w:szCs w:val="24"/>
        </w:rPr>
        <w:t>Мировой судья:</w:t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5F7752">
        <w:rPr>
          <w:rFonts w:ascii="Times New Roman" w:hAnsi="Times New Roman"/>
          <w:sz w:val="24"/>
          <w:szCs w:val="24"/>
        </w:rPr>
        <w:t>О.В. Переверзева</w:t>
      </w:r>
    </w:p>
    <w:p w:rsidR="004779C7" w:rsidP="00015B0D">
      <w:pPr>
        <w:pStyle w:val="BodyTextIndent"/>
        <w:spacing w:after="0" w:line="240" w:lineRule="auto"/>
        <w:ind w:left="0" w:firstLine="567"/>
        <w:jc w:val="both"/>
      </w:pPr>
    </w:p>
    <w:sectPr w:rsidSect="00444E7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2A"/>
    <w:rsid w:val="00015B0D"/>
    <w:rsid w:val="00045845"/>
    <w:rsid w:val="0005123F"/>
    <w:rsid w:val="00073166"/>
    <w:rsid w:val="0009128A"/>
    <w:rsid w:val="00093244"/>
    <w:rsid w:val="00095A35"/>
    <w:rsid w:val="000A08A7"/>
    <w:rsid w:val="00101B18"/>
    <w:rsid w:val="00132DCA"/>
    <w:rsid w:val="0015572F"/>
    <w:rsid w:val="001A0487"/>
    <w:rsid w:val="001A75BC"/>
    <w:rsid w:val="001D4329"/>
    <w:rsid w:val="00220002"/>
    <w:rsid w:val="00226EC7"/>
    <w:rsid w:val="002A11B7"/>
    <w:rsid w:val="002E001F"/>
    <w:rsid w:val="002E0E96"/>
    <w:rsid w:val="00396C72"/>
    <w:rsid w:val="003A090C"/>
    <w:rsid w:val="003E7619"/>
    <w:rsid w:val="0041100B"/>
    <w:rsid w:val="004343AF"/>
    <w:rsid w:val="00440698"/>
    <w:rsid w:val="00443A2E"/>
    <w:rsid w:val="00444E7A"/>
    <w:rsid w:val="004647D7"/>
    <w:rsid w:val="00466067"/>
    <w:rsid w:val="004779C7"/>
    <w:rsid w:val="004B60E6"/>
    <w:rsid w:val="004C2C6C"/>
    <w:rsid w:val="004E0F09"/>
    <w:rsid w:val="004E2A7F"/>
    <w:rsid w:val="00530D6C"/>
    <w:rsid w:val="005925CE"/>
    <w:rsid w:val="005B2214"/>
    <w:rsid w:val="005B40B1"/>
    <w:rsid w:val="005D58BB"/>
    <w:rsid w:val="005E727C"/>
    <w:rsid w:val="005F7752"/>
    <w:rsid w:val="006215CB"/>
    <w:rsid w:val="00641562"/>
    <w:rsid w:val="00646D8E"/>
    <w:rsid w:val="006C2172"/>
    <w:rsid w:val="00744D67"/>
    <w:rsid w:val="007707A3"/>
    <w:rsid w:val="007D62FC"/>
    <w:rsid w:val="007E45A0"/>
    <w:rsid w:val="00802A38"/>
    <w:rsid w:val="0081121A"/>
    <w:rsid w:val="00813926"/>
    <w:rsid w:val="00826821"/>
    <w:rsid w:val="00862BDF"/>
    <w:rsid w:val="00882066"/>
    <w:rsid w:val="008A3826"/>
    <w:rsid w:val="00913182"/>
    <w:rsid w:val="00944F44"/>
    <w:rsid w:val="009531BA"/>
    <w:rsid w:val="00972C88"/>
    <w:rsid w:val="009745B5"/>
    <w:rsid w:val="009802F8"/>
    <w:rsid w:val="009848B3"/>
    <w:rsid w:val="009E450E"/>
    <w:rsid w:val="00A47569"/>
    <w:rsid w:val="00A60521"/>
    <w:rsid w:val="00A71D00"/>
    <w:rsid w:val="00AB15CC"/>
    <w:rsid w:val="00AD322A"/>
    <w:rsid w:val="00AE3C5E"/>
    <w:rsid w:val="00B00F2F"/>
    <w:rsid w:val="00B1741E"/>
    <w:rsid w:val="00B34C14"/>
    <w:rsid w:val="00B506F4"/>
    <w:rsid w:val="00B52345"/>
    <w:rsid w:val="00B54697"/>
    <w:rsid w:val="00B92522"/>
    <w:rsid w:val="00BB507D"/>
    <w:rsid w:val="00BD167A"/>
    <w:rsid w:val="00C30C6F"/>
    <w:rsid w:val="00C312EF"/>
    <w:rsid w:val="00C76DD9"/>
    <w:rsid w:val="00C837FE"/>
    <w:rsid w:val="00CB4E09"/>
    <w:rsid w:val="00D47AD6"/>
    <w:rsid w:val="00D55530"/>
    <w:rsid w:val="00D6016F"/>
    <w:rsid w:val="00D703EC"/>
    <w:rsid w:val="00D84479"/>
    <w:rsid w:val="00DD7688"/>
    <w:rsid w:val="00DF3492"/>
    <w:rsid w:val="00E27461"/>
    <w:rsid w:val="00E73E1A"/>
    <w:rsid w:val="00E80A0D"/>
    <w:rsid w:val="00EC775C"/>
    <w:rsid w:val="00ED73A5"/>
    <w:rsid w:val="00F43A8B"/>
    <w:rsid w:val="00F44AD9"/>
    <w:rsid w:val="00F62426"/>
    <w:rsid w:val="00F64D54"/>
    <w:rsid w:val="00FA0FDB"/>
    <w:rsid w:val="00FA4CF1"/>
    <w:rsid w:val="00FA79A8"/>
    <w:rsid w:val="00FB3FEF"/>
    <w:rsid w:val="00FE2F66"/>
    <w:rsid w:val="00FE43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72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557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5572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15572F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15572F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15572F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EC77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E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E0F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F1D760D1CDB8F43E6B1CA98EAEF5AFF68537AC55DB5A943BA5AE4936E54578E06743975FBD0BE0M" TargetMode="External" /><Relationship Id="rId5" Type="http://schemas.openxmlformats.org/officeDocument/2006/relationships/hyperlink" Target="consultantplus://offline/ref=4233B1CA545FF1221297ED7853B795A5C9C5315238DBF260E7264BA3ABFB3342A56DC5D94BE7jBG7M" TargetMode="External" /><Relationship Id="rId6" Type="http://schemas.openxmlformats.org/officeDocument/2006/relationships/hyperlink" Target="consultantplus://offline/ref=B7F1D760D1CDB8F43E6B1CA98EAEF5AFF68537AC55DB5A943BA5AE4936E54578E06743945BBA0BE0M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